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5FF0377" w14:textId="77777777" w:rsidR="00DC3155" w:rsidRPr="00DB62B6" w:rsidRDefault="00DC3155" w:rsidP="00DC3155">
      <w:pPr>
        <w:snapToGrid w:val="0"/>
        <w:spacing w:line="360" w:lineRule="auto"/>
        <w:ind w:left="721" w:hangingChars="200" w:hanging="721"/>
        <w:jc w:val="center"/>
        <w:rPr>
          <w:rFonts w:ascii="標楷體" w:eastAsia="標楷體" w:hAnsi="標楷體"/>
          <w:b/>
          <w:color w:val="000000"/>
          <w:sz w:val="36"/>
          <w:szCs w:val="36"/>
          <w:shd w:val="pct15" w:color="auto" w:fill="FFFFFF"/>
        </w:rPr>
      </w:pPr>
      <w:bookmarkStart w:id="0" w:name="_Hlk77837852"/>
      <w:bookmarkStart w:id="1" w:name="_Hlk108798880"/>
      <w:bookmarkStart w:id="2" w:name="_Toc298227656"/>
      <w:bookmarkEnd w:id="0"/>
      <w:r w:rsidRPr="00DB62B6">
        <w:rPr>
          <w:rFonts w:ascii="標楷體" w:eastAsia="標楷體" w:hAnsi="標楷體" w:hint="eastAsia"/>
          <w:b/>
          <w:color w:val="000000"/>
          <w:sz w:val="36"/>
          <w:szCs w:val="36"/>
          <w:shd w:val="pct15" w:color="auto" w:fill="FFFFFF"/>
        </w:rPr>
        <w:t>目錄</w:t>
      </w:r>
    </w:p>
    <w:p w14:paraId="73349C2F" w14:textId="4188C813" w:rsidR="00DC3155" w:rsidRPr="00DB62B6" w:rsidRDefault="00DC3155" w:rsidP="00DC3155">
      <w:pPr>
        <w:rPr>
          <w:rFonts w:ascii="標楷體" w:eastAsia="標楷體" w:hAnsi="標楷體"/>
          <w:color w:val="000000"/>
        </w:rPr>
      </w:pPr>
      <w:r w:rsidRPr="00DB62B6">
        <w:rPr>
          <w:rFonts w:ascii="標楷體" w:eastAsia="標楷體" w:hAnsi="標楷體" w:hint="eastAsia"/>
          <w:color w:val="000000"/>
        </w:rPr>
        <w:t>一、</w:t>
      </w:r>
      <w:r w:rsidR="002A416E" w:rsidRPr="00DB62B6">
        <w:rPr>
          <w:rFonts w:ascii="標楷體" w:eastAsia="標楷體" w:hAnsi="標楷體" w:hint="eastAsia"/>
          <w:color w:val="000000"/>
        </w:rPr>
        <w:t>1</w:t>
      </w:r>
      <w:r w:rsidR="008C5D10">
        <w:rPr>
          <w:rFonts w:ascii="標楷體" w:eastAsia="標楷體" w:hAnsi="標楷體" w:hint="eastAsia"/>
          <w:color w:val="000000"/>
        </w:rPr>
        <w:t>1</w:t>
      </w:r>
      <w:r w:rsidR="00A74846">
        <w:rPr>
          <w:rFonts w:ascii="標楷體" w:eastAsia="標楷體" w:hAnsi="標楷體" w:hint="eastAsia"/>
          <w:color w:val="000000"/>
        </w:rPr>
        <w:t>2</w:t>
      </w:r>
      <w:r w:rsidR="002A416E" w:rsidRPr="00DB62B6">
        <w:rPr>
          <w:rFonts w:ascii="標楷體" w:eastAsia="標楷體" w:hAnsi="標楷體" w:hint="eastAsia"/>
          <w:color w:val="000000"/>
        </w:rPr>
        <w:t>學年</w:t>
      </w:r>
      <w:r w:rsidRPr="00DB62B6">
        <w:rPr>
          <w:rFonts w:ascii="標楷體" w:eastAsia="標楷體" w:hAnsi="標楷體" w:hint="eastAsia"/>
          <w:color w:val="000000"/>
        </w:rPr>
        <w:t>度新生輔導活動課程表</w:t>
      </w:r>
      <w:r w:rsidR="006B1460">
        <w:rPr>
          <w:rFonts w:ascii="標楷體" w:eastAsia="標楷體" w:hAnsi="標楷體" w:hint="eastAsia"/>
          <w:color w:val="000000"/>
        </w:rPr>
        <w:t>及注意事項</w:t>
      </w:r>
      <w:r w:rsidR="006B1460">
        <w:rPr>
          <w:rFonts w:ascii="標楷體" w:eastAsia="標楷體" w:hAnsi="標楷體"/>
          <w:color w:val="000000"/>
        </w:rPr>
        <w:t>…</w:t>
      </w:r>
      <w:proofErr w:type="gramStart"/>
      <w:r w:rsidR="006B1460">
        <w:rPr>
          <w:rFonts w:ascii="標楷體" w:eastAsia="標楷體" w:hAnsi="標楷體"/>
          <w:color w:val="000000"/>
        </w:rPr>
        <w:t>…</w:t>
      </w:r>
      <w:proofErr w:type="gramEnd"/>
      <w:r w:rsidR="006B1460">
        <w:rPr>
          <w:rFonts w:ascii="標楷體" w:eastAsia="標楷體" w:hAnsi="標楷體"/>
          <w:color w:val="000000"/>
        </w:rPr>
        <w:t>……</w:t>
      </w:r>
      <w:r w:rsidRPr="00DB62B6">
        <w:rPr>
          <w:rFonts w:ascii="標楷體" w:eastAsia="標楷體" w:hAnsi="標楷體"/>
          <w:color w:val="000000"/>
        </w:rPr>
        <w:t>……………………………</w:t>
      </w:r>
      <w:r w:rsidR="00F31F30" w:rsidRPr="00DB62B6">
        <w:rPr>
          <w:rFonts w:ascii="標楷體" w:eastAsia="標楷體" w:hAnsi="標楷體"/>
          <w:color w:val="000000"/>
        </w:rPr>
        <w:t>……</w:t>
      </w:r>
      <w:r w:rsidR="006B1460">
        <w:rPr>
          <w:rFonts w:ascii="標楷體" w:eastAsia="標楷體" w:hAnsi="標楷體" w:hint="eastAsia"/>
          <w:color w:val="000000"/>
        </w:rPr>
        <w:t>2</w:t>
      </w:r>
    </w:p>
    <w:p w14:paraId="44589A81" w14:textId="693F8042" w:rsidR="00D77227" w:rsidRDefault="00DC3155" w:rsidP="00DC3155">
      <w:pPr>
        <w:rPr>
          <w:rFonts w:ascii="標楷體" w:eastAsia="標楷體" w:hAnsi="標楷體"/>
          <w:color w:val="000000"/>
        </w:rPr>
      </w:pPr>
      <w:r w:rsidRPr="00DB62B6">
        <w:rPr>
          <w:rFonts w:ascii="標楷體" w:eastAsia="標楷體" w:hAnsi="標楷體" w:hint="eastAsia"/>
          <w:color w:val="000000"/>
        </w:rPr>
        <w:t>二、</w:t>
      </w:r>
      <w:r w:rsidR="00D77227" w:rsidRPr="00DB62B6">
        <w:rPr>
          <w:rFonts w:ascii="標楷體" w:eastAsia="標楷體" w:hAnsi="標楷體" w:hint="eastAsia"/>
          <w:color w:val="000000"/>
        </w:rPr>
        <w:t>新竹市立光武國中</w:t>
      </w:r>
      <w:r w:rsidR="00D77227">
        <w:rPr>
          <w:rFonts w:ascii="標楷體" w:eastAsia="標楷體" w:hAnsi="標楷體" w:hint="eastAsia"/>
          <w:color w:val="000000"/>
        </w:rPr>
        <w:t>11</w:t>
      </w:r>
      <w:r w:rsidR="00A74846">
        <w:rPr>
          <w:rFonts w:ascii="標楷體" w:eastAsia="標楷體" w:hAnsi="標楷體" w:hint="eastAsia"/>
          <w:color w:val="000000"/>
        </w:rPr>
        <w:t>2</w:t>
      </w:r>
      <w:r w:rsidR="00D77227" w:rsidRPr="00DB62B6">
        <w:rPr>
          <w:rFonts w:ascii="標楷體" w:eastAsia="標楷體" w:hAnsi="標楷體" w:hint="eastAsia"/>
          <w:color w:val="000000"/>
        </w:rPr>
        <w:t>學年度作息時間表</w:t>
      </w:r>
      <w:r w:rsidR="00502AF1" w:rsidRPr="00DB62B6">
        <w:rPr>
          <w:rFonts w:ascii="標楷體" w:eastAsia="標楷體" w:hAnsi="標楷體"/>
          <w:color w:val="000000"/>
        </w:rPr>
        <w:t>…</w:t>
      </w:r>
      <w:proofErr w:type="gramStart"/>
      <w:r w:rsidR="00502AF1" w:rsidRPr="00DB62B6">
        <w:rPr>
          <w:rFonts w:ascii="標楷體" w:eastAsia="標楷體" w:hAnsi="標楷體"/>
          <w:color w:val="000000"/>
        </w:rPr>
        <w:t>…</w:t>
      </w:r>
      <w:proofErr w:type="gramEnd"/>
      <w:r w:rsidR="00502AF1" w:rsidRPr="00DB62B6">
        <w:rPr>
          <w:rFonts w:ascii="標楷體" w:eastAsia="標楷體" w:hAnsi="標楷體"/>
          <w:color w:val="000000"/>
        </w:rPr>
        <w:t>………</w:t>
      </w:r>
      <w:r w:rsidR="00525F21" w:rsidRPr="00DB62B6">
        <w:rPr>
          <w:rFonts w:ascii="標楷體" w:eastAsia="標楷體" w:hAnsi="標楷體"/>
          <w:color w:val="000000"/>
        </w:rPr>
        <w:t>………</w:t>
      </w:r>
      <w:r w:rsidR="00525F21" w:rsidRPr="00DB62B6">
        <w:rPr>
          <w:rFonts w:ascii="標楷體" w:eastAsia="標楷體" w:hAnsi="標楷體"/>
          <w:bCs/>
          <w:color w:val="000000"/>
        </w:rPr>
        <w:t>…………</w:t>
      </w:r>
      <w:r w:rsidR="00525F21">
        <w:rPr>
          <w:rFonts w:ascii="標楷體" w:eastAsia="標楷體" w:hAnsi="標楷體"/>
          <w:color w:val="000000"/>
        </w:rPr>
        <w:t>………</w:t>
      </w:r>
      <w:r w:rsidR="00525F21" w:rsidRPr="00DB62B6">
        <w:rPr>
          <w:rFonts w:ascii="標楷體" w:eastAsia="標楷體" w:hAnsi="標楷體"/>
          <w:bCs/>
          <w:color w:val="000000"/>
        </w:rPr>
        <w:t>…</w:t>
      </w:r>
      <w:r w:rsidR="00525F21" w:rsidRPr="00DB62B6">
        <w:rPr>
          <w:rFonts w:ascii="標楷體" w:eastAsia="標楷體" w:hAnsi="標楷體"/>
          <w:color w:val="000000"/>
        </w:rPr>
        <w:t>……</w:t>
      </w:r>
      <w:r w:rsidR="00525F21">
        <w:rPr>
          <w:rFonts w:ascii="標楷體" w:eastAsia="標楷體" w:hAnsi="標楷體" w:hint="eastAsia"/>
          <w:color w:val="000000"/>
        </w:rPr>
        <w:t>3</w:t>
      </w:r>
    </w:p>
    <w:p w14:paraId="162C2234" w14:textId="59E3498D" w:rsidR="00736A2C" w:rsidRDefault="00D77227" w:rsidP="00DC3155">
      <w:pPr>
        <w:rPr>
          <w:rFonts w:ascii="標楷體" w:eastAsia="標楷體" w:hAnsi="標楷體"/>
          <w:color w:val="000000"/>
        </w:rPr>
      </w:pPr>
      <w:r>
        <w:rPr>
          <w:rFonts w:ascii="標楷體" w:eastAsia="標楷體" w:hAnsi="標楷體" w:hint="eastAsia"/>
          <w:color w:val="000000"/>
        </w:rPr>
        <w:t>三、</w:t>
      </w:r>
      <w:r w:rsidR="00237E50">
        <w:rPr>
          <w:rFonts w:ascii="標楷體" w:eastAsia="標楷體" w:hAnsi="標楷體" w:hint="eastAsia"/>
          <w:color w:val="000000"/>
        </w:rPr>
        <w:t>學校11</w:t>
      </w:r>
      <w:r w:rsidR="00A74846">
        <w:rPr>
          <w:rFonts w:ascii="標楷體" w:eastAsia="標楷體" w:hAnsi="標楷體" w:hint="eastAsia"/>
          <w:color w:val="000000"/>
        </w:rPr>
        <w:t>2</w:t>
      </w:r>
      <w:r w:rsidR="00237E50" w:rsidRPr="00702EC8">
        <w:rPr>
          <w:rFonts w:ascii="標楷體" w:eastAsia="標楷體" w:hAnsi="標楷體" w:hint="eastAsia"/>
          <w:color w:val="000000"/>
        </w:rPr>
        <w:t>學年度</w:t>
      </w:r>
      <w:r w:rsidR="00237E50">
        <w:rPr>
          <w:rFonts w:ascii="標楷體" w:eastAsia="標楷體" w:hAnsi="標楷體" w:hint="eastAsia"/>
          <w:color w:val="000000"/>
        </w:rPr>
        <w:t>全校配置</w:t>
      </w:r>
      <w:r w:rsidR="00237E50" w:rsidRPr="00702EC8">
        <w:rPr>
          <w:rFonts w:ascii="標楷體" w:eastAsia="標楷體" w:hAnsi="標楷體" w:hint="eastAsia"/>
          <w:color w:val="000000"/>
        </w:rPr>
        <w:t>圖</w:t>
      </w:r>
      <w:r w:rsidR="00237E50">
        <w:rPr>
          <w:rFonts w:ascii="標楷體" w:eastAsia="標楷體" w:hAnsi="標楷體" w:hint="eastAsia"/>
          <w:color w:val="000000"/>
        </w:rPr>
        <w:t xml:space="preserve"> 與 </w:t>
      </w:r>
      <w:r w:rsidR="00237E50" w:rsidRPr="00702EC8">
        <w:rPr>
          <w:rFonts w:ascii="標楷體" w:eastAsia="標楷體" w:hAnsi="標楷體" w:hint="eastAsia"/>
          <w:color w:val="000000"/>
        </w:rPr>
        <w:t>班級位置</w:t>
      </w:r>
      <w:r w:rsidR="00525F21" w:rsidRPr="00DB62B6">
        <w:rPr>
          <w:rFonts w:ascii="標楷體" w:eastAsia="標楷體" w:hAnsi="標楷體"/>
          <w:color w:val="000000"/>
        </w:rPr>
        <w:t>…</w:t>
      </w:r>
      <w:proofErr w:type="gramStart"/>
      <w:r w:rsidR="00525F21" w:rsidRPr="00DB62B6">
        <w:rPr>
          <w:rFonts w:ascii="標楷體" w:eastAsia="標楷體" w:hAnsi="標楷體"/>
          <w:color w:val="000000"/>
        </w:rPr>
        <w:t>…</w:t>
      </w:r>
      <w:proofErr w:type="gramEnd"/>
      <w:r w:rsidR="00525F21" w:rsidRPr="00DB62B6">
        <w:rPr>
          <w:rFonts w:ascii="標楷體" w:eastAsia="標楷體" w:hAnsi="標楷體"/>
          <w:color w:val="000000"/>
        </w:rPr>
        <w:t>………………</w:t>
      </w:r>
      <w:r w:rsidR="00525F21" w:rsidRPr="00DB62B6">
        <w:rPr>
          <w:rFonts w:ascii="標楷體" w:eastAsia="標楷體" w:hAnsi="標楷體"/>
          <w:bCs/>
          <w:color w:val="000000"/>
        </w:rPr>
        <w:t>…………</w:t>
      </w:r>
      <w:r w:rsidR="00525F21">
        <w:rPr>
          <w:rFonts w:ascii="標楷體" w:eastAsia="標楷體" w:hAnsi="標楷體"/>
          <w:color w:val="000000"/>
        </w:rPr>
        <w:t>………</w:t>
      </w:r>
      <w:r w:rsidR="00525F21" w:rsidRPr="00DB62B6">
        <w:rPr>
          <w:rFonts w:ascii="標楷體" w:eastAsia="標楷體" w:hAnsi="標楷體"/>
          <w:bCs/>
          <w:color w:val="000000"/>
        </w:rPr>
        <w:t>…</w:t>
      </w:r>
      <w:r w:rsidR="00525F21" w:rsidRPr="00DB62B6">
        <w:rPr>
          <w:rFonts w:ascii="標楷體" w:eastAsia="標楷體" w:hAnsi="標楷體"/>
          <w:color w:val="000000"/>
        </w:rPr>
        <w:t>……</w:t>
      </w:r>
      <w:r w:rsidR="00B958B5">
        <w:rPr>
          <w:rFonts w:ascii="標楷體" w:eastAsia="標楷體" w:hAnsi="標楷體" w:hint="eastAsia"/>
          <w:color w:val="000000"/>
        </w:rPr>
        <w:t>4</w:t>
      </w:r>
    </w:p>
    <w:p w14:paraId="3628E87A" w14:textId="77777777" w:rsidR="00DC3155" w:rsidRDefault="00D77227" w:rsidP="00DC3155">
      <w:pPr>
        <w:rPr>
          <w:rFonts w:ascii="標楷體" w:eastAsia="標楷體" w:hAnsi="標楷體"/>
          <w:color w:val="000000"/>
        </w:rPr>
      </w:pPr>
      <w:r>
        <w:rPr>
          <w:rFonts w:ascii="標楷體" w:eastAsia="標楷體" w:hAnsi="標楷體" w:hint="eastAsia"/>
          <w:color w:val="000000"/>
        </w:rPr>
        <w:t>四</w:t>
      </w:r>
      <w:r w:rsidR="00237E50">
        <w:rPr>
          <w:rFonts w:ascii="標楷體" w:eastAsia="標楷體" w:hAnsi="標楷體" w:hint="eastAsia"/>
          <w:color w:val="000000"/>
        </w:rPr>
        <w:t>、</w:t>
      </w:r>
      <w:r w:rsidR="006B1460" w:rsidRPr="00DB62B6">
        <w:rPr>
          <w:rFonts w:ascii="標楷體" w:eastAsia="標楷體" w:hAnsi="標楷體" w:hint="eastAsia"/>
          <w:color w:val="000000"/>
        </w:rPr>
        <w:t>光武的校歌</w:t>
      </w:r>
      <w:r w:rsidR="00DC3155" w:rsidRPr="00DB62B6">
        <w:rPr>
          <w:rFonts w:ascii="標楷體" w:eastAsia="標楷體" w:hAnsi="標楷體"/>
          <w:color w:val="000000"/>
        </w:rPr>
        <w:t>…</w:t>
      </w:r>
      <w:proofErr w:type="gramStart"/>
      <w:r w:rsidR="00DC3155" w:rsidRPr="00DB62B6">
        <w:rPr>
          <w:rFonts w:ascii="標楷體" w:eastAsia="標楷體" w:hAnsi="標楷體"/>
          <w:color w:val="000000"/>
        </w:rPr>
        <w:t>…</w:t>
      </w:r>
      <w:proofErr w:type="gramEnd"/>
      <w:r w:rsidR="00502AF1" w:rsidRPr="00DB62B6">
        <w:rPr>
          <w:rFonts w:ascii="標楷體" w:eastAsia="標楷體" w:hAnsi="標楷體"/>
          <w:color w:val="000000"/>
        </w:rPr>
        <w:t>………………</w:t>
      </w:r>
      <w:r w:rsidR="00DC3155" w:rsidRPr="00DB62B6">
        <w:rPr>
          <w:rFonts w:ascii="標楷體" w:eastAsia="標楷體" w:hAnsi="標楷體"/>
          <w:color w:val="000000"/>
        </w:rPr>
        <w:t>…………</w:t>
      </w:r>
      <w:r w:rsidR="00E16140" w:rsidRPr="00DB62B6">
        <w:rPr>
          <w:rFonts w:ascii="標楷體" w:eastAsia="標楷體" w:hAnsi="標楷體"/>
          <w:color w:val="000000"/>
        </w:rPr>
        <w:t>………………</w:t>
      </w:r>
      <w:r w:rsidR="00DC3155" w:rsidRPr="00DB62B6">
        <w:rPr>
          <w:rFonts w:ascii="標楷體" w:eastAsia="標楷體" w:hAnsi="標楷體"/>
          <w:color w:val="000000"/>
        </w:rPr>
        <w:t>……………………</w:t>
      </w:r>
      <w:r w:rsidR="006B1460">
        <w:rPr>
          <w:rFonts w:ascii="標楷體" w:eastAsia="標楷體" w:hAnsi="標楷體"/>
          <w:color w:val="000000"/>
        </w:rPr>
        <w:t>………</w:t>
      </w:r>
      <w:r w:rsidR="00F31F30" w:rsidRPr="00DB62B6">
        <w:rPr>
          <w:rFonts w:ascii="標楷體" w:eastAsia="標楷體" w:hAnsi="標楷體"/>
          <w:color w:val="000000"/>
        </w:rPr>
        <w:t>……</w:t>
      </w:r>
      <w:r w:rsidR="00502AF1">
        <w:rPr>
          <w:rFonts w:ascii="標楷體" w:eastAsia="標楷體" w:hAnsi="標楷體" w:hint="eastAsia"/>
          <w:color w:val="000000"/>
        </w:rPr>
        <w:t>6</w:t>
      </w:r>
    </w:p>
    <w:p w14:paraId="5A6B6404" w14:textId="77777777" w:rsidR="00DC3155" w:rsidRPr="00DB62B6" w:rsidRDefault="00D77227" w:rsidP="00DC3155">
      <w:pPr>
        <w:rPr>
          <w:rFonts w:ascii="標楷體" w:eastAsia="標楷體" w:hAnsi="標楷體"/>
          <w:color w:val="000000"/>
        </w:rPr>
      </w:pPr>
      <w:r>
        <w:rPr>
          <w:rFonts w:ascii="標楷體" w:eastAsia="標楷體" w:hAnsi="標楷體" w:hint="eastAsia"/>
          <w:color w:val="000000"/>
        </w:rPr>
        <w:t>五</w:t>
      </w:r>
      <w:r w:rsidR="00237E50">
        <w:rPr>
          <w:rFonts w:ascii="標楷體" w:eastAsia="標楷體" w:hAnsi="標楷體" w:hint="eastAsia"/>
          <w:color w:val="000000"/>
        </w:rPr>
        <w:t>、</w:t>
      </w:r>
      <w:r w:rsidR="006B1460" w:rsidRPr="00DB62B6">
        <w:rPr>
          <w:rFonts w:ascii="標楷體" w:eastAsia="標楷體" w:hAnsi="標楷體" w:hint="eastAsia"/>
          <w:color w:val="000000"/>
        </w:rPr>
        <w:t>學</w:t>
      </w:r>
      <w:r w:rsidR="00050602">
        <w:rPr>
          <w:rFonts w:ascii="標楷體" w:eastAsia="標楷體" w:hAnsi="標楷體" w:hint="eastAsia"/>
          <w:color w:val="000000"/>
        </w:rPr>
        <w:t>校教育</w:t>
      </w:r>
      <w:r w:rsidR="006B1460" w:rsidRPr="00DB62B6">
        <w:rPr>
          <w:rFonts w:ascii="標楷體" w:eastAsia="標楷體" w:hAnsi="標楷體" w:hint="eastAsia"/>
          <w:color w:val="000000"/>
        </w:rPr>
        <w:t>理念與學校特色</w:t>
      </w:r>
      <w:r w:rsidR="00DC3155" w:rsidRPr="00DB62B6">
        <w:rPr>
          <w:rFonts w:ascii="標楷體" w:eastAsia="標楷體" w:hAnsi="標楷體"/>
          <w:color w:val="000000"/>
        </w:rPr>
        <w:t>…</w:t>
      </w:r>
      <w:proofErr w:type="gramStart"/>
      <w:r w:rsidR="00DC3155" w:rsidRPr="00DB62B6">
        <w:rPr>
          <w:rFonts w:ascii="標楷體" w:eastAsia="標楷體" w:hAnsi="標楷體"/>
          <w:color w:val="000000"/>
        </w:rPr>
        <w:t>…</w:t>
      </w:r>
      <w:proofErr w:type="gramEnd"/>
      <w:r w:rsidR="00DC3155" w:rsidRPr="00DB62B6">
        <w:rPr>
          <w:rFonts w:ascii="標楷體" w:eastAsia="標楷體" w:hAnsi="標楷體"/>
          <w:color w:val="000000"/>
        </w:rPr>
        <w:t>………………………………</w:t>
      </w:r>
      <w:r w:rsidR="006B1460" w:rsidRPr="00DB62B6">
        <w:rPr>
          <w:rFonts w:ascii="標楷體" w:eastAsia="標楷體" w:hAnsi="標楷體"/>
          <w:bCs/>
          <w:color w:val="000000"/>
        </w:rPr>
        <w:t>…………</w:t>
      </w:r>
      <w:r w:rsidR="006B1460">
        <w:rPr>
          <w:rFonts w:ascii="標楷體" w:eastAsia="標楷體" w:hAnsi="標楷體"/>
          <w:color w:val="000000"/>
        </w:rPr>
        <w:t>…………</w:t>
      </w:r>
      <w:r w:rsidR="00DC3155" w:rsidRPr="00DB62B6">
        <w:rPr>
          <w:rFonts w:ascii="標楷體" w:eastAsia="標楷體" w:hAnsi="標楷體"/>
          <w:color w:val="000000"/>
        </w:rPr>
        <w:t>……</w:t>
      </w:r>
      <w:r w:rsidR="00F31F30" w:rsidRPr="00DB62B6">
        <w:rPr>
          <w:rFonts w:ascii="標楷體" w:eastAsia="標楷體" w:hAnsi="標楷體"/>
          <w:color w:val="000000"/>
        </w:rPr>
        <w:t>…</w:t>
      </w:r>
      <w:r w:rsidR="007135DC">
        <w:rPr>
          <w:rFonts w:ascii="標楷體" w:eastAsia="標楷體" w:hAnsi="標楷體" w:hint="eastAsia"/>
          <w:color w:val="000000"/>
        </w:rPr>
        <w:t>7</w:t>
      </w:r>
    </w:p>
    <w:p w14:paraId="64E8C32B" w14:textId="08316AA9" w:rsidR="00DC3155" w:rsidRPr="00DB62B6" w:rsidRDefault="00D77227" w:rsidP="00DC3155">
      <w:pPr>
        <w:rPr>
          <w:rFonts w:ascii="標楷體" w:eastAsia="標楷體" w:hAnsi="標楷體"/>
          <w:color w:val="000000"/>
        </w:rPr>
      </w:pPr>
      <w:r>
        <w:rPr>
          <w:rFonts w:ascii="標楷體" w:eastAsia="標楷體" w:hAnsi="標楷體" w:hint="eastAsia"/>
          <w:color w:val="000000"/>
        </w:rPr>
        <w:t>六</w:t>
      </w:r>
      <w:r w:rsidR="00614BE8" w:rsidRPr="00DB62B6">
        <w:rPr>
          <w:rFonts w:ascii="標楷體" w:eastAsia="標楷體" w:hAnsi="標楷體" w:hint="eastAsia"/>
          <w:color w:val="000000"/>
        </w:rPr>
        <w:t>、</w:t>
      </w:r>
      <w:r w:rsidR="00D30446" w:rsidRPr="00DB62B6">
        <w:rPr>
          <w:rFonts w:ascii="標楷體" w:eastAsia="標楷體" w:hAnsi="標楷體" w:hint="eastAsia"/>
          <w:color w:val="000000"/>
        </w:rPr>
        <w:t>新竹市立光武國中自然探索課程</w:t>
      </w:r>
      <w:r w:rsidR="00DC3155" w:rsidRPr="00DB62B6">
        <w:rPr>
          <w:rFonts w:ascii="標楷體" w:eastAsia="標楷體" w:hAnsi="標楷體"/>
          <w:color w:val="000000"/>
        </w:rPr>
        <w:t>…</w:t>
      </w:r>
      <w:proofErr w:type="gramStart"/>
      <w:r w:rsidR="00DC3155" w:rsidRPr="00DB62B6">
        <w:rPr>
          <w:rFonts w:ascii="標楷體" w:eastAsia="標楷體" w:hAnsi="標楷體"/>
          <w:color w:val="000000"/>
        </w:rPr>
        <w:t>…</w:t>
      </w:r>
      <w:proofErr w:type="gramEnd"/>
      <w:r w:rsidR="00DC3155" w:rsidRPr="00DB62B6">
        <w:rPr>
          <w:rFonts w:ascii="標楷體" w:eastAsia="標楷體" w:hAnsi="標楷體"/>
          <w:color w:val="000000"/>
        </w:rPr>
        <w:t>………………………</w:t>
      </w:r>
      <w:r w:rsidR="006B1460" w:rsidRPr="00DB62B6">
        <w:rPr>
          <w:rFonts w:ascii="標楷體" w:eastAsia="標楷體" w:hAnsi="標楷體"/>
          <w:bCs/>
          <w:color w:val="000000"/>
        </w:rPr>
        <w:t>………………</w:t>
      </w:r>
      <w:r w:rsidR="006B1460">
        <w:rPr>
          <w:rFonts w:ascii="標楷體" w:eastAsia="標楷體" w:hAnsi="標楷體"/>
          <w:color w:val="000000"/>
        </w:rPr>
        <w:t>……</w:t>
      </w:r>
      <w:r w:rsidR="00DC3155" w:rsidRPr="00DB62B6">
        <w:rPr>
          <w:rFonts w:ascii="標楷體" w:eastAsia="標楷體" w:hAnsi="標楷體"/>
          <w:color w:val="000000"/>
        </w:rPr>
        <w:t>…</w:t>
      </w:r>
      <w:r w:rsidR="00F31F30" w:rsidRPr="00DB62B6">
        <w:rPr>
          <w:rFonts w:ascii="標楷體" w:eastAsia="標楷體" w:hAnsi="標楷體"/>
          <w:color w:val="000000"/>
        </w:rPr>
        <w:t>……</w:t>
      </w:r>
      <w:r w:rsidR="00CE0E7E">
        <w:rPr>
          <w:rFonts w:ascii="標楷體" w:eastAsia="標楷體" w:hAnsi="標楷體" w:hint="eastAsia"/>
          <w:color w:val="000000"/>
        </w:rPr>
        <w:t>9</w:t>
      </w:r>
    </w:p>
    <w:p w14:paraId="50944108" w14:textId="1F3DEA2D" w:rsidR="004B7AF9" w:rsidRDefault="00D77227" w:rsidP="004B7AF9">
      <w:pPr>
        <w:rPr>
          <w:rFonts w:ascii="標楷體" w:eastAsia="標楷體" w:hAnsi="標楷體"/>
          <w:color w:val="000000"/>
        </w:rPr>
      </w:pPr>
      <w:r>
        <w:rPr>
          <w:rFonts w:ascii="標楷體" w:eastAsia="標楷體" w:hAnsi="標楷體" w:hint="eastAsia"/>
          <w:color w:val="000000"/>
        </w:rPr>
        <w:t>七</w:t>
      </w:r>
      <w:r w:rsidR="00DE515C">
        <w:rPr>
          <w:rFonts w:ascii="標楷體" w:eastAsia="標楷體" w:hAnsi="標楷體" w:hint="eastAsia"/>
          <w:color w:val="000000"/>
        </w:rPr>
        <w:t>、</w:t>
      </w:r>
      <w:r w:rsidR="00D30446">
        <w:rPr>
          <w:rFonts w:ascii="標楷體" w:eastAsia="標楷體" w:hAnsi="標楷體" w:hint="eastAsia"/>
          <w:color w:val="000000"/>
        </w:rPr>
        <w:t>學校</w:t>
      </w:r>
      <w:r w:rsidR="00D30446" w:rsidRPr="00DB62B6">
        <w:rPr>
          <w:rFonts w:ascii="標楷體" w:eastAsia="標楷體" w:hAnsi="標楷體" w:hint="eastAsia"/>
          <w:color w:val="000000"/>
        </w:rPr>
        <w:t>大事紀</w:t>
      </w:r>
      <w:r w:rsidR="004B7AF9">
        <w:rPr>
          <w:rFonts w:ascii="標楷體" w:eastAsia="標楷體" w:hAnsi="標楷體" w:hint="eastAsia"/>
          <w:color w:val="000000"/>
        </w:rPr>
        <w:t>與榮譽榜</w:t>
      </w:r>
      <w:r w:rsidR="004B7AF9" w:rsidRPr="00DB62B6">
        <w:rPr>
          <w:rFonts w:ascii="標楷體" w:eastAsia="標楷體" w:hAnsi="標楷體"/>
          <w:color w:val="000000"/>
        </w:rPr>
        <w:t>…</w:t>
      </w:r>
      <w:proofErr w:type="gramStart"/>
      <w:r w:rsidR="004B7AF9" w:rsidRPr="00DB62B6">
        <w:rPr>
          <w:rFonts w:ascii="標楷體" w:eastAsia="標楷體" w:hAnsi="標楷體"/>
          <w:color w:val="000000"/>
        </w:rPr>
        <w:t>…</w:t>
      </w:r>
      <w:proofErr w:type="gramEnd"/>
      <w:r w:rsidR="004B7AF9" w:rsidRPr="00DB62B6">
        <w:rPr>
          <w:rFonts w:ascii="標楷體" w:eastAsia="標楷體" w:hAnsi="標楷體"/>
          <w:color w:val="000000"/>
        </w:rPr>
        <w:t>……………………………………………………</w:t>
      </w:r>
      <w:r w:rsidR="004B7AF9">
        <w:rPr>
          <w:rFonts w:ascii="標楷體" w:eastAsia="標楷體" w:hAnsi="標楷體"/>
          <w:color w:val="000000"/>
        </w:rPr>
        <w:t>………</w:t>
      </w:r>
      <w:r w:rsidR="004B7AF9" w:rsidRPr="00DB62B6">
        <w:rPr>
          <w:rFonts w:ascii="標楷體" w:eastAsia="標楷體" w:hAnsi="標楷體"/>
          <w:color w:val="000000"/>
        </w:rPr>
        <w:t>……</w:t>
      </w:r>
      <w:r w:rsidR="004B7AF9">
        <w:rPr>
          <w:rFonts w:ascii="標楷體" w:eastAsia="標楷體" w:hAnsi="標楷體" w:hint="eastAsia"/>
          <w:color w:val="000000"/>
        </w:rPr>
        <w:t>1</w:t>
      </w:r>
      <w:r w:rsidR="00CE0E7E">
        <w:rPr>
          <w:rFonts w:ascii="標楷體" w:eastAsia="標楷體" w:hAnsi="標楷體" w:hint="eastAsia"/>
          <w:color w:val="000000"/>
        </w:rPr>
        <w:t>0</w:t>
      </w:r>
    </w:p>
    <w:p w14:paraId="628FA5C6" w14:textId="614AC779" w:rsidR="00F31F30" w:rsidRDefault="00D77227" w:rsidP="00EA4742">
      <w:pPr>
        <w:rPr>
          <w:rFonts w:ascii="標楷體" w:eastAsia="標楷體" w:hAnsi="標楷體"/>
          <w:color w:val="000000"/>
        </w:rPr>
      </w:pPr>
      <w:r>
        <w:rPr>
          <w:rFonts w:ascii="標楷體" w:eastAsia="標楷體" w:hAnsi="標楷體" w:hint="eastAsia"/>
          <w:color w:val="000000"/>
        </w:rPr>
        <w:t>八</w:t>
      </w:r>
      <w:r w:rsidR="00FB4459">
        <w:rPr>
          <w:rFonts w:ascii="標楷體" w:eastAsia="標楷體" w:hAnsi="標楷體" w:hint="eastAsia"/>
          <w:color w:val="000000"/>
        </w:rPr>
        <w:t>、</w:t>
      </w:r>
      <w:r w:rsidR="00BF0426" w:rsidRPr="00DB62B6">
        <w:rPr>
          <w:rFonts w:ascii="標楷體" w:eastAsia="標楷體" w:hAnsi="標楷體" w:hint="eastAsia"/>
          <w:color w:val="000000"/>
        </w:rPr>
        <w:t>學習的驛站</w:t>
      </w:r>
      <w:proofErr w:type="gramStart"/>
      <w:r w:rsidR="00BF0426" w:rsidRPr="00DB62B6">
        <w:rPr>
          <w:rFonts w:ascii="標楷體" w:eastAsia="標楷體" w:hAnsi="標楷體" w:hint="eastAsia"/>
          <w:color w:val="000000"/>
        </w:rPr>
        <w:t>─</w:t>
      </w:r>
      <w:proofErr w:type="gramEnd"/>
      <w:r w:rsidR="00BF0426" w:rsidRPr="00DB62B6">
        <w:rPr>
          <w:rFonts w:ascii="標楷體" w:eastAsia="標楷體" w:hAnsi="標楷體" w:hint="eastAsia"/>
          <w:color w:val="000000"/>
        </w:rPr>
        <w:t>─學校各處室簡介</w:t>
      </w:r>
      <w:r w:rsidR="00AC5ED7" w:rsidRPr="00DB62B6">
        <w:rPr>
          <w:rFonts w:ascii="標楷體" w:eastAsia="標楷體" w:hAnsi="標楷體"/>
          <w:color w:val="000000"/>
        </w:rPr>
        <w:t>……</w:t>
      </w:r>
      <w:r w:rsidR="00AC5ED7">
        <w:rPr>
          <w:rFonts w:ascii="標楷體" w:eastAsia="標楷體" w:hAnsi="標楷體"/>
          <w:color w:val="000000"/>
        </w:rPr>
        <w:t>……</w:t>
      </w:r>
      <w:r w:rsidR="00BB3354">
        <w:rPr>
          <w:rFonts w:ascii="標楷體" w:eastAsia="標楷體" w:hAnsi="標楷體"/>
          <w:color w:val="000000"/>
        </w:rPr>
        <w:t>…………</w:t>
      </w:r>
      <w:r w:rsidR="00B33451" w:rsidRPr="00DB62B6">
        <w:rPr>
          <w:rFonts w:ascii="標楷體" w:eastAsia="標楷體" w:hAnsi="標楷體"/>
          <w:color w:val="000000"/>
        </w:rPr>
        <w:t>…………</w:t>
      </w:r>
      <w:r w:rsidR="006B1460" w:rsidRPr="00DB62B6">
        <w:rPr>
          <w:rFonts w:ascii="標楷體" w:eastAsia="標楷體" w:hAnsi="標楷體"/>
          <w:bCs/>
          <w:color w:val="000000"/>
        </w:rPr>
        <w:t>……</w:t>
      </w:r>
      <w:r w:rsidR="006B1460">
        <w:rPr>
          <w:rFonts w:ascii="標楷體" w:eastAsia="標楷體" w:hAnsi="標楷體"/>
          <w:color w:val="000000"/>
        </w:rPr>
        <w:t>…………………</w:t>
      </w:r>
      <w:r w:rsidR="00F31F30" w:rsidRPr="00DB62B6">
        <w:rPr>
          <w:rFonts w:ascii="標楷體" w:eastAsia="標楷體" w:hAnsi="標楷體"/>
          <w:color w:val="000000"/>
        </w:rPr>
        <w:t>…</w:t>
      </w:r>
      <w:r w:rsidR="00AC5ED7">
        <w:rPr>
          <w:rFonts w:ascii="標楷體" w:eastAsia="標楷體" w:hAnsi="標楷體" w:hint="eastAsia"/>
          <w:color w:val="000000"/>
        </w:rPr>
        <w:t>1</w:t>
      </w:r>
      <w:r w:rsidR="005A53A8">
        <w:rPr>
          <w:rFonts w:ascii="標楷體" w:eastAsia="標楷體" w:hAnsi="標楷體" w:hint="eastAsia"/>
          <w:color w:val="000000"/>
        </w:rPr>
        <w:t>3</w:t>
      </w:r>
    </w:p>
    <w:p w14:paraId="3BD77CEA" w14:textId="2D9AC9DC" w:rsidR="00270F31" w:rsidRDefault="00D77227" w:rsidP="00DC3155">
      <w:pPr>
        <w:rPr>
          <w:rFonts w:ascii="標楷體" w:eastAsia="標楷體" w:hAnsi="標楷體"/>
          <w:color w:val="000000"/>
        </w:rPr>
      </w:pPr>
      <w:r>
        <w:rPr>
          <w:rFonts w:ascii="標楷體" w:eastAsia="標楷體" w:hAnsi="標楷體" w:hint="eastAsia"/>
          <w:color w:val="000000"/>
        </w:rPr>
        <w:t>九</w:t>
      </w:r>
      <w:r w:rsidR="00DC3155" w:rsidRPr="00DB62B6">
        <w:rPr>
          <w:rFonts w:ascii="標楷體" w:eastAsia="標楷體" w:hAnsi="標楷體" w:hint="eastAsia"/>
          <w:color w:val="000000"/>
        </w:rPr>
        <w:t>、</w:t>
      </w:r>
      <w:r w:rsidR="004161B9">
        <w:rPr>
          <w:rFonts w:ascii="標楷體" w:eastAsia="標楷體" w:hAnsi="標楷體" w:hint="eastAsia"/>
          <w:color w:val="000000"/>
        </w:rPr>
        <w:t>網路成癮與</w:t>
      </w:r>
      <w:proofErr w:type="gramStart"/>
      <w:r w:rsidR="004161B9">
        <w:rPr>
          <w:rFonts w:ascii="標楷體" w:eastAsia="標楷體" w:hAnsi="標楷體" w:hint="eastAsia"/>
          <w:color w:val="000000"/>
        </w:rPr>
        <w:t>兒少性剝削</w:t>
      </w:r>
      <w:proofErr w:type="gramEnd"/>
      <w:r w:rsidR="004161B9">
        <w:rPr>
          <w:rFonts w:ascii="標楷體" w:eastAsia="標楷體" w:hAnsi="標楷體" w:hint="eastAsia"/>
          <w:color w:val="000000"/>
        </w:rPr>
        <w:t>教育</w:t>
      </w:r>
      <w:r w:rsidR="00AC5ED7" w:rsidRPr="00DB62B6">
        <w:rPr>
          <w:rFonts w:ascii="標楷體" w:eastAsia="標楷體" w:hAnsi="標楷體"/>
          <w:color w:val="000000"/>
        </w:rPr>
        <w:t>……</w:t>
      </w:r>
      <w:r w:rsidR="00AC5ED7">
        <w:rPr>
          <w:rFonts w:ascii="標楷體" w:eastAsia="標楷體" w:hAnsi="標楷體"/>
          <w:color w:val="000000"/>
        </w:rPr>
        <w:t>……</w:t>
      </w:r>
      <w:r w:rsidR="00AC5ED7" w:rsidRPr="00DB62B6">
        <w:rPr>
          <w:rFonts w:ascii="標楷體" w:eastAsia="標楷體" w:hAnsi="標楷體"/>
          <w:color w:val="000000"/>
        </w:rPr>
        <w:t>……</w:t>
      </w:r>
      <w:r w:rsidR="00AC5ED7">
        <w:rPr>
          <w:rFonts w:ascii="標楷體" w:eastAsia="標楷體" w:hAnsi="標楷體"/>
          <w:color w:val="000000"/>
        </w:rPr>
        <w:t>……</w:t>
      </w:r>
      <w:r w:rsidR="00AC5ED7" w:rsidRPr="00DB62B6">
        <w:rPr>
          <w:rFonts w:ascii="標楷體" w:eastAsia="標楷體" w:hAnsi="標楷體"/>
          <w:color w:val="000000"/>
        </w:rPr>
        <w:t>……</w:t>
      </w:r>
      <w:r w:rsidR="00AC5ED7">
        <w:rPr>
          <w:rFonts w:ascii="標楷體" w:eastAsia="標楷體" w:hAnsi="標楷體"/>
          <w:color w:val="000000"/>
        </w:rPr>
        <w:t>……</w:t>
      </w:r>
      <w:r w:rsidR="00AC5ED7" w:rsidRPr="00DB62B6">
        <w:rPr>
          <w:rFonts w:ascii="標楷體" w:eastAsia="標楷體" w:hAnsi="標楷體"/>
          <w:color w:val="000000"/>
        </w:rPr>
        <w:t>……</w:t>
      </w:r>
      <w:r w:rsidR="00AC5ED7">
        <w:rPr>
          <w:rFonts w:ascii="標楷體" w:eastAsia="標楷體" w:hAnsi="標楷體"/>
          <w:color w:val="000000"/>
        </w:rPr>
        <w:t>……</w:t>
      </w:r>
      <w:r w:rsidR="00AC5ED7" w:rsidRPr="00DB62B6">
        <w:rPr>
          <w:rFonts w:ascii="標楷體" w:eastAsia="標楷體" w:hAnsi="標楷體"/>
          <w:color w:val="000000"/>
        </w:rPr>
        <w:t>……</w:t>
      </w:r>
      <w:r w:rsidR="00AC5ED7">
        <w:rPr>
          <w:rFonts w:ascii="標楷體" w:eastAsia="標楷體" w:hAnsi="標楷體"/>
          <w:color w:val="000000"/>
        </w:rPr>
        <w:t>……</w:t>
      </w:r>
      <w:r w:rsidR="00AC5ED7" w:rsidRPr="00DB62B6">
        <w:rPr>
          <w:rFonts w:ascii="標楷體" w:eastAsia="標楷體" w:hAnsi="標楷體"/>
          <w:color w:val="000000"/>
        </w:rPr>
        <w:t>……</w:t>
      </w:r>
      <w:r w:rsidR="00AC5ED7">
        <w:rPr>
          <w:rFonts w:ascii="標楷體" w:eastAsia="標楷體" w:hAnsi="標楷體"/>
          <w:color w:val="000000"/>
        </w:rPr>
        <w:t>……</w:t>
      </w:r>
      <w:r w:rsidR="004161B9">
        <w:rPr>
          <w:rFonts w:ascii="標楷體" w:eastAsia="標楷體" w:hAnsi="標楷體" w:hint="eastAsia"/>
          <w:color w:val="000000"/>
        </w:rPr>
        <w:t>1</w:t>
      </w:r>
      <w:r w:rsidR="00BD2290">
        <w:rPr>
          <w:rFonts w:ascii="標楷體" w:eastAsia="標楷體" w:hAnsi="標楷體" w:hint="eastAsia"/>
          <w:color w:val="000000"/>
        </w:rPr>
        <w:t>6</w:t>
      </w:r>
    </w:p>
    <w:p w14:paraId="54DFEAA2" w14:textId="13BB4A14" w:rsidR="004161B9" w:rsidRDefault="00270F31" w:rsidP="004161B9">
      <w:pPr>
        <w:rPr>
          <w:rFonts w:ascii="標楷體" w:eastAsia="標楷體" w:hAnsi="標楷體"/>
          <w:color w:val="000000"/>
        </w:rPr>
      </w:pPr>
      <w:r>
        <w:rPr>
          <w:rFonts w:ascii="標楷體" w:eastAsia="標楷體" w:hAnsi="標楷體" w:hint="eastAsia"/>
          <w:color w:val="000000"/>
        </w:rPr>
        <w:t>十、</w:t>
      </w:r>
      <w:r w:rsidR="004161B9">
        <w:rPr>
          <w:rFonts w:ascii="標楷體" w:eastAsia="標楷體" w:hAnsi="標楷體" w:hint="eastAsia"/>
          <w:color w:val="000000"/>
        </w:rPr>
        <w:t>性別平等教育漫畫</w:t>
      </w:r>
      <w:r w:rsidR="004161B9" w:rsidRPr="00DB62B6">
        <w:rPr>
          <w:rFonts w:ascii="標楷體" w:eastAsia="標楷體" w:hAnsi="標楷體"/>
          <w:color w:val="000000"/>
        </w:rPr>
        <w:t>…</w:t>
      </w:r>
      <w:proofErr w:type="gramStart"/>
      <w:r w:rsidR="004161B9" w:rsidRPr="00DB62B6">
        <w:rPr>
          <w:rFonts w:ascii="標楷體" w:eastAsia="標楷體" w:hAnsi="標楷體"/>
          <w:color w:val="000000"/>
        </w:rPr>
        <w:t>…</w:t>
      </w:r>
      <w:proofErr w:type="gramEnd"/>
      <w:r w:rsidR="004161B9" w:rsidRPr="00DB62B6">
        <w:rPr>
          <w:rFonts w:ascii="標楷體" w:eastAsia="標楷體" w:hAnsi="標楷體"/>
          <w:color w:val="000000"/>
        </w:rPr>
        <w:t>……</w:t>
      </w:r>
      <w:r w:rsidR="004161B9">
        <w:rPr>
          <w:rFonts w:ascii="標楷體" w:eastAsia="標楷體" w:hAnsi="標楷體"/>
          <w:color w:val="000000"/>
        </w:rPr>
        <w:t>……</w:t>
      </w:r>
      <w:r w:rsidR="004161B9" w:rsidRPr="00DB62B6">
        <w:rPr>
          <w:rFonts w:ascii="標楷體" w:eastAsia="標楷體" w:hAnsi="標楷體"/>
          <w:color w:val="000000"/>
        </w:rPr>
        <w:t>…</w:t>
      </w:r>
      <w:r w:rsidR="004161B9">
        <w:rPr>
          <w:rFonts w:ascii="標楷體" w:eastAsia="標楷體" w:hAnsi="標楷體"/>
          <w:color w:val="000000"/>
        </w:rPr>
        <w:t>……</w:t>
      </w:r>
      <w:r w:rsidR="004161B9" w:rsidRPr="00DB62B6">
        <w:rPr>
          <w:rFonts w:ascii="標楷體" w:eastAsia="標楷體" w:hAnsi="標楷體"/>
          <w:color w:val="000000"/>
        </w:rPr>
        <w:t>……</w:t>
      </w:r>
      <w:r w:rsidR="004161B9">
        <w:rPr>
          <w:rFonts w:ascii="標楷體" w:eastAsia="標楷體" w:hAnsi="標楷體"/>
          <w:color w:val="000000"/>
        </w:rPr>
        <w:t>…</w:t>
      </w:r>
      <w:r w:rsidR="004161B9" w:rsidRPr="00DB62B6">
        <w:rPr>
          <w:rFonts w:ascii="標楷體" w:eastAsia="標楷體" w:hAnsi="標楷體"/>
          <w:color w:val="000000"/>
        </w:rPr>
        <w:t>……</w:t>
      </w:r>
      <w:r w:rsidR="004161B9">
        <w:rPr>
          <w:rFonts w:ascii="標楷體" w:eastAsia="標楷體" w:hAnsi="標楷體"/>
          <w:color w:val="000000"/>
        </w:rPr>
        <w:t>……</w:t>
      </w:r>
      <w:r w:rsidR="004161B9" w:rsidRPr="00DB62B6">
        <w:rPr>
          <w:rFonts w:ascii="標楷體" w:eastAsia="標楷體" w:hAnsi="標楷體"/>
          <w:color w:val="000000"/>
        </w:rPr>
        <w:t>……</w:t>
      </w:r>
      <w:r w:rsidR="004161B9">
        <w:rPr>
          <w:rFonts w:ascii="標楷體" w:eastAsia="標楷體" w:hAnsi="標楷體"/>
          <w:color w:val="000000"/>
        </w:rPr>
        <w:t>……</w:t>
      </w:r>
      <w:r w:rsidR="004161B9" w:rsidRPr="00DB62B6">
        <w:rPr>
          <w:rFonts w:ascii="標楷體" w:eastAsia="標楷體" w:hAnsi="標楷體"/>
          <w:color w:val="000000"/>
        </w:rPr>
        <w:t>……</w:t>
      </w:r>
      <w:r w:rsidR="004161B9">
        <w:rPr>
          <w:rFonts w:ascii="標楷體" w:eastAsia="標楷體" w:hAnsi="標楷體"/>
          <w:color w:val="000000"/>
        </w:rPr>
        <w:t>……</w:t>
      </w:r>
      <w:r w:rsidR="004161B9" w:rsidRPr="00DB62B6">
        <w:rPr>
          <w:rFonts w:ascii="標楷體" w:eastAsia="標楷體" w:hAnsi="標楷體"/>
          <w:color w:val="000000"/>
        </w:rPr>
        <w:t>……</w:t>
      </w:r>
      <w:r w:rsidR="004161B9">
        <w:rPr>
          <w:rFonts w:ascii="標楷體" w:eastAsia="標楷體" w:hAnsi="標楷體"/>
          <w:color w:val="000000"/>
        </w:rPr>
        <w:t>……</w:t>
      </w:r>
      <w:r w:rsidR="004161B9">
        <w:rPr>
          <w:rFonts w:ascii="標楷體" w:eastAsia="標楷體" w:hAnsi="標楷體" w:hint="eastAsia"/>
          <w:color w:val="000000"/>
        </w:rPr>
        <w:t>2</w:t>
      </w:r>
      <w:r w:rsidR="00206F34">
        <w:rPr>
          <w:rFonts w:ascii="標楷體" w:eastAsia="標楷體" w:hAnsi="標楷體" w:hint="eastAsia"/>
          <w:color w:val="000000"/>
        </w:rPr>
        <w:t>0</w:t>
      </w:r>
    </w:p>
    <w:p w14:paraId="2D392996" w14:textId="77777777" w:rsidR="00644AF4" w:rsidRDefault="00644AF4" w:rsidP="004161B9">
      <w:pPr>
        <w:rPr>
          <w:rFonts w:ascii="標楷體" w:eastAsia="標楷體" w:hAnsi="標楷體"/>
          <w:color w:val="000000"/>
        </w:rPr>
      </w:pPr>
      <w:r>
        <w:rPr>
          <w:rFonts w:ascii="標楷體" w:eastAsia="標楷體" w:hAnsi="標楷體" w:hint="eastAsia"/>
          <w:color w:val="000000"/>
        </w:rPr>
        <w:t>十一、</w:t>
      </w:r>
      <w:r w:rsidRPr="00DB62B6">
        <w:rPr>
          <w:rFonts w:ascii="標楷體" w:eastAsia="標楷體" w:hAnsi="標楷體" w:hint="eastAsia"/>
          <w:color w:val="000000"/>
        </w:rPr>
        <w:t>新竹市光武國中校園性侵害性騷擾或</w:t>
      </w:r>
      <w:proofErr w:type="gramStart"/>
      <w:r w:rsidRPr="00DB62B6">
        <w:rPr>
          <w:rFonts w:ascii="標楷體" w:eastAsia="標楷體" w:hAnsi="標楷體" w:hint="eastAsia"/>
          <w:color w:val="000000"/>
        </w:rPr>
        <w:t>性霸凌</w:t>
      </w:r>
      <w:proofErr w:type="gramEnd"/>
      <w:r w:rsidRPr="00DB62B6">
        <w:rPr>
          <w:rFonts w:ascii="標楷體" w:eastAsia="標楷體" w:hAnsi="標楷體" w:hint="eastAsia"/>
          <w:color w:val="000000"/>
        </w:rPr>
        <w:t>事件通報及調查處理程序參考流程圖</w:t>
      </w:r>
    </w:p>
    <w:p w14:paraId="04FD2614" w14:textId="77777777" w:rsidR="007427C2" w:rsidRDefault="007427C2" w:rsidP="004161B9">
      <w:pPr>
        <w:rPr>
          <w:rFonts w:ascii="標楷體" w:eastAsia="標楷體" w:hAnsi="標楷體"/>
          <w:color w:val="000000"/>
        </w:rPr>
      </w:pPr>
      <w:r>
        <w:rPr>
          <w:rFonts w:ascii="標楷體" w:eastAsia="標楷體" w:hAnsi="標楷體" w:hint="eastAsia"/>
          <w:color w:val="000000"/>
        </w:rPr>
        <w:t>十二、</w:t>
      </w:r>
      <w:r w:rsidR="00C0640F" w:rsidRPr="00DB62B6">
        <w:rPr>
          <w:rFonts w:ascii="標楷體" w:eastAsia="標楷體" w:hAnsi="標楷體" w:hint="eastAsia"/>
          <w:color w:val="000000"/>
        </w:rPr>
        <w:t>光武是「友善校園」</w:t>
      </w:r>
      <w:r>
        <w:rPr>
          <w:rFonts w:ascii="標楷體" w:eastAsia="標楷體" w:hAnsi="標楷體"/>
          <w:color w:val="000000"/>
        </w:rPr>
        <w:t>…</w:t>
      </w:r>
      <w:proofErr w:type="gramStart"/>
      <w:r w:rsidR="00C0640F">
        <w:rPr>
          <w:rFonts w:ascii="標楷體" w:eastAsia="標楷體" w:hAnsi="標楷體"/>
          <w:color w:val="000000"/>
        </w:rPr>
        <w:t>…</w:t>
      </w:r>
      <w:proofErr w:type="gramEnd"/>
      <w:r w:rsidR="00C0640F" w:rsidRPr="00DB62B6">
        <w:rPr>
          <w:rFonts w:ascii="標楷體" w:eastAsia="標楷體" w:hAnsi="標楷體"/>
          <w:color w:val="000000"/>
        </w:rPr>
        <w:t>…</w:t>
      </w:r>
      <w:r w:rsidR="00C0640F">
        <w:rPr>
          <w:rFonts w:ascii="標楷體" w:eastAsia="標楷體" w:hAnsi="標楷體"/>
          <w:color w:val="000000"/>
        </w:rPr>
        <w:t>………</w:t>
      </w:r>
      <w:r w:rsidR="00C0640F" w:rsidRPr="00DB62B6">
        <w:rPr>
          <w:rFonts w:ascii="標楷體" w:eastAsia="標楷體" w:hAnsi="標楷體"/>
          <w:color w:val="000000"/>
        </w:rPr>
        <w:t>…</w:t>
      </w:r>
      <w:r w:rsidR="00C0640F">
        <w:rPr>
          <w:rFonts w:ascii="標楷體" w:eastAsia="標楷體" w:hAnsi="標楷體"/>
          <w:color w:val="000000"/>
        </w:rPr>
        <w:t>……</w:t>
      </w:r>
      <w:r w:rsidRPr="00DB62B6">
        <w:rPr>
          <w:rFonts w:ascii="標楷體" w:eastAsia="標楷體" w:hAnsi="標楷體"/>
          <w:color w:val="000000"/>
        </w:rPr>
        <w:t>………</w:t>
      </w:r>
      <w:r>
        <w:rPr>
          <w:rFonts w:ascii="標楷體" w:eastAsia="標楷體" w:hAnsi="標楷體"/>
          <w:color w:val="000000"/>
        </w:rPr>
        <w:t>……</w:t>
      </w:r>
      <w:r w:rsidRPr="00DB62B6">
        <w:rPr>
          <w:rFonts w:ascii="標楷體" w:eastAsia="標楷體" w:hAnsi="標楷體"/>
          <w:color w:val="000000"/>
        </w:rPr>
        <w:t>……</w:t>
      </w:r>
      <w:r>
        <w:rPr>
          <w:rFonts w:ascii="標楷體" w:eastAsia="標楷體" w:hAnsi="標楷體"/>
          <w:color w:val="000000"/>
        </w:rPr>
        <w:t>……</w:t>
      </w:r>
      <w:r w:rsidRPr="00DB62B6">
        <w:rPr>
          <w:rFonts w:ascii="標楷體" w:eastAsia="標楷體" w:hAnsi="標楷體"/>
          <w:color w:val="000000"/>
        </w:rPr>
        <w:t>……</w:t>
      </w:r>
      <w:r>
        <w:rPr>
          <w:rFonts w:ascii="標楷體" w:eastAsia="標楷體" w:hAnsi="標楷體"/>
          <w:color w:val="000000"/>
        </w:rPr>
        <w:t>……</w:t>
      </w:r>
      <w:r w:rsidRPr="00DB62B6">
        <w:rPr>
          <w:rFonts w:ascii="標楷體" w:eastAsia="標楷體" w:hAnsi="標楷體"/>
          <w:color w:val="000000"/>
        </w:rPr>
        <w:t>……</w:t>
      </w:r>
      <w:r>
        <w:rPr>
          <w:rFonts w:ascii="標楷體" w:eastAsia="標楷體" w:hAnsi="標楷體"/>
          <w:color w:val="000000"/>
        </w:rPr>
        <w:t>……</w:t>
      </w:r>
      <w:r>
        <w:rPr>
          <w:rFonts w:ascii="標楷體" w:eastAsia="標楷體" w:hAnsi="標楷體" w:hint="eastAsia"/>
          <w:color w:val="000000"/>
        </w:rPr>
        <w:t>2</w:t>
      </w:r>
      <w:r w:rsidR="002E41D8">
        <w:rPr>
          <w:rFonts w:ascii="標楷體" w:eastAsia="標楷體" w:hAnsi="標楷體" w:hint="eastAsia"/>
          <w:color w:val="000000"/>
        </w:rPr>
        <w:t>7</w:t>
      </w:r>
    </w:p>
    <w:p w14:paraId="7EAA84C9" w14:textId="5CFE7F43" w:rsidR="005D40AE" w:rsidRDefault="005D40AE" w:rsidP="00DC3155">
      <w:pPr>
        <w:rPr>
          <w:rFonts w:ascii="標楷體" w:eastAsia="標楷體" w:hAnsi="標楷體"/>
          <w:color w:val="000000"/>
        </w:rPr>
      </w:pPr>
    </w:p>
    <w:p w14:paraId="6EB503B6" w14:textId="77777777" w:rsidR="005D40AE" w:rsidRPr="00E35C85" w:rsidRDefault="00890770" w:rsidP="00890770">
      <w:pPr>
        <w:jc w:val="center"/>
        <w:rPr>
          <w:rFonts w:ascii="標楷體" w:eastAsia="標楷體" w:hAnsi="標楷體"/>
          <w:b/>
          <w:color w:val="000000"/>
          <w:sz w:val="28"/>
        </w:rPr>
      </w:pPr>
      <w:r>
        <w:rPr>
          <w:rFonts w:ascii="標楷體" w:eastAsia="標楷體" w:hAnsi="標楷體" w:hint="eastAsia"/>
          <w:b/>
          <w:color w:val="000000"/>
          <w:sz w:val="28"/>
        </w:rPr>
        <w:t>【</w:t>
      </w:r>
      <w:r w:rsidR="00343382" w:rsidRPr="00E35C85">
        <w:rPr>
          <w:rFonts w:ascii="標楷體" w:eastAsia="標楷體" w:hAnsi="標楷體" w:hint="eastAsia"/>
          <w:b/>
          <w:color w:val="000000"/>
          <w:sz w:val="28"/>
        </w:rPr>
        <w:t>附件部分</w:t>
      </w:r>
      <w:r>
        <w:rPr>
          <w:rFonts w:ascii="標楷體" w:eastAsia="標楷體" w:hAnsi="標楷體" w:hint="eastAsia"/>
          <w:b/>
          <w:color w:val="000000"/>
          <w:sz w:val="28"/>
        </w:rPr>
        <w:t>】</w:t>
      </w:r>
    </w:p>
    <w:p w14:paraId="315C3E27" w14:textId="77777777" w:rsidR="00DC3155" w:rsidRDefault="00380D96" w:rsidP="00DC3155">
      <w:pPr>
        <w:rPr>
          <w:rFonts w:ascii="標楷體" w:eastAsia="標楷體" w:hAnsi="標楷體"/>
          <w:color w:val="000000"/>
        </w:rPr>
      </w:pPr>
      <w:r>
        <w:rPr>
          <w:rFonts w:ascii="新細明體" w:hAnsi="新細明體" w:hint="eastAsia"/>
          <w:b/>
          <w:color w:val="000000"/>
        </w:rPr>
        <w:t>【</w:t>
      </w:r>
      <w:r w:rsidR="00BF0426" w:rsidRPr="00AD153B">
        <w:rPr>
          <w:rFonts w:ascii="標楷體" w:eastAsia="標楷體" w:hAnsi="標楷體" w:hint="eastAsia"/>
          <w:b/>
          <w:color w:val="000000"/>
        </w:rPr>
        <w:t>教務處相關辦法</w:t>
      </w:r>
      <w:r w:rsidR="00BF0426">
        <w:rPr>
          <w:rFonts w:ascii="標楷體" w:eastAsia="標楷體" w:hAnsi="標楷體" w:hint="eastAsia"/>
          <w:color w:val="000000"/>
        </w:rPr>
        <w:t xml:space="preserve"> </w:t>
      </w:r>
      <w:r>
        <w:rPr>
          <w:rFonts w:ascii="新細明體" w:hAnsi="新細明體" w:hint="eastAsia"/>
          <w:b/>
          <w:color w:val="000000"/>
        </w:rPr>
        <w:t>】</w:t>
      </w:r>
      <w:r w:rsidR="00BF0426">
        <w:rPr>
          <w:rFonts w:ascii="標楷體" w:eastAsia="標楷體" w:hAnsi="標楷體" w:hint="eastAsia"/>
          <w:color w:val="000000"/>
        </w:rPr>
        <w:t xml:space="preserve"> </w:t>
      </w:r>
    </w:p>
    <w:p w14:paraId="3AC91A56" w14:textId="6BF6990D" w:rsidR="00B1540A" w:rsidRDefault="00343382" w:rsidP="00B1540A">
      <w:pPr>
        <w:rPr>
          <w:rFonts w:ascii="標楷體" w:eastAsia="標楷體" w:hAnsi="標楷體"/>
          <w:color w:val="000000"/>
        </w:rPr>
      </w:pPr>
      <w:r>
        <w:rPr>
          <w:rFonts w:ascii="標楷體" w:eastAsia="標楷體" w:hAnsi="標楷體" w:hint="eastAsia"/>
          <w:color w:val="000000"/>
        </w:rPr>
        <w:t xml:space="preserve">附件一 </w:t>
      </w:r>
      <w:r w:rsidR="00BF0426" w:rsidRPr="00BB3354">
        <w:rPr>
          <w:rFonts w:ascii="標楷體" w:eastAsia="標楷體" w:hAnsi="標楷體" w:hint="eastAsia"/>
          <w:color w:val="000000"/>
        </w:rPr>
        <w:t>新竹市國民中學學生成績評量辦法</w:t>
      </w:r>
      <w:r w:rsidR="009632F3">
        <w:rPr>
          <w:rFonts w:ascii="標楷體" w:eastAsia="標楷體" w:hAnsi="標楷體" w:hint="eastAsia"/>
          <w:color w:val="000000"/>
        </w:rPr>
        <w:t xml:space="preserve"> </w:t>
      </w:r>
      <w:r w:rsidR="00B1540A" w:rsidRPr="00DB62B6">
        <w:rPr>
          <w:rFonts w:ascii="標楷體" w:eastAsia="標楷體" w:hAnsi="標楷體"/>
          <w:color w:val="000000"/>
        </w:rPr>
        <w:t>…</w:t>
      </w:r>
      <w:proofErr w:type="gramStart"/>
      <w:r w:rsidR="00B1540A">
        <w:rPr>
          <w:rFonts w:ascii="標楷體" w:eastAsia="標楷體" w:hAnsi="標楷體"/>
          <w:color w:val="000000"/>
        </w:rPr>
        <w:t>…</w:t>
      </w:r>
      <w:proofErr w:type="gramEnd"/>
      <w:r w:rsidR="00B1540A">
        <w:rPr>
          <w:rFonts w:ascii="標楷體" w:eastAsia="標楷體" w:hAnsi="標楷體"/>
          <w:color w:val="000000"/>
        </w:rPr>
        <w:t>…</w:t>
      </w:r>
      <w:r w:rsidR="00B1540A" w:rsidRPr="00DB62B6">
        <w:rPr>
          <w:rFonts w:ascii="標楷體" w:eastAsia="標楷體" w:hAnsi="標楷體"/>
          <w:color w:val="000000"/>
        </w:rPr>
        <w:t>…</w:t>
      </w:r>
      <w:r w:rsidR="00B1540A">
        <w:rPr>
          <w:rFonts w:ascii="標楷體" w:eastAsia="標楷體" w:hAnsi="標楷體"/>
          <w:color w:val="000000"/>
        </w:rPr>
        <w:t>……</w:t>
      </w:r>
      <w:r w:rsidR="00B1540A" w:rsidRPr="00DB62B6">
        <w:rPr>
          <w:rFonts w:ascii="標楷體" w:eastAsia="標楷體" w:hAnsi="標楷體"/>
          <w:color w:val="000000"/>
        </w:rPr>
        <w:t>…</w:t>
      </w:r>
      <w:r w:rsidR="00B1540A">
        <w:rPr>
          <w:rFonts w:ascii="標楷體" w:eastAsia="標楷體" w:hAnsi="標楷體"/>
          <w:color w:val="000000"/>
        </w:rPr>
        <w:t>……</w:t>
      </w:r>
      <w:r w:rsidR="00B1540A" w:rsidRPr="00DB62B6">
        <w:rPr>
          <w:rFonts w:ascii="標楷體" w:eastAsia="標楷體" w:hAnsi="標楷體"/>
          <w:color w:val="000000"/>
        </w:rPr>
        <w:t>……</w:t>
      </w:r>
      <w:r w:rsidR="00B1540A">
        <w:rPr>
          <w:rFonts w:ascii="標楷體" w:eastAsia="標楷體" w:hAnsi="標楷體"/>
          <w:color w:val="000000"/>
        </w:rPr>
        <w:t>…</w:t>
      </w:r>
      <w:r w:rsidR="00B1540A" w:rsidRPr="00DB62B6">
        <w:rPr>
          <w:rFonts w:ascii="標楷體" w:eastAsia="標楷體" w:hAnsi="標楷體"/>
          <w:color w:val="000000"/>
        </w:rPr>
        <w:t>……</w:t>
      </w:r>
      <w:r w:rsidR="00B1540A">
        <w:rPr>
          <w:rFonts w:ascii="標楷體" w:eastAsia="標楷體" w:hAnsi="標楷體"/>
          <w:color w:val="000000"/>
        </w:rPr>
        <w:t>…</w:t>
      </w:r>
      <w:r w:rsidR="00B1540A" w:rsidRPr="00DB62B6">
        <w:rPr>
          <w:rFonts w:ascii="標楷體" w:eastAsia="標楷體" w:hAnsi="標楷體"/>
          <w:color w:val="000000"/>
        </w:rPr>
        <w:t>……</w:t>
      </w:r>
      <w:r w:rsidR="00B1540A">
        <w:rPr>
          <w:rFonts w:ascii="標楷體" w:eastAsia="標楷體" w:hAnsi="標楷體"/>
          <w:color w:val="000000"/>
        </w:rPr>
        <w:t>……</w:t>
      </w:r>
      <w:r w:rsidR="00AC1EDD">
        <w:rPr>
          <w:rFonts w:ascii="標楷體" w:eastAsia="標楷體" w:hAnsi="標楷體" w:hint="eastAsia"/>
          <w:color w:val="000000"/>
        </w:rPr>
        <w:t>28</w:t>
      </w:r>
    </w:p>
    <w:p w14:paraId="5004299C" w14:textId="77777777" w:rsidR="00BF0426" w:rsidRPr="00AD153B" w:rsidRDefault="00380D96" w:rsidP="00DC3155">
      <w:pPr>
        <w:rPr>
          <w:rFonts w:ascii="標楷體" w:eastAsia="標楷體" w:hAnsi="標楷體"/>
          <w:b/>
          <w:color w:val="000000"/>
        </w:rPr>
      </w:pPr>
      <w:r>
        <w:rPr>
          <w:rFonts w:ascii="新細明體" w:hAnsi="新細明體" w:hint="eastAsia"/>
          <w:b/>
          <w:color w:val="000000"/>
        </w:rPr>
        <w:t>【</w:t>
      </w:r>
      <w:r w:rsidR="00BF0426" w:rsidRPr="00AD153B">
        <w:rPr>
          <w:rFonts w:ascii="標楷體" w:eastAsia="標楷體" w:hAnsi="標楷體" w:hint="eastAsia"/>
          <w:b/>
          <w:color w:val="000000"/>
        </w:rPr>
        <w:t>學務處</w:t>
      </w:r>
      <w:r w:rsidR="000023F1">
        <w:rPr>
          <w:rFonts w:ascii="標楷體" w:eastAsia="標楷體" w:hAnsi="標楷體" w:hint="eastAsia"/>
          <w:b/>
          <w:color w:val="000000"/>
        </w:rPr>
        <w:t>、總務處</w:t>
      </w:r>
      <w:r w:rsidR="00BF0426" w:rsidRPr="00AD153B">
        <w:rPr>
          <w:rFonts w:ascii="標楷體" w:eastAsia="標楷體" w:hAnsi="標楷體" w:hint="eastAsia"/>
          <w:b/>
          <w:color w:val="000000"/>
        </w:rPr>
        <w:t>相關辦法</w:t>
      </w:r>
      <w:r>
        <w:rPr>
          <w:rFonts w:ascii="新細明體" w:hAnsi="新細明體" w:hint="eastAsia"/>
          <w:b/>
          <w:color w:val="000000"/>
        </w:rPr>
        <w:t>】</w:t>
      </w:r>
    </w:p>
    <w:p w14:paraId="4ABD33BE" w14:textId="0C09B878" w:rsidR="003E540B" w:rsidRDefault="00343382" w:rsidP="003E540B">
      <w:pPr>
        <w:rPr>
          <w:rFonts w:ascii="標楷體" w:eastAsia="標楷體" w:hAnsi="標楷體"/>
          <w:color w:val="000000"/>
        </w:rPr>
      </w:pPr>
      <w:r>
        <w:rPr>
          <w:rFonts w:ascii="標楷體" w:eastAsia="標楷體" w:hAnsi="標楷體" w:hint="eastAsia"/>
          <w:color w:val="000000"/>
        </w:rPr>
        <w:t xml:space="preserve">附件二 </w:t>
      </w:r>
      <w:r w:rsidR="00BF0426" w:rsidRPr="00DB62B6">
        <w:rPr>
          <w:rFonts w:ascii="標楷體" w:eastAsia="標楷體" w:hAnsi="標楷體" w:hint="eastAsia"/>
          <w:color w:val="000000"/>
        </w:rPr>
        <w:t>新竹市光武國民中學「輔導與管教辦法」實施要</w:t>
      </w:r>
      <w:r w:rsidR="00BF0426">
        <w:rPr>
          <w:rFonts w:ascii="標楷體" w:eastAsia="標楷體" w:hAnsi="標楷體" w:hint="eastAsia"/>
          <w:color w:val="000000"/>
        </w:rPr>
        <w:t>點</w:t>
      </w:r>
      <w:r w:rsidR="009632F3">
        <w:rPr>
          <w:rFonts w:ascii="標楷體" w:eastAsia="標楷體" w:hAnsi="標楷體" w:hint="eastAsia"/>
          <w:color w:val="000000"/>
        </w:rPr>
        <w:t xml:space="preserve"> </w:t>
      </w:r>
      <w:r w:rsidR="003E540B" w:rsidRPr="00DB62B6">
        <w:rPr>
          <w:rFonts w:ascii="標楷體" w:eastAsia="標楷體" w:hAnsi="標楷體"/>
          <w:color w:val="000000"/>
        </w:rPr>
        <w:t>…</w:t>
      </w:r>
      <w:proofErr w:type="gramStart"/>
      <w:r w:rsidR="003E540B">
        <w:rPr>
          <w:rFonts w:ascii="標楷體" w:eastAsia="標楷體" w:hAnsi="標楷體"/>
          <w:color w:val="000000"/>
        </w:rPr>
        <w:t>…</w:t>
      </w:r>
      <w:proofErr w:type="gramEnd"/>
      <w:r w:rsidR="003E540B">
        <w:rPr>
          <w:rFonts w:ascii="標楷體" w:eastAsia="標楷體" w:hAnsi="標楷體"/>
          <w:color w:val="000000"/>
        </w:rPr>
        <w:t>…</w:t>
      </w:r>
      <w:r w:rsidR="003E540B" w:rsidRPr="00DB62B6">
        <w:rPr>
          <w:rFonts w:ascii="標楷體" w:eastAsia="標楷體" w:hAnsi="標楷體"/>
          <w:color w:val="000000"/>
        </w:rPr>
        <w:t>…</w:t>
      </w:r>
      <w:r w:rsidR="003E540B">
        <w:rPr>
          <w:rFonts w:ascii="標楷體" w:eastAsia="標楷體" w:hAnsi="標楷體"/>
          <w:color w:val="000000"/>
        </w:rPr>
        <w:t>……</w:t>
      </w:r>
      <w:r w:rsidR="003E540B" w:rsidRPr="00DB62B6">
        <w:rPr>
          <w:rFonts w:ascii="標楷體" w:eastAsia="標楷體" w:hAnsi="標楷體"/>
          <w:color w:val="000000"/>
        </w:rPr>
        <w:t>…</w:t>
      </w:r>
      <w:r w:rsidR="003E540B">
        <w:rPr>
          <w:rFonts w:ascii="標楷體" w:eastAsia="標楷體" w:hAnsi="標楷體"/>
          <w:color w:val="000000"/>
        </w:rPr>
        <w:t>……</w:t>
      </w:r>
      <w:r w:rsidR="003E540B" w:rsidRPr="00DB62B6">
        <w:rPr>
          <w:rFonts w:ascii="標楷體" w:eastAsia="標楷體" w:hAnsi="標楷體"/>
          <w:color w:val="000000"/>
        </w:rPr>
        <w:t>…</w:t>
      </w:r>
      <w:r w:rsidR="003E540B">
        <w:rPr>
          <w:rFonts w:ascii="標楷體" w:eastAsia="標楷體" w:hAnsi="標楷體"/>
          <w:color w:val="000000"/>
        </w:rPr>
        <w:t>……</w:t>
      </w:r>
      <w:r w:rsidR="00E412B0">
        <w:rPr>
          <w:rFonts w:ascii="標楷體" w:eastAsia="標楷體" w:hAnsi="標楷體" w:hint="eastAsia"/>
          <w:color w:val="000000"/>
        </w:rPr>
        <w:t>34</w:t>
      </w:r>
    </w:p>
    <w:p w14:paraId="5776D358" w14:textId="68FEA4EB" w:rsidR="00B535D9" w:rsidRDefault="00343382" w:rsidP="00B535D9">
      <w:pPr>
        <w:rPr>
          <w:rFonts w:ascii="標楷體" w:eastAsia="標楷體" w:hAnsi="標楷體"/>
          <w:color w:val="000000"/>
        </w:rPr>
      </w:pPr>
      <w:r>
        <w:rPr>
          <w:rFonts w:ascii="標楷體" w:eastAsia="標楷體" w:hAnsi="標楷體" w:hint="eastAsia"/>
          <w:color w:val="000000"/>
        </w:rPr>
        <w:t xml:space="preserve">附件三 </w:t>
      </w:r>
      <w:r w:rsidR="00E02FEA" w:rsidRPr="00DB62B6">
        <w:rPr>
          <w:rFonts w:ascii="標楷體" w:eastAsia="標楷體" w:hAnsi="標楷體" w:hint="eastAsia"/>
          <w:color w:val="000000"/>
        </w:rPr>
        <w:t>新竹市立光武國民中學學生懲罰改過銷過實施要點</w:t>
      </w:r>
      <w:r w:rsidR="009632F3">
        <w:rPr>
          <w:rFonts w:ascii="標楷體" w:eastAsia="標楷體" w:hAnsi="標楷體" w:hint="eastAsia"/>
          <w:color w:val="000000"/>
        </w:rPr>
        <w:t xml:space="preserve"> </w:t>
      </w:r>
      <w:r w:rsidR="00B535D9" w:rsidRPr="00DB62B6">
        <w:rPr>
          <w:rFonts w:ascii="標楷體" w:eastAsia="標楷體" w:hAnsi="標楷體"/>
          <w:color w:val="000000"/>
        </w:rPr>
        <w:t>…</w:t>
      </w:r>
      <w:proofErr w:type="gramStart"/>
      <w:r w:rsidR="00B535D9">
        <w:rPr>
          <w:rFonts w:ascii="標楷體" w:eastAsia="標楷體" w:hAnsi="標楷體"/>
          <w:color w:val="000000"/>
        </w:rPr>
        <w:t>…</w:t>
      </w:r>
      <w:proofErr w:type="gramEnd"/>
      <w:r w:rsidR="00B535D9">
        <w:rPr>
          <w:rFonts w:ascii="標楷體" w:eastAsia="標楷體" w:hAnsi="標楷體"/>
          <w:color w:val="000000"/>
        </w:rPr>
        <w:t>…</w:t>
      </w:r>
      <w:r w:rsidR="00B535D9" w:rsidRPr="00DB62B6">
        <w:rPr>
          <w:rFonts w:ascii="標楷體" w:eastAsia="標楷體" w:hAnsi="標楷體"/>
          <w:color w:val="000000"/>
        </w:rPr>
        <w:t>………</w:t>
      </w:r>
      <w:r w:rsidR="00B535D9">
        <w:rPr>
          <w:rFonts w:ascii="標楷體" w:eastAsia="標楷體" w:hAnsi="標楷體"/>
          <w:color w:val="000000"/>
        </w:rPr>
        <w:t>……</w:t>
      </w:r>
      <w:r w:rsidR="00B535D9" w:rsidRPr="00DB62B6">
        <w:rPr>
          <w:rFonts w:ascii="標楷體" w:eastAsia="標楷體" w:hAnsi="標楷體"/>
          <w:color w:val="000000"/>
        </w:rPr>
        <w:t>……</w:t>
      </w:r>
      <w:r w:rsidR="00B535D9">
        <w:rPr>
          <w:rFonts w:ascii="標楷體" w:eastAsia="標楷體" w:hAnsi="標楷體"/>
          <w:color w:val="000000"/>
        </w:rPr>
        <w:t>……</w:t>
      </w:r>
      <w:r w:rsidR="00B535D9">
        <w:rPr>
          <w:rFonts w:ascii="標楷體" w:eastAsia="標楷體" w:hAnsi="標楷體" w:hint="eastAsia"/>
          <w:color w:val="000000"/>
        </w:rPr>
        <w:t>4</w:t>
      </w:r>
      <w:r w:rsidR="000229FF">
        <w:rPr>
          <w:rFonts w:ascii="標楷體" w:eastAsia="標楷體" w:hAnsi="標楷體" w:hint="eastAsia"/>
          <w:color w:val="000000"/>
        </w:rPr>
        <w:t>2</w:t>
      </w:r>
    </w:p>
    <w:p w14:paraId="0496B036" w14:textId="134213CF" w:rsidR="00B535D9" w:rsidRDefault="00AA4ACD" w:rsidP="00B535D9">
      <w:pPr>
        <w:rPr>
          <w:rFonts w:ascii="標楷體" w:eastAsia="標楷體" w:hAnsi="標楷體"/>
          <w:color w:val="000000"/>
        </w:rPr>
      </w:pPr>
      <w:r>
        <w:rPr>
          <w:rFonts w:ascii="標楷體" w:eastAsia="標楷體" w:hAnsi="標楷體" w:hint="eastAsia"/>
          <w:color w:val="000000"/>
        </w:rPr>
        <w:t xml:space="preserve">附件四 </w:t>
      </w:r>
      <w:r w:rsidR="00E02FEA" w:rsidRPr="00EA4742">
        <w:rPr>
          <w:rFonts w:ascii="標楷體" w:eastAsia="標楷體" w:hAnsi="標楷體" w:hint="eastAsia"/>
          <w:color w:val="000000"/>
        </w:rPr>
        <w:t>新竹市立光武國中學生</w:t>
      </w:r>
      <w:r w:rsidR="00E02FEA">
        <w:rPr>
          <w:rFonts w:ascii="標楷體" w:eastAsia="標楷體" w:hAnsi="標楷體" w:hint="eastAsia"/>
          <w:color w:val="000000"/>
        </w:rPr>
        <w:t>服裝儀容規定</w:t>
      </w:r>
      <w:r w:rsidR="009632F3">
        <w:rPr>
          <w:rFonts w:ascii="標楷體" w:eastAsia="標楷體" w:hAnsi="標楷體" w:hint="eastAsia"/>
          <w:color w:val="000000"/>
        </w:rPr>
        <w:t xml:space="preserve"> </w:t>
      </w:r>
      <w:r w:rsidR="00B535D9" w:rsidRPr="00DB62B6">
        <w:rPr>
          <w:rFonts w:ascii="標楷體" w:eastAsia="標楷體" w:hAnsi="標楷體"/>
          <w:color w:val="000000"/>
        </w:rPr>
        <w:t>…</w:t>
      </w:r>
      <w:proofErr w:type="gramStart"/>
      <w:r w:rsidR="00B535D9">
        <w:rPr>
          <w:rFonts w:ascii="標楷體" w:eastAsia="標楷體" w:hAnsi="標楷體"/>
          <w:color w:val="000000"/>
        </w:rPr>
        <w:t>…</w:t>
      </w:r>
      <w:proofErr w:type="gramEnd"/>
      <w:r w:rsidR="00B535D9">
        <w:rPr>
          <w:rFonts w:ascii="標楷體" w:eastAsia="標楷體" w:hAnsi="標楷體"/>
          <w:color w:val="000000"/>
        </w:rPr>
        <w:t>…</w:t>
      </w:r>
      <w:r w:rsidR="00B535D9" w:rsidRPr="00DB62B6">
        <w:rPr>
          <w:rFonts w:ascii="標楷體" w:eastAsia="標楷體" w:hAnsi="標楷體"/>
          <w:color w:val="000000"/>
        </w:rPr>
        <w:t>…</w:t>
      </w:r>
      <w:r w:rsidR="00B535D9">
        <w:rPr>
          <w:rFonts w:ascii="標楷體" w:eastAsia="標楷體" w:hAnsi="標楷體"/>
          <w:color w:val="000000"/>
        </w:rPr>
        <w:t>……</w:t>
      </w:r>
      <w:r w:rsidR="00B535D9" w:rsidRPr="00DB62B6">
        <w:rPr>
          <w:rFonts w:ascii="標楷體" w:eastAsia="標楷體" w:hAnsi="標楷體"/>
          <w:color w:val="000000"/>
        </w:rPr>
        <w:t>……</w:t>
      </w:r>
      <w:r w:rsidR="00B535D9">
        <w:rPr>
          <w:rFonts w:ascii="標楷體" w:eastAsia="標楷體" w:hAnsi="標楷體"/>
          <w:color w:val="000000"/>
        </w:rPr>
        <w:t>……</w:t>
      </w:r>
      <w:r w:rsidR="00B535D9" w:rsidRPr="00DB62B6">
        <w:rPr>
          <w:rFonts w:ascii="標楷體" w:eastAsia="標楷體" w:hAnsi="標楷體"/>
          <w:color w:val="000000"/>
        </w:rPr>
        <w:t>……</w:t>
      </w:r>
      <w:r w:rsidR="00B535D9">
        <w:rPr>
          <w:rFonts w:ascii="標楷體" w:eastAsia="標楷體" w:hAnsi="標楷體"/>
          <w:color w:val="000000"/>
        </w:rPr>
        <w:t>……</w:t>
      </w:r>
      <w:r w:rsidR="00B535D9" w:rsidRPr="00DB62B6">
        <w:rPr>
          <w:rFonts w:ascii="標楷體" w:eastAsia="標楷體" w:hAnsi="標楷體"/>
          <w:color w:val="000000"/>
        </w:rPr>
        <w:t>……</w:t>
      </w:r>
      <w:r w:rsidR="00B535D9">
        <w:rPr>
          <w:rFonts w:ascii="標楷體" w:eastAsia="標楷體" w:hAnsi="標楷體"/>
          <w:color w:val="000000"/>
        </w:rPr>
        <w:t>……</w:t>
      </w:r>
      <w:r w:rsidR="00B535D9">
        <w:rPr>
          <w:rFonts w:ascii="標楷體" w:eastAsia="標楷體" w:hAnsi="標楷體" w:hint="eastAsia"/>
          <w:color w:val="000000"/>
        </w:rPr>
        <w:t>4</w:t>
      </w:r>
      <w:r w:rsidR="000229FF">
        <w:rPr>
          <w:rFonts w:ascii="標楷體" w:eastAsia="標楷體" w:hAnsi="標楷體" w:hint="eastAsia"/>
          <w:color w:val="000000"/>
        </w:rPr>
        <w:t>3</w:t>
      </w:r>
    </w:p>
    <w:p w14:paraId="23F2C7E8" w14:textId="2DE07A22" w:rsidR="00902860" w:rsidRDefault="00AA4ACD" w:rsidP="00902860">
      <w:pPr>
        <w:rPr>
          <w:rFonts w:ascii="標楷體" w:eastAsia="標楷體" w:hAnsi="標楷體"/>
          <w:color w:val="000000"/>
        </w:rPr>
      </w:pPr>
      <w:r>
        <w:rPr>
          <w:rFonts w:ascii="標楷體" w:eastAsia="標楷體" w:hAnsi="標楷體" w:hint="eastAsia"/>
          <w:color w:val="000000"/>
        </w:rPr>
        <w:t xml:space="preserve">附件五 </w:t>
      </w:r>
      <w:r w:rsidR="001C177B" w:rsidRPr="00EA4742">
        <w:rPr>
          <w:rFonts w:ascii="標楷體" w:eastAsia="標楷體" w:hAnsi="標楷體" w:hint="eastAsia"/>
          <w:color w:val="000000"/>
        </w:rPr>
        <w:t>新竹市立光武國中</w:t>
      </w:r>
      <w:r w:rsidR="003F043B">
        <w:rPr>
          <w:rFonts w:ascii="標楷體" w:eastAsia="標楷體" w:hAnsi="標楷體" w:hint="eastAsia"/>
          <w:color w:val="000000"/>
        </w:rPr>
        <w:t>校園行動載具</w:t>
      </w:r>
      <w:r w:rsidR="001C177B" w:rsidRPr="00EA4742">
        <w:rPr>
          <w:rFonts w:ascii="標楷體" w:eastAsia="標楷體" w:hAnsi="標楷體" w:hint="eastAsia"/>
          <w:color w:val="000000"/>
        </w:rPr>
        <w:t>使用規範</w:t>
      </w:r>
      <w:r w:rsidR="00B67AF9">
        <w:rPr>
          <w:rFonts w:ascii="標楷體" w:eastAsia="標楷體" w:hAnsi="標楷體" w:hint="eastAsia"/>
          <w:color w:val="000000"/>
        </w:rPr>
        <w:t>含</w:t>
      </w:r>
      <w:r w:rsidR="00E40DE1">
        <w:rPr>
          <w:rFonts w:ascii="標楷體" w:eastAsia="標楷體" w:hAnsi="標楷體" w:hint="eastAsia"/>
          <w:color w:val="000000"/>
        </w:rPr>
        <w:t>申請</w:t>
      </w:r>
      <w:r w:rsidR="00B67AF9">
        <w:rPr>
          <w:rFonts w:ascii="標楷體" w:eastAsia="標楷體" w:hAnsi="標楷體" w:hint="eastAsia"/>
          <w:color w:val="000000"/>
        </w:rPr>
        <w:t>書</w:t>
      </w:r>
      <w:r w:rsidR="009632F3">
        <w:rPr>
          <w:rFonts w:ascii="標楷體" w:eastAsia="標楷體" w:hAnsi="標楷體" w:hint="eastAsia"/>
          <w:color w:val="000000"/>
        </w:rPr>
        <w:t xml:space="preserve"> </w:t>
      </w:r>
      <w:r w:rsidR="00902860" w:rsidRPr="00DB62B6">
        <w:rPr>
          <w:rFonts w:ascii="標楷體" w:eastAsia="標楷體" w:hAnsi="標楷體"/>
          <w:color w:val="000000"/>
        </w:rPr>
        <w:t>…</w:t>
      </w:r>
      <w:proofErr w:type="gramStart"/>
      <w:r w:rsidR="00902860">
        <w:rPr>
          <w:rFonts w:ascii="標楷體" w:eastAsia="標楷體" w:hAnsi="標楷體"/>
          <w:color w:val="000000"/>
        </w:rPr>
        <w:t>…</w:t>
      </w:r>
      <w:proofErr w:type="gramEnd"/>
      <w:r w:rsidR="00902860">
        <w:rPr>
          <w:rFonts w:ascii="標楷體" w:eastAsia="標楷體" w:hAnsi="標楷體"/>
          <w:color w:val="000000"/>
        </w:rPr>
        <w:t>……</w:t>
      </w:r>
      <w:r w:rsidR="00902860" w:rsidRPr="00DB62B6">
        <w:rPr>
          <w:rFonts w:ascii="標楷體" w:eastAsia="標楷體" w:hAnsi="標楷體"/>
          <w:color w:val="000000"/>
        </w:rPr>
        <w:t>……</w:t>
      </w:r>
      <w:r w:rsidR="00902860">
        <w:rPr>
          <w:rFonts w:ascii="標楷體" w:eastAsia="標楷體" w:hAnsi="標楷體"/>
          <w:color w:val="000000"/>
        </w:rPr>
        <w:t>……</w:t>
      </w:r>
      <w:r w:rsidR="00902860" w:rsidRPr="00DB62B6">
        <w:rPr>
          <w:rFonts w:ascii="標楷體" w:eastAsia="標楷體" w:hAnsi="標楷體"/>
          <w:color w:val="000000"/>
        </w:rPr>
        <w:t>……</w:t>
      </w:r>
      <w:r w:rsidR="00902860">
        <w:rPr>
          <w:rFonts w:ascii="標楷體" w:eastAsia="標楷體" w:hAnsi="標楷體"/>
          <w:color w:val="000000"/>
        </w:rPr>
        <w:t>……</w:t>
      </w:r>
      <w:r w:rsidR="00902860">
        <w:rPr>
          <w:rFonts w:ascii="標楷體" w:eastAsia="標楷體" w:hAnsi="標楷體" w:hint="eastAsia"/>
          <w:color w:val="000000"/>
        </w:rPr>
        <w:t>4</w:t>
      </w:r>
      <w:r w:rsidR="000229FF">
        <w:rPr>
          <w:rFonts w:ascii="標楷體" w:eastAsia="標楷體" w:hAnsi="標楷體" w:hint="eastAsia"/>
          <w:color w:val="000000"/>
        </w:rPr>
        <w:t>6</w:t>
      </w:r>
    </w:p>
    <w:p w14:paraId="33EBE347" w14:textId="26D38369" w:rsidR="00BE3BD3" w:rsidRDefault="00AA4ACD" w:rsidP="00BE3BD3">
      <w:pPr>
        <w:rPr>
          <w:rFonts w:ascii="標楷體" w:eastAsia="標楷體" w:hAnsi="標楷體"/>
          <w:color w:val="000000"/>
        </w:rPr>
      </w:pPr>
      <w:r>
        <w:rPr>
          <w:rFonts w:ascii="標楷體" w:eastAsia="標楷體" w:hAnsi="標楷體" w:hint="eastAsia"/>
          <w:color w:val="000000"/>
        </w:rPr>
        <w:t>附件六</w:t>
      </w:r>
      <w:r w:rsidR="00050A47">
        <w:rPr>
          <w:rFonts w:ascii="標楷體" w:eastAsia="標楷體" w:hAnsi="標楷體" w:hint="eastAsia"/>
          <w:color w:val="000000"/>
        </w:rPr>
        <w:t xml:space="preserve"> </w:t>
      </w:r>
      <w:r w:rsidR="00BE3BD3" w:rsidRPr="00DB62B6">
        <w:rPr>
          <w:rFonts w:ascii="標楷體" w:eastAsia="標楷體" w:hAnsi="標楷體" w:hint="eastAsia"/>
          <w:color w:val="000000"/>
        </w:rPr>
        <w:t>未雨綢繆</w:t>
      </w:r>
      <w:proofErr w:type="gramStart"/>
      <w:r w:rsidR="00BE3BD3" w:rsidRPr="00DB62B6">
        <w:rPr>
          <w:rFonts w:ascii="標楷體" w:eastAsia="標楷體" w:hAnsi="標楷體" w:hint="eastAsia"/>
          <w:color w:val="000000"/>
        </w:rPr>
        <w:t>─</w:t>
      </w:r>
      <w:proofErr w:type="gramEnd"/>
      <w:r w:rsidR="00BE3BD3" w:rsidRPr="00DB62B6">
        <w:rPr>
          <w:rFonts w:ascii="標楷體" w:eastAsia="標楷體" w:hAnsi="標楷體" w:hint="eastAsia"/>
          <w:color w:val="000000"/>
        </w:rPr>
        <w:t>─如何請假</w:t>
      </w:r>
      <w:r w:rsidR="009632F3">
        <w:rPr>
          <w:rFonts w:ascii="標楷體" w:eastAsia="標楷體" w:hAnsi="標楷體" w:hint="eastAsia"/>
          <w:color w:val="000000"/>
        </w:rPr>
        <w:t xml:space="preserve"> </w:t>
      </w:r>
      <w:r w:rsidR="00BE3BD3" w:rsidRPr="00DB62B6">
        <w:rPr>
          <w:rFonts w:ascii="標楷體" w:eastAsia="標楷體" w:hAnsi="標楷體"/>
          <w:color w:val="000000"/>
        </w:rPr>
        <w:t>…</w:t>
      </w:r>
      <w:r w:rsidR="00BE3BD3">
        <w:rPr>
          <w:rFonts w:ascii="標楷體" w:eastAsia="標楷體" w:hAnsi="標楷體"/>
          <w:color w:val="000000"/>
        </w:rPr>
        <w:t>……</w:t>
      </w:r>
      <w:r w:rsidR="00BE3BD3" w:rsidRPr="00DB62B6">
        <w:rPr>
          <w:rFonts w:ascii="標楷體" w:eastAsia="標楷體" w:hAnsi="標楷體"/>
          <w:color w:val="000000"/>
        </w:rPr>
        <w:t>…</w:t>
      </w:r>
      <w:r w:rsidR="00BE3BD3">
        <w:rPr>
          <w:rFonts w:ascii="標楷體" w:eastAsia="標楷體" w:hAnsi="標楷體"/>
          <w:color w:val="000000"/>
        </w:rPr>
        <w:t>……</w:t>
      </w:r>
      <w:r w:rsidR="00BE3BD3" w:rsidRPr="00DB62B6">
        <w:rPr>
          <w:rFonts w:ascii="標楷體" w:eastAsia="標楷體" w:hAnsi="標楷體"/>
          <w:color w:val="000000"/>
        </w:rPr>
        <w:t>…</w:t>
      </w:r>
      <w:r w:rsidR="00BE3BD3">
        <w:rPr>
          <w:rFonts w:ascii="標楷體" w:eastAsia="標楷體" w:hAnsi="標楷體"/>
          <w:color w:val="000000"/>
        </w:rPr>
        <w:t>……</w:t>
      </w:r>
      <w:r w:rsidR="00BE3BD3" w:rsidRPr="00DB62B6">
        <w:rPr>
          <w:rFonts w:ascii="標楷體" w:eastAsia="標楷體" w:hAnsi="標楷體"/>
          <w:color w:val="000000"/>
        </w:rPr>
        <w:t>…</w:t>
      </w:r>
      <w:r w:rsidR="00BE3BD3">
        <w:rPr>
          <w:rFonts w:ascii="標楷體" w:eastAsia="標楷體" w:hAnsi="標楷體"/>
          <w:color w:val="000000"/>
        </w:rPr>
        <w:t>……</w:t>
      </w:r>
      <w:r w:rsidR="00BE3BD3" w:rsidRPr="00DB62B6">
        <w:rPr>
          <w:rFonts w:ascii="標楷體" w:eastAsia="標楷體" w:hAnsi="標楷體"/>
          <w:color w:val="000000"/>
        </w:rPr>
        <w:t>……</w:t>
      </w:r>
      <w:r w:rsidR="00BE3BD3">
        <w:rPr>
          <w:rFonts w:ascii="標楷體" w:eastAsia="標楷體" w:hAnsi="標楷體"/>
          <w:color w:val="000000"/>
        </w:rPr>
        <w:t>……</w:t>
      </w:r>
      <w:r w:rsidR="00BE3BD3" w:rsidRPr="00DB62B6">
        <w:rPr>
          <w:rFonts w:ascii="標楷體" w:eastAsia="標楷體" w:hAnsi="標楷體"/>
          <w:color w:val="000000"/>
        </w:rPr>
        <w:t>……</w:t>
      </w:r>
      <w:r w:rsidR="00BE3BD3">
        <w:rPr>
          <w:rFonts w:ascii="標楷體" w:eastAsia="標楷體" w:hAnsi="標楷體"/>
          <w:color w:val="000000"/>
        </w:rPr>
        <w:t>……</w:t>
      </w:r>
      <w:r w:rsidR="00BE3BD3" w:rsidRPr="00DB62B6">
        <w:rPr>
          <w:rFonts w:ascii="標楷體" w:eastAsia="標楷體" w:hAnsi="標楷體"/>
          <w:color w:val="000000"/>
        </w:rPr>
        <w:t>……</w:t>
      </w:r>
      <w:r w:rsidR="00BE3BD3">
        <w:rPr>
          <w:rFonts w:ascii="標楷體" w:eastAsia="標楷體" w:hAnsi="標楷體"/>
          <w:color w:val="000000"/>
        </w:rPr>
        <w:t>……</w:t>
      </w:r>
      <w:r w:rsidR="000229FF">
        <w:rPr>
          <w:rFonts w:ascii="標楷體" w:eastAsia="標楷體" w:hAnsi="標楷體" w:hint="eastAsia"/>
          <w:color w:val="000000"/>
        </w:rPr>
        <w:t>47</w:t>
      </w:r>
    </w:p>
    <w:p w14:paraId="7B7AE605" w14:textId="5E6A15CF" w:rsidR="0005660C" w:rsidRDefault="00AA4ACD" w:rsidP="0005660C">
      <w:pPr>
        <w:rPr>
          <w:rFonts w:ascii="標楷體" w:eastAsia="標楷體" w:hAnsi="標楷體"/>
          <w:color w:val="000000"/>
        </w:rPr>
      </w:pPr>
      <w:r>
        <w:rPr>
          <w:rFonts w:ascii="標楷體" w:eastAsia="標楷體" w:hAnsi="標楷體" w:hint="eastAsia"/>
          <w:color w:val="000000"/>
        </w:rPr>
        <w:t>附件七</w:t>
      </w:r>
      <w:r w:rsidR="00856C91">
        <w:rPr>
          <w:rFonts w:ascii="標楷體" w:eastAsia="標楷體" w:hAnsi="標楷體" w:hint="eastAsia"/>
          <w:color w:val="000000"/>
        </w:rPr>
        <w:t xml:space="preserve"> </w:t>
      </w:r>
      <w:r w:rsidR="00BE3BD3">
        <w:rPr>
          <w:rFonts w:ascii="標楷體" w:eastAsia="標楷體" w:hAnsi="標楷體" w:hint="eastAsia"/>
          <w:color w:val="000000"/>
        </w:rPr>
        <w:t>請假卡使用說明</w:t>
      </w:r>
      <w:r w:rsidR="009632F3">
        <w:rPr>
          <w:rFonts w:ascii="標楷體" w:eastAsia="標楷體" w:hAnsi="標楷體" w:hint="eastAsia"/>
          <w:color w:val="000000"/>
        </w:rPr>
        <w:t xml:space="preserve"> </w:t>
      </w:r>
      <w:r w:rsidR="0005660C" w:rsidRPr="00DB62B6">
        <w:rPr>
          <w:rFonts w:ascii="標楷體" w:eastAsia="標楷體" w:hAnsi="標楷體"/>
          <w:color w:val="000000"/>
        </w:rPr>
        <w:t>…</w:t>
      </w:r>
      <w:proofErr w:type="gramStart"/>
      <w:r w:rsidR="0005660C">
        <w:rPr>
          <w:rFonts w:ascii="標楷體" w:eastAsia="標楷體" w:hAnsi="標楷體"/>
          <w:color w:val="000000"/>
        </w:rPr>
        <w:t>…</w:t>
      </w:r>
      <w:proofErr w:type="gramEnd"/>
      <w:r w:rsidR="0005660C">
        <w:rPr>
          <w:rFonts w:ascii="標楷體" w:eastAsia="標楷體" w:hAnsi="標楷體"/>
          <w:color w:val="000000"/>
        </w:rPr>
        <w:t>…</w:t>
      </w:r>
      <w:r w:rsidR="0005660C" w:rsidRPr="00DB62B6">
        <w:rPr>
          <w:rFonts w:ascii="標楷體" w:eastAsia="標楷體" w:hAnsi="標楷體"/>
          <w:color w:val="000000"/>
        </w:rPr>
        <w:t>…</w:t>
      </w:r>
      <w:r w:rsidR="0005660C">
        <w:rPr>
          <w:rFonts w:ascii="標楷體" w:eastAsia="標楷體" w:hAnsi="標楷體"/>
          <w:color w:val="000000"/>
        </w:rPr>
        <w:t>……</w:t>
      </w:r>
      <w:r w:rsidR="0005660C" w:rsidRPr="00DB62B6">
        <w:rPr>
          <w:rFonts w:ascii="標楷體" w:eastAsia="標楷體" w:hAnsi="標楷體"/>
          <w:color w:val="000000"/>
        </w:rPr>
        <w:t>…</w:t>
      </w:r>
      <w:r w:rsidR="0005660C">
        <w:rPr>
          <w:rFonts w:ascii="標楷體" w:eastAsia="標楷體" w:hAnsi="標楷體"/>
          <w:color w:val="000000"/>
        </w:rPr>
        <w:t>……</w:t>
      </w:r>
      <w:r w:rsidR="0005660C" w:rsidRPr="00DB62B6">
        <w:rPr>
          <w:rFonts w:ascii="標楷體" w:eastAsia="標楷體" w:hAnsi="標楷體"/>
          <w:color w:val="000000"/>
        </w:rPr>
        <w:t>…………</w:t>
      </w:r>
      <w:r w:rsidR="0005660C">
        <w:rPr>
          <w:rFonts w:ascii="標楷體" w:eastAsia="標楷體" w:hAnsi="標楷體"/>
          <w:color w:val="000000"/>
        </w:rPr>
        <w:t>……</w:t>
      </w:r>
      <w:r w:rsidR="0005660C" w:rsidRPr="00DB62B6">
        <w:rPr>
          <w:rFonts w:ascii="標楷體" w:eastAsia="標楷體" w:hAnsi="標楷體"/>
          <w:color w:val="000000"/>
        </w:rPr>
        <w:t>……</w:t>
      </w:r>
      <w:r w:rsidR="0005660C">
        <w:rPr>
          <w:rFonts w:ascii="標楷體" w:eastAsia="標楷體" w:hAnsi="標楷體"/>
          <w:color w:val="000000"/>
        </w:rPr>
        <w:t>……</w:t>
      </w:r>
      <w:r w:rsidR="0005660C" w:rsidRPr="00DB62B6">
        <w:rPr>
          <w:rFonts w:ascii="標楷體" w:eastAsia="標楷體" w:hAnsi="標楷體"/>
          <w:color w:val="000000"/>
        </w:rPr>
        <w:t>……</w:t>
      </w:r>
      <w:r w:rsidR="0005660C">
        <w:rPr>
          <w:rFonts w:ascii="標楷體" w:eastAsia="標楷體" w:hAnsi="標楷體"/>
          <w:color w:val="000000"/>
        </w:rPr>
        <w:t>……</w:t>
      </w:r>
      <w:r w:rsidR="0005660C" w:rsidRPr="00DB62B6">
        <w:rPr>
          <w:rFonts w:ascii="標楷體" w:eastAsia="標楷體" w:hAnsi="標楷體"/>
          <w:color w:val="000000"/>
        </w:rPr>
        <w:t>……</w:t>
      </w:r>
      <w:r w:rsidR="0005660C">
        <w:rPr>
          <w:rFonts w:ascii="標楷體" w:eastAsia="標楷體" w:hAnsi="標楷體"/>
          <w:color w:val="000000"/>
        </w:rPr>
        <w:t>……</w:t>
      </w:r>
      <w:r w:rsidR="000229FF">
        <w:rPr>
          <w:rFonts w:ascii="標楷體" w:eastAsia="標楷體" w:hAnsi="標楷體" w:hint="eastAsia"/>
          <w:color w:val="000000"/>
        </w:rPr>
        <w:t>48</w:t>
      </w:r>
    </w:p>
    <w:p w14:paraId="34D735BE" w14:textId="39326C1B" w:rsidR="00034B93" w:rsidRDefault="00AA4ACD" w:rsidP="00034B93">
      <w:pPr>
        <w:rPr>
          <w:rFonts w:ascii="標楷體" w:eastAsia="標楷體" w:hAnsi="標楷體"/>
          <w:color w:val="000000"/>
        </w:rPr>
      </w:pPr>
      <w:r>
        <w:rPr>
          <w:rFonts w:ascii="標楷體" w:eastAsia="標楷體" w:hAnsi="標楷體" w:hint="eastAsia"/>
          <w:color w:val="000000"/>
        </w:rPr>
        <w:t>附件八</w:t>
      </w:r>
      <w:r w:rsidR="00183902">
        <w:rPr>
          <w:rFonts w:ascii="標楷體" w:eastAsia="標楷體" w:hAnsi="標楷體" w:hint="eastAsia"/>
          <w:color w:val="000000"/>
        </w:rPr>
        <w:t xml:space="preserve"> </w:t>
      </w:r>
      <w:r w:rsidR="00F86671" w:rsidRPr="00DB62B6">
        <w:rPr>
          <w:rFonts w:ascii="標楷體" w:eastAsia="標楷體" w:hAnsi="標楷體" w:hint="eastAsia"/>
          <w:bCs/>
          <w:color w:val="000000"/>
        </w:rPr>
        <w:t>新竹市立光武國民中學服務學習實施計畫暨申請表</w:t>
      </w:r>
      <w:r w:rsidR="009632F3">
        <w:rPr>
          <w:rFonts w:ascii="標楷體" w:eastAsia="標楷體" w:hAnsi="標楷體" w:hint="eastAsia"/>
          <w:bCs/>
          <w:color w:val="000000"/>
        </w:rPr>
        <w:t xml:space="preserve"> </w:t>
      </w:r>
      <w:r w:rsidR="00034B93" w:rsidRPr="00DB62B6">
        <w:rPr>
          <w:rFonts w:ascii="標楷體" w:eastAsia="標楷體" w:hAnsi="標楷體"/>
          <w:color w:val="000000"/>
        </w:rPr>
        <w:t>…</w:t>
      </w:r>
      <w:proofErr w:type="gramStart"/>
      <w:r w:rsidR="00034B93">
        <w:rPr>
          <w:rFonts w:ascii="標楷體" w:eastAsia="標楷體" w:hAnsi="標楷體"/>
          <w:color w:val="000000"/>
        </w:rPr>
        <w:t>…</w:t>
      </w:r>
      <w:proofErr w:type="gramEnd"/>
      <w:r w:rsidR="00034B93">
        <w:rPr>
          <w:rFonts w:ascii="標楷體" w:eastAsia="標楷體" w:hAnsi="標楷體"/>
          <w:color w:val="000000"/>
        </w:rPr>
        <w:t>……</w:t>
      </w:r>
      <w:r w:rsidR="00034B93" w:rsidRPr="00DB62B6">
        <w:rPr>
          <w:rFonts w:ascii="標楷體" w:eastAsia="標楷體" w:hAnsi="標楷體"/>
          <w:color w:val="000000"/>
        </w:rPr>
        <w:t>……</w:t>
      </w:r>
      <w:r w:rsidR="00034B93">
        <w:rPr>
          <w:rFonts w:ascii="標楷體" w:eastAsia="標楷體" w:hAnsi="標楷體"/>
          <w:color w:val="000000"/>
        </w:rPr>
        <w:t>……</w:t>
      </w:r>
      <w:r w:rsidR="00034B93" w:rsidRPr="00DB62B6">
        <w:rPr>
          <w:rFonts w:ascii="標楷體" w:eastAsia="標楷體" w:hAnsi="標楷體"/>
          <w:color w:val="000000"/>
        </w:rPr>
        <w:t>……</w:t>
      </w:r>
      <w:r w:rsidR="00034B93">
        <w:rPr>
          <w:rFonts w:ascii="標楷體" w:eastAsia="標楷體" w:hAnsi="標楷體"/>
          <w:color w:val="000000"/>
        </w:rPr>
        <w:t>……</w:t>
      </w:r>
      <w:r w:rsidR="000229FF">
        <w:rPr>
          <w:rFonts w:ascii="標楷體" w:eastAsia="標楷體" w:hAnsi="標楷體" w:hint="eastAsia"/>
          <w:color w:val="000000"/>
        </w:rPr>
        <w:t>49</w:t>
      </w:r>
    </w:p>
    <w:p w14:paraId="3F359177" w14:textId="27F69157" w:rsidR="00DD17D8" w:rsidRDefault="00AA4ACD" w:rsidP="00DD17D8">
      <w:pPr>
        <w:rPr>
          <w:rFonts w:ascii="標楷體" w:eastAsia="標楷體" w:hAnsi="標楷體"/>
          <w:color w:val="000000"/>
        </w:rPr>
      </w:pPr>
      <w:r>
        <w:rPr>
          <w:rFonts w:ascii="標楷體" w:eastAsia="標楷體" w:hAnsi="標楷體" w:hint="eastAsia"/>
          <w:color w:val="000000"/>
        </w:rPr>
        <w:t>附件九</w:t>
      </w:r>
      <w:r w:rsidR="00183902">
        <w:rPr>
          <w:rFonts w:ascii="標楷體" w:eastAsia="標楷體" w:hAnsi="標楷體" w:hint="eastAsia"/>
          <w:color w:val="000000"/>
        </w:rPr>
        <w:t xml:space="preserve"> </w:t>
      </w:r>
      <w:r w:rsidR="00DD17D8" w:rsidRPr="00DB62B6">
        <w:rPr>
          <w:rFonts w:ascii="標楷體" w:eastAsia="標楷體" w:hAnsi="標楷體" w:hint="eastAsia"/>
          <w:color w:val="000000"/>
        </w:rPr>
        <w:t>新竹市光武國中服務學習楷模表揚辦法</w:t>
      </w:r>
      <w:r w:rsidR="009632F3">
        <w:rPr>
          <w:rFonts w:ascii="標楷體" w:eastAsia="標楷體" w:hAnsi="標楷體" w:hint="eastAsia"/>
          <w:color w:val="000000"/>
        </w:rPr>
        <w:t xml:space="preserve"> </w:t>
      </w:r>
      <w:r w:rsidR="00DD17D8" w:rsidRPr="00DB62B6">
        <w:rPr>
          <w:rFonts w:ascii="標楷體" w:eastAsia="標楷體" w:hAnsi="標楷體"/>
          <w:color w:val="000000"/>
        </w:rPr>
        <w:t>…</w:t>
      </w:r>
      <w:proofErr w:type="gramStart"/>
      <w:r w:rsidR="00DD17D8">
        <w:rPr>
          <w:rFonts w:ascii="標楷體" w:eastAsia="標楷體" w:hAnsi="標楷體"/>
          <w:color w:val="000000"/>
        </w:rPr>
        <w:t>…</w:t>
      </w:r>
      <w:proofErr w:type="gramEnd"/>
      <w:r w:rsidR="00DD17D8">
        <w:rPr>
          <w:rFonts w:ascii="標楷體" w:eastAsia="標楷體" w:hAnsi="標楷體"/>
          <w:color w:val="000000"/>
        </w:rPr>
        <w:t>…</w:t>
      </w:r>
      <w:r w:rsidR="00DD17D8" w:rsidRPr="00DB62B6">
        <w:rPr>
          <w:rFonts w:ascii="標楷體" w:eastAsia="標楷體" w:hAnsi="標楷體"/>
          <w:color w:val="000000"/>
        </w:rPr>
        <w:t>…</w:t>
      </w:r>
      <w:r w:rsidR="00DD17D8">
        <w:rPr>
          <w:rFonts w:ascii="標楷體" w:eastAsia="標楷體" w:hAnsi="標楷體"/>
          <w:color w:val="000000"/>
        </w:rPr>
        <w:t>…</w:t>
      </w:r>
      <w:r w:rsidR="00DD17D8" w:rsidRPr="00DB62B6">
        <w:rPr>
          <w:rFonts w:ascii="標楷體" w:eastAsia="標楷體" w:hAnsi="標楷體"/>
          <w:color w:val="000000"/>
        </w:rPr>
        <w:t>……</w:t>
      </w:r>
      <w:r w:rsidR="00DD17D8">
        <w:rPr>
          <w:rFonts w:ascii="標楷體" w:eastAsia="標楷體" w:hAnsi="標楷體"/>
          <w:color w:val="000000"/>
        </w:rPr>
        <w:t>……</w:t>
      </w:r>
      <w:r w:rsidR="00DD17D8" w:rsidRPr="00DB62B6">
        <w:rPr>
          <w:rFonts w:ascii="標楷體" w:eastAsia="標楷體" w:hAnsi="標楷體"/>
          <w:color w:val="000000"/>
        </w:rPr>
        <w:t>……</w:t>
      </w:r>
      <w:r w:rsidR="00DD17D8">
        <w:rPr>
          <w:rFonts w:ascii="標楷體" w:eastAsia="標楷體" w:hAnsi="標楷體"/>
          <w:color w:val="000000"/>
        </w:rPr>
        <w:t>……</w:t>
      </w:r>
      <w:r w:rsidR="00DD17D8" w:rsidRPr="00DB62B6">
        <w:rPr>
          <w:rFonts w:ascii="標楷體" w:eastAsia="標楷體" w:hAnsi="標楷體"/>
          <w:color w:val="000000"/>
        </w:rPr>
        <w:t>……</w:t>
      </w:r>
      <w:r w:rsidR="00DD17D8">
        <w:rPr>
          <w:rFonts w:ascii="標楷體" w:eastAsia="標楷體" w:hAnsi="標楷體"/>
          <w:color w:val="000000"/>
        </w:rPr>
        <w:t>……</w:t>
      </w:r>
      <w:r w:rsidR="00DD17D8">
        <w:rPr>
          <w:rFonts w:ascii="標楷體" w:eastAsia="標楷體" w:hAnsi="標楷體" w:hint="eastAsia"/>
          <w:color w:val="000000"/>
        </w:rPr>
        <w:t>5</w:t>
      </w:r>
      <w:r w:rsidR="000229FF">
        <w:rPr>
          <w:rFonts w:ascii="標楷體" w:eastAsia="標楷體" w:hAnsi="標楷體" w:hint="eastAsia"/>
          <w:color w:val="000000"/>
        </w:rPr>
        <w:t>2</w:t>
      </w:r>
    </w:p>
    <w:p w14:paraId="051A5B19" w14:textId="40FC3E80" w:rsidR="001B5834" w:rsidRDefault="00AA4ACD" w:rsidP="001B5834">
      <w:pPr>
        <w:rPr>
          <w:rFonts w:ascii="標楷體" w:eastAsia="標楷體" w:hAnsi="標楷體"/>
          <w:color w:val="000000"/>
        </w:rPr>
      </w:pPr>
      <w:r>
        <w:rPr>
          <w:rFonts w:ascii="標楷體" w:eastAsia="標楷體" w:hAnsi="標楷體" w:hint="eastAsia"/>
          <w:color w:val="000000"/>
        </w:rPr>
        <w:t>附件十</w:t>
      </w:r>
      <w:r w:rsidR="00B67AF9">
        <w:rPr>
          <w:rFonts w:ascii="標楷體" w:eastAsia="標楷體" w:hAnsi="標楷體" w:hint="eastAsia"/>
          <w:color w:val="000000"/>
        </w:rPr>
        <w:t xml:space="preserve"> </w:t>
      </w:r>
      <w:r w:rsidR="001B5834">
        <w:rPr>
          <w:rFonts w:ascii="標楷體" w:eastAsia="標楷體" w:hAnsi="標楷體" w:hint="eastAsia"/>
          <w:color w:val="000000"/>
        </w:rPr>
        <w:t>服務學習時數卡使用說明</w:t>
      </w:r>
      <w:r w:rsidR="009632F3">
        <w:rPr>
          <w:rFonts w:ascii="標楷體" w:eastAsia="標楷體" w:hAnsi="標楷體" w:hint="eastAsia"/>
          <w:color w:val="000000"/>
        </w:rPr>
        <w:t xml:space="preserve"> </w:t>
      </w:r>
      <w:r w:rsidR="001B5834" w:rsidRPr="00DB62B6">
        <w:rPr>
          <w:rFonts w:ascii="標楷體" w:eastAsia="標楷體" w:hAnsi="標楷體"/>
          <w:color w:val="000000"/>
        </w:rPr>
        <w:t>…</w:t>
      </w:r>
      <w:proofErr w:type="gramStart"/>
      <w:r w:rsidR="001B5834">
        <w:rPr>
          <w:rFonts w:ascii="標楷體" w:eastAsia="標楷體" w:hAnsi="標楷體"/>
          <w:color w:val="000000"/>
        </w:rPr>
        <w:t>…</w:t>
      </w:r>
      <w:proofErr w:type="gramEnd"/>
      <w:r w:rsidR="001B5834">
        <w:rPr>
          <w:rFonts w:ascii="標楷體" w:eastAsia="標楷體" w:hAnsi="標楷體"/>
          <w:color w:val="000000"/>
        </w:rPr>
        <w:t>……</w:t>
      </w:r>
      <w:r w:rsidR="001B5834" w:rsidRPr="00DB62B6">
        <w:rPr>
          <w:rFonts w:ascii="標楷體" w:eastAsia="標楷體" w:hAnsi="標楷體"/>
          <w:color w:val="000000"/>
        </w:rPr>
        <w:t>……</w:t>
      </w:r>
      <w:r w:rsidR="001B5834">
        <w:rPr>
          <w:rFonts w:ascii="標楷體" w:eastAsia="標楷體" w:hAnsi="標楷體"/>
          <w:color w:val="000000"/>
        </w:rPr>
        <w:t>…</w:t>
      </w:r>
      <w:r w:rsidR="001B5834" w:rsidRPr="00DB62B6">
        <w:rPr>
          <w:rFonts w:ascii="標楷體" w:eastAsia="標楷體" w:hAnsi="標楷體"/>
          <w:color w:val="000000"/>
        </w:rPr>
        <w:t>……</w:t>
      </w:r>
      <w:r w:rsidR="001B5834">
        <w:rPr>
          <w:rFonts w:ascii="標楷體" w:eastAsia="標楷體" w:hAnsi="標楷體"/>
          <w:color w:val="000000"/>
        </w:rPr>
        <w:t>……</w:t>
      </w:r>
      <w:r w:rsidR="001B5834" w:rsidRPr="00DB62B6">
        <w:rPr>
          <w:rFonts w:ascii="標楷體" w:eastAsia="標楷體" w:hAnsi="標楷體"/>
          <w:color w:val="000000"/>
        </w:rPr>
        <w:t>……</w:t>
      </w:r>
      <w:r w:rsidR="001B5834">
        <w:rPr>
          <w:rFonts w:ascii="標楷體" w:eastAsia="標楷體" w:hAnsi="標楷體"/>
          <w:color w:val="000000"/>
        </w:rPr>
        <w:t>……</w:t>
      </w:r>
      <w:r w:rsidR="001B5834" w:rsidRPr="00DB62B6">
        <w:rPr>
          <w:rFonts w:ascii="標楷體" w:eastAsia="標楷體" w:hAnsi="標楷體"/>
          <w:color w:val="000000"/>
        </w:rPr>
        <w:t>……</w:t>
      </w:r>
      <w:r w:rsidR="001B5834">
        <w:rPr>
          <w:rFonts w:ascii="標楷體" w:eastAsia="標楷體" w:hAnsi="標楷體"/>
          <w:color w:val="000000"/>
        </w:rPr>
        <w:t>……</w:t>
      </w:r>
      <w:r w:rsidR="001B5834" w:rsidRPr="00DB62B6">
        <w:rPr>
          <w:rFonts w:ascii="標楷體" w:eastAsia="標楷體" w:hAnsi="標楷體"/>
          <w:color w:val="000000"/>
        </w:rPr>
        <w:t>……</w:t>
      </w:r>
      <w:r w:rsidR="001B5834">
        <w:rPr>
          <w:rFonts w:ascii="標楷體" w:eastAsia="標楷體" w:hAnsi="標楷體"/>
          <w:color w:val="000000"/>
        </w:rPr>
        <w:t>……</w:t>
      </w:r>
      <w:r w:rsidR="001B5834">
        <w:rPr>
          <w:rFonts w:ascii="標楷體" w:eastAsia="標楷體" w:hAnsi="標楷體" w:hint="eastAsia"/>
          <w:color w:val="000000"/>
        </w:rPr>
        <w:t>5</w:t>
      </w:r>
      <w:r w:rsidR="000229FF">
        <w:rPr>
          <w:rFonts w:ascii="標楷體" w:eastAsia="標楷體" w:hAnsi="標楷體" w:hint="eastAsia"/>
          <w:color w:val="000000"/>
        </w:rPr>
        <w:t>3</w:t>
      </w:r>
    </w:p>
    <w:p w14:paraId="3F5AC06E" w14:textId="42EDF35E" w:rsidR="006838A4" w:rsidRDefault="00AA4ACD" w:rsidP="006838A4">
      <w:pPr>
        <w:rPr>
          <w:rFonts w:ascii="標楷體" w:eastAsia="標楷體" w:hAnsi="標楷體"/>
          <w:color w:val="000000"/>
        </w:rPr>
      </w:pPr>
      <w:r>
        <w:rPr>
          <w:rFonts w:ascii="標楷體" w:eastAsia="標楷體" w:hAnsi="標楷體" w:hint="eastAsia"/>
          <w:color w:val="000000"/>
        </w:rPr>
        <w:t>附件十</w:t>
      </w:r>
      <w:r w:rsidR="00E500B2">
        <w:rPr>
          <w:rFonts w:ascii="標楷體" w:eastAsia="標楷體" w:hAnsi="標楷體" w:hint="eastAsia"/>
          <w:color w:val="000000"/>
        </w:rPr>
        <w:t>一</w:t>
      </w:r>
      <w:r w:rsidR="006838A4" w:rsidRPr="00EA4742">
        <w:rPr>
          <w:rFonts w:ascii="標楷體" w:eastAsia="標楷體" w:hAnsi="標楷體" w:hint="eastAsia"/>
          <w:color w:val="000000"/>
        </w:rPr>
        <w:t>新竹市立光武國中學生</w:t>
      </w:r>
      <w:r w:rsidR="006838A4" w:rsidRPr="005C6C0C">
        <w:rPr>
          <w:rFonts w:ascii="標楷體" w:eastAsia="標楷體" w:hAnsi="標楷體" w:hint="eastAsia"/>
          <w:color w:val="000000"/>
        </w:rPr>
        <w:t>冷氣使用維護管理辦法</w:t>
      </w:r>
      <w:r w:rsidR="006838A4" w:rsidRPr="00DB62B6">
        <w:rPr>
          <w:rFonts w:ascii="標楷體" w:eastAsia="標楷體" w:hAnsi="標楷體"/>
          <w:color w:val="000000"/>
        </w:rPr>
        <w:t>…</w:t>
      </w:r>
      <w:proofErr w:type="gramStart"/>
      <w:r w:rsidR="006838A4">
        <w:rPr>
          <w:rFonts w:ascii="標楷體" w:eastAsia="標楷體" w:hAnsi="標楷體"/>
          <w:color w:val="000000"/>
        </w:rPr>
        <w:t>…</w:t>
      </w:r>
      <w:proofErr w:type="gramEnd"/>
      <w:r w:rsidR="006838A4">
        <w:rPr>
          <w:rFonts w:ascii="標楷體" w:eastAsia="標楷體" w:hAnsi="標楷體"/>
          <w:color w:val="000000"/>
        </w:rPr>
        <w:t>…</w:t>
      </w:r>
      <w:r w:rsidR="006838A4" w:rsidRPr="00DB62B6">
        <w:rPr>
          <w:rFonts w:ascii="標楷體" w:eastAsia="標楷體" w:hAnsi="標楷體"/>
          <w:color w:val="000000"/>
        </w:rPr>
        <w:t>…</w:t>
      </w:r>
      <w:r w:rsidR="006838A4">
        <w:rPr>
          <w:rFonts w:ascii="標楷體" w:eastAsia="標楷體" w:hAnsi="標楷體"/>
          <w:color w:val="000000"/>
        </w:rPr>
        <w:t>……</w:t>
      </w:r>
      <w:r w:rsidR="006838A4" w:rsidRPr="00DB62B6">
        <w:rPr>
          <w:rFonts w:ascii="標楷體" w:eastAsia="標楷體" w:hAnsi="標楷體"/>
          <w:color w:val="000000"/>
        </w:rPr>
        <w:t>……</w:t>
      </w:r>
      <w:r w:rsidR="006838A4">
        <w:rPr>
          <w:rFonts w:ascii="標楷體" w:eastAsia="標楷體" w:hAnsi="標楷體"/>
          <w:color w:val="000000"/>
        </w:rPr>
        <w:t>……</w:t>
      </w:r>
      <w:r w:rsidR="006838A4" w:rsidRPr="00DB62B6">
        <w:rPr>
          <w:rFonts w:ascii="標楷體" w:eastAsia="標楷體" w:hAnsi="標楷體"/>
          <w:color w:val="000000"/>
        </w:rPr>
        <w:t>……</w:t>
      </w:r>
      <w:r w:rsidR="006838A4">
        <w:rPr>
          <w:rFonts w:ascii="標楷體" w:eastAsia="標楷體" w:hAnsi="標楷體"/>
          <w:color w:val="000000"/>
        </w:rPr>
        <w:t>……</w:t>
      </w:r>
      <w:r w:rsidR="00E500B2">
        <w:rPr>
          <w:rFonts w:ascii="標楷體" w:eastAsia="標楷體" w:hAnsi="標楷體" w:hint="eastAsia"/>
          <w:color w:val="000000"/>
        </w:rPr>
        <w:t>54</w:t>
      </w:r>
    </w:p>
    <w:p w14:paraId="17950552" w14:textId="28E0E3E8" w:rsidR="0070791E" w:rsidRDefault="00AA4ACD" w:rsidP="0070791E">
      <w:pPr>
        <w:rPr>
          <w:rFonts w:ascii="標楷體" w:eastAsia="標楷體" w:hAnsi="標楷體"/>
          <w:color w:val="000000"/>
        </w:rPr>
      </w:pPr>
      <w:r>
        <w:rPr>
          <w:rFonts w:ascii="標楷體" w:eastAsia="標楷體" w:hAnsi="標楷體" w:hint="eastAsia"/>
          <w:color w:val="000000"/>
        </w:rPr>
        <w:t>附件十</w:t>
      </w:r>
      <w:r w:rsidR="00E500B2">
        <w:rPr>
          <w:rFonts w:ascii="標楷體" w:eastAsia="標楷體" w:hAnsi="標楷體" w:hint="eastAsia"/>
          <w:color w:val="000000"/>
        </w:rPr>
        <w:t>二</w:t>
      </w:r>
      <w:r w:rsidR="006838A4" w:rsidRPr="00DB62B6">
        <w:rPr>
          <w:rFonts w:ascii="標楷體" w:eastAsia="標楷體" w:hAnsi="標楷體" w:hint="eastAsia"/>
          <w:color w:val="000000"/>
        </w:rPr>
        <w:t>光武國中資源回收實施作法及種類</w:t>
      </w:r>
      <w:r w:rsidR="0070791E" w:rsidRPr="00DB62B6">
        <w:rPr>
          <w:rFonts w:ascii="標楷體" w:eastAsia="標楷體" w:hAnsi="標楷體"/>
          <w:color w:val="000000"/>
        </w:rPr>
        <w:t>…</w:t>
      </w:r>
      <w:proofErr w:type="gramStart"/>
      <w:r w:rsidR="0070791E">
        <w:rPr>
          <w:rFonts w:ascii="標楷體" w:eastAsia="標楷體" w:hAnsi="標楷體"/>
          <w:color w:val="000000"/>
        </w:rPr>
        <w:t>…</w:t>
      </w:r>
      <w:proofErr w:type="gramEnd"/>
      <w:r w:rsidR="0070791E">
        <w:rPr>
          <w:rFonts w:ascii="標楷體" w:eastAsia="標楷體" w:hAnsi="標楷體"/>
          <w:color w:val="000000"/>
        </w:rPr>
        <w:t>…</w:t>
      </w:r>
      <w:r w:rsidR="0070791E" w:rsidRPr="00DB62B6">
        <w:rPr>
          <w:rFonts w:ascii="標楷體" w:eastAsia="標楷體" w:hAnsi="標楷體"/>
          <w:color w:val="000000"/>
        </w:rPr>
        <w:t>……</w:t>
      </w:r>
      <w:r w:rsidR="0070791E">
        <w:rPr>
          <w:rFonts w:ascii="標楷體" w:eastAsia="標楷體" w:hAnsi="標楷體"/>
          <w:color w:val="000000"/>
        </w:rPr>
        <w:t>……</w:t>
      </w:r>
      <w:r w:rsidR="0070791E" w:rsidRPr="00DB62B6">
        <w:rPr>
          <w:rFonts w:ascii="標楷體" w:eastAsia="標楷體" w:hAnsi="標楷體"/>
          <w:color w:val="000000"/>
        </w:rPr>
        <w:t>……</w:t>
      </w:r>
      <w:r w:rsidR="0070791E">
        <w:rPr>
          <w:rFonts w:ascii="標楷體" w:eastAsia="標楷體" w:hAnsi="標楷體"/>
          <w:color w:val="000000"/>
        </w:rPr>
        <w:t>……</w:t>
      </w:r>
      <w:r w:rsidR="0070791E" w:rsidRPr="00DB62B6">
        <w:rPr>
          <w:rFonts w:ascii="標楷體" w:eastAsia="標楷體" w:hAnsi="標楷體"/>
          <w:color w:val="000000"/>
        </w:rPr>
        <w:t>……</w:t>
      </w:r>
      <w:r w:rsidR="0070791E">
        <w:rPr>
          <w:rFonts w:ascii="標楷體" w:eastAsia="標楷體" w:hAnsi="標楷體"/>
          <w:color w:val="000000"/>
        </w:rPr>
        <w:t>……</w:t>
      </w:r>
      <w:r w:rsidR="0070791E" w:rsidRPr="00DB62B6">
        <w:rPr>
          <w:rFonts w:ascii="標楷體" w:eastAsia="標楷體" w:hAnsi="標楷體"/>
          <w:color w:val="000000"/>
        </w:rPr>
        <w:t>……</w:t>
      </w:r>
      <w:r w:rsidR="0070791E">
        <w:rPr>
          <w:rFonts w:ascii="標楷體" w:eastAsia="標楷體" w:hAnsi="標楷體"/>
          <w:color w:val="000000"/>
        </w:rPr>
        <w:t>……</w:t>
      </w:r>
      <w:r w:rsidR="00E500B2">
        <w:rPr>
          <w:rFonts w:ascii="標楷體" w:eastAsia="標楷體" w:hAnsi="標楷體" w:hint="eastAsia"/>
          <w:color w:val="000000"/>
        </w:rPr>
        <w:t>56</w:t>
      </w:r>
    </w:p>
    <w:p w14:paraId="4AF9C799" w14:textId="6E96FB28" w:rsidR="00142C7B" w:rsidRDefault="00142C7B" w:rsidP="00142C7B">
      <w:pPr>
        <w:rPr>
          <w:rFonts w:ascii="標楷體" w:eastAsia="標楷體" w:hAnsi="標楷體"/>
          <w:color w:val="000000"/>
        </w:rPr>
      </w:pPr>
      <w:r>
        <w:rPr>
          <w:rFonts w:ascii="標楷體" w:eastAsia="標楷體" w:hAnsi="標楷體" w:hint="eastAsia"/>
          <w:bCs/>
          <w:color w:val="000000"/>
        </w:rPr>
        <w:t>附件十</w:t>
      </w:r>
      <w:r w:rsidR="00E500B2">
        <w:rPr>
          <w:rFonts w:ascii="標楷體" w:eastAsia="標楷體" w:hAnsi="標楷體" w:hint="eastAsia"/>
          <w:bCs/>
          <w:color w:val="000000"/>
        </w:rPr>
        <w:t>三</w:t>
      </w:r>
      <w:r w:rsidR="00BE3BD3" w:rsidRPr="00DB62B6">
        <w:rPr>
          <w:rFonts w:ascii="標楷體" w:eastAsia="標楷體" w:hAnsi="標楷體" w:hint="eastAsia"/>
          <w:color w:val="000000"/>
        </w:rPr>
        <w:t>新竹市立光武國中秩序、整潔獎勵實施要點</w:t>
      </w:r>
      <w:r w:rsidRPr="00DB62B6">
        <w:rPr>
          <w:rFonts w:ascii="標楷體" w:eastAsia="標楷體" w:hAnsi="標楷體"/>
          <w:color w:val="000000"/>
        </w:rPr>
        <w:t>…</w:t>
      </w:r>
      <w:proofErr w:type="gramStart"/>
      <w:r>
        <w:rPr>
          <w:rFonts w:ascii="標楷體" w:eastAsia="標楷體" w:hAnsi="標楷體"/>
          <w:color w:val="000000"/>
        </w:rPr>
        <w:t>…</w:t>
      </w:r>
      <w:proofErr w:type="gramEnd"/>
      <w:r>
        <w:rPr>
          <w:rFonts w:ascii="標楷體" w:eastAsia="標楷體" w:hAnsi="標楷體"/>
          <w:color w:val="000000"/>
        </w:rPr>
        <w:t>…</w:t>
      </w:r>
      <w:r w:rsidRPr="00DB62B6">
        <w:rPr>
          <w:rFonts w:ascii="標楷體" w:eastAsia="標楷體" w:hAnsi="標楷體"/>
          <w:color w:val="000000"/>
        </w:rPr>
        <w:t>…</w:t>
      </w:r>
      <w:r>
        <w:rPr>
          <w:rFonts w:ascii="標楷體" w:eastAsia="標楷體" w:hAnsi="標楷體"/>
          <w:color w:val="000000"/>
        </w:rPr>
        <w:t>………</w:t>
      </w:r>
      <w:r w:rsidRPr="00DB62B6">
        <w:rPr>
          <w:rFonts w:ascii="標楷體" w:eastAsia="標楷體" w:hAnsi="標楷體"/>
          <w:color w:val="000000"/>
        </w:rPr>
        <w:t>……</w:t>
      </w:r>
      <w:r>
        <w:rPr>
          <w:rFonts w:ascii="標楷體" w:eastAsia="標楷體" w:hAnsi="標楷體"/>
          <w:color w:val="000000"/>
        </w:rPr>
        <w:t>……</w:t>
      </w:r>
      <w:r w:rsidRPr="00DB62B6">
        <w:rPr>
          <w:rFonts w:ascii="標楷體" w:eastAsia="標楷體" w:hAnsi="標楷體"/>
          <w:color w:val="000000"/>
        </w:rPr>
        <w:t>……</w:t>
      </w:r>
      <w:r>
        <w:rPr>
          <w:rFonts w:ascii="標楷體" w:eastAsia="標楷體" w:hAnsi="標楷體"/>
          <w:color w:val="000000"/>
        </w:rPr>
        <w:t>……</w:t>
      </w:r>
      <w:r w:rsidR="00E500B2">
        <w:rPr>
          <w:rFonts w:ascii="標楷體" w:eastAsia="標楷體" w:hAnsi="標楷體" w:hint="eastAsia"/>
          <w:color w:val="000000"/>
        </w:rPr>
        <w:t>57</w:t>
      </w:r>
    </w:p>
    <w:p w14:paraId="6B6B03E2" w14:textId="71342F92" w:rsidR="00DC3155" w:rsidRDefault="00623590" w:rsidP="00DC3155">
      <w:pPr>
        <w:rPr>
          <w:rFonts w:ascii="標楷體" w:eastAsia="標楷體" w:hAnsi="標楷體"/>
          <w:color w:val="000000"/>
        </w:rPr>
      </w:pPr>
      <w:r>
        <w:rPr>
          <w:rFonts w:ascii="標楷體" w:eastAsia="標楷體" w:hAnsi="標楷體" w:hint="eastAsia"/>
          <w:color w:val="000000"/>
        </w:rPr>
        <w:t>附件十</w:t>
      </w:r>
      <w:r w:rsidR="00E500B2">
        <w:rPr>
          <w:rFonts w:ascii="標楷體" w:eastAsia="標楷體" w:hAnsi="標楷體" w:hint="eastAsia"/>
          <w:color w:val="000000"/>
        </w:rPr>
        <w:t>四</w:t>
      </w:r>
      <w:r w:rsidR="00142C7B" w:rsidRPr="00E22FFC">
        <w:rPr>
          <w:rFonts w:ascii="標楷體" w:eastAsia="標楷體" w:hAnsi="標楷體" w:hint="eastAsia"/>
          <w:color w:val="000000"/>
        </w:rPr>
        <w:t>社團選填說明</w:t>
      </w:r>
      <w:r>
        <w:rPr>
          <w:rFonts w:ascii="標楷體" w:eastAsia="標楷體" w:hAnsi="標楷體"/>
          <w:color w:val="000000"/>
        </w:rPr>
        <w:t>…</w:t>
      </w:r>
      <w:proofErr w:type="gramStart"/>
      <w:r w:rsidRPr="00DB62B6">
        <w:rPr>
          <w:rFonts w:ascii="標楷體" w:eastAsia="標楷體" w:hAnsi="標楷體"/>
          <w:color w:val="000000"/>
        </w:rPr>
        <w:t>…</w:t>
      </w:r>
      <w:proofErr w:type="gramEnd"/>
      <w:r>
        <w:rPr>
          <w:rFonts w:ascii="標楷體" w:eastAsia="標楷體" w:hAnsi="標楷體"/>
          <w:color w:val="000000"/>
        </w:rPr>
        <w:t>……</w:t>
      </w:r>
      <w:r w:rsidRPr="00DB62B6">
        <w:rPr>
          <w:rFonts w:ascii="標楷體" w:eastAsia="標楷體" w:hAnsi="標楷體"/>
          <w:color w:val="000000"/>
        </w:rPr>
        <w:t>……</w:t>
      </w:r>
      <w:r>
        <w:rPr>
          <w:rFonts w:ascii="標楷體" w:eastAsia="標楷體" w:hAnsi="標楷體"/>
          <w:color w:val="000000"/>
        </w:rPr>
        <w:t>……</w:t>
      </w:r>
      <w:r w:rsidRPr="00DB62B6">
        <w:rPr>
          <w:rFonts w:ascii="標楷體" w:eastAsia="標楷體" w:hAnsi="標楷體"/>
          <w:color w:val="000000"/>
        </w:rPr>
        <w:t>……</w:t>
      </w:r>
      <w:r>
        <w:rPr>
          <w:rFonts w:ascii="標楷體" w:eastAsia="標楷體" w:hAnsi="標楷體"/>
          <w:color w:val="000000"/>
        </w:rPr>
        <w:t>……</w:t>
      </w:r>
      <w:r w:rsidRPr="00DB62B6">
        <w:rPr>
          <w:rFonts w:ascii="標楷體" w:eastAsia="標楷體" w:hAnsi="標楷體"/>
          <w:color w:val="000000"/>
        </w:rPr>
        <w:t>……</w:t>
      </w:r>
      <w:r>
        <w:rPr>
          <w:rFonts w:ascii="標楷體" w:eastAsia="標楷體" w:hAnsi="標楷體"/>
          <w:color w:val="000000"/>
        </w:rPr>
        <w:t>……</w:t>
      </w:r>
      <w:r w:rsidR="00DC3155" w:rsidRPr="00DB62B6">
        <w:rPr>
          <w:rFonts w:ascii="標楷體" w:eastAsia="標楷體" w:hAnsi="標楷體"/>
          <w:color w:val="000000"/>
        </w:rPr>
        <w:t>……………</w:t>
      </w:r>
      <w:r w:rsidR="006B1460" w:rsidRPr="00DB62B6">
        <w:rPr>
          <w:rFonts w:ascii="標楷體" w:eastAsia="標楷體" w:hAnsi="標楷體"/>
          <w:bCs/>
          <w:color w:val="000000"/>
        </w:rPr>
        <w:t>…………</w:t>
      </w:r>
      <w:r w:rsidR="006B1460">
        <w:rPr>
          <w:rFonts w:ascii="標楷體" w:eastAsia="標楷體" w:hAnsi="標楷體"/>
          <w:color w:val="000000"/>
        </w:rPr>
        <w:t>……</w:t>
      </w:r>
      <w:r w:rsidR="00DC3155" w:rsidRPr="00DB62B6">
        <w:rPr>
          <w:rFonts w:ascii="標楷體" w:eastAsia="標楷體" w:hAnsi="標楷體"/>
          <w:color w:val="000000"/>
        </w:rPr>
        <w:t>…</w:t>
      </w:r>
      <w:r w:rsidR="00E500B2">
        <w:rPr>
          <w:rFonts w:ascii="標楷體" w:eastAsia="標楷體" w:hAnsi="標楷體" w:hint="eastAsia"/>
          <w:color w:val="000000"/>
        </w:rPr>
        <w:t>58</w:t>
      </w:r>
    </w:p>
    <w:p w14:paraId="0380E400" w14:textId="11F33F25" w:rsidR="00C93398" w:rsidRDefault="00972BEA" w:rsidP="00C93398">
      <w:pPr>
        <w:rPr>
          <w:rFonts w:ascii="標楷體" w:eastAsia="標楷體" w:hAnsi="標楷體"/>
          <w:color w:val="000000"/>
        </w:rPr>
      </w:pPr>
      <w:r>
        <w:rPr>
          <w:rFonts w:ascii="標楷體" w:eastAsia="標楷體" w:hAnsi="標楷體" w:hint="eastAsia"/>
          <w:color w:val="000000"/>
        </w:rPr>
        <w:t>附件</w:t>
      </w:r>
      <w:r w:rsidR="00E500B2">
        <w:rPr>
          <w:rFonts w:ascii="標楷體" w:eastAsia="標楷體" w:hAnsi="標楷體" w:hint="eastAsia"/>
          <w:color w:val="000000"/>
        </w:rPr>
        <w:t>十五</w:t>
      </w:r>
      <w:r w:rsidR="00A73C3B" w:rsidRPr="00DB62B6">
        <w:rPr>
          <w:rFonts w:ascii="標楷體" w:eastAsia="標楷體" w:hAnsi="標楷體" w:hint="eastAsia"/>
          <w:color w:val="000000"/>
        </w:rPr>
        <w:t>新竹市立光武國中</w:t>
      </w:r>
      <w:r w:rsidR="00A73C3B">
        <w:rPr>
          <w:rFonts w:ascii="標楷體" w:eastAsia="標楷體" w:hAnsi="標楷體" w:hint="eastAsia"/>
          <w:color w:val="000000"/>
        </w:rPr>
        <w:t>11</w:t>
      </w:r>
      <w:r w:rsidR="00DE3EE5">
        <w:rPr>
          <w:rFonts w:ascii="標楷體" w:eastAsia="標楷體" w:hAnsi="標楷體" w:hint="eastAsia"/>
          <w:color w:val="000000"/>
        </w:rPr>
        <w:t>2</w:t>
      </w:r>
      <w:r w:rsidR="00A73C3B" w:rsidRPr="00DB62B6">
        <w:rPr>
          <w:rFonts w:ascii="標楷體" w:eastAsia="標楷體" w:hAnsi="標楷體" w:hint="eastAsia"/>
          <w:color w:val="000000"/>
        </w:rPr>
        <w:t>學年度新生制服及書包購買</w:t>
      </w:r>
      <w:r w:rsidR="00A73C3B">
        <w:rPr>
          <w:rFonts w:ascii="標楷體" w:eastAsia="標楷體" w:hAnsi="標楷體" w:hint="eastAsia"/>
          <w:color w:val="000000"/>
        </w:rPr>
        <w:t>地點</w:t>
      </w:r>
      <w:r w:rsidR="00A73C3B">
        <w:rPr>
          <w:rFonts w:ascii="標楷體" w:eastAsia="標楷體" w:hAnsi="標楷體"/>
          <w:color w:val="000000"/>
        </w:rPr>
        <w:t>…</w:t>
      </w:r>
      <w:proofErr w:type="gramStart"/>
      <w:r w:rsidR="00A73C3B" w:rsidRPr="00DB62B6">
        <w:rPr>
          <w:rFonts w:ascii="標楷體" w:eastAsia="標楷體" w:hAnsi="標楷體"/>
          <w:color w:val="000000"/>
        </w:rPr>
        <w:t>…</w:t>
      </w:r>
      <w:proofErr w:type="gramEnd"/>
      <w:r w:rsidR="00A73C3B">
        <w:rPr>
          <w:rFonts w:ascii="標楷體" w:eastAsia="標楷體" w:hAnsi="標楷體"/>
          <w:color w:val="000000"/>
        </w:rPr>
        <w:t>…………</w:t>
      </w:r>
      <w:r w:rsidR="00A73C3B" w:rsidRPr="00DB62B6">
        <w:rPr>
          <w:rFonts w:ascii="標楷體" w:eastAsia="標楷體" w:hAnsi="標楷體"/>
          <w:color w:val="000000"/>
        </w:rPr>
        <w:t>……</w:t>
      </w:r>
      <w:r w:rsidR="00A73C3B">
        <w:rPr>
          <w:rFonts w:ascii="標楷體" w:eastAsia="標楷體" w:hAnsi="標楷體"/>
          <w:color w:val="000000"/>
        </w:rPr>
        <w:t>……</w:t>
      </w:r>
      <w:r w:rsidR="00E500B2">
        <w:rPr>
          <w:rFonts w:ascii="標楷體" w:eastAsia="標楷體" w:hAnsi="標楷體" w:hint="eastAsia"/>
          <w:color w:val="000000"/>
        </w:rPr>
        <w:t>60</w:t>
      </w:r>
    </w:p>
    <w:p w14:paraId="02B780E3" w14:textId="77777777" w:rsidR="00C93398" w:rsidRPr="00B20119" w:rsidRDefault="00C93398" w:rsidP="00DC3155">
      <w:pPr>
        <w:rPr>
          <w:rFonts w:ascii="標楷體" w:eastAsia="標楷體" w:hAnsi="標楷體"/>
          <w:color w:val="000000"/>
        </w:rPr>
      </w:pPr>
    </w:p>
    <w:p w14:paraId="54D8305F" w14:textId="73BA2999" w:rsidR="00DC3155" w:rsidRPr="00056535" w:rsidRDefault="00DC3155" w:rsidP="00DC3155">
      <w:pPr>
        <w:snapToGrid w:val="0"/>
        <w:spacing w:line="360" w:lineRule="auto"/>
        <w:ind w:left="721" w:hangingChars="200" w:hanging="721"/>
        <w:jc w:val="center"/>
        <w:rPr>
          <w:rFonts w:ascii="標楷體" w:eastAsia="標楷體" w:hAnsi="標楷體"/>
          <w:b/>
          <w:color w:val="000000"/>
          <w:sz w:val="36"/>
          <w:szCs w:val="36"/>
          <w:shd w:val="pct15" w:color="auto" w:fill="FFFFFF"/>
        </w:rPr>
      </w:pPr>
      <w:r w:rsidRPr="0020619E">
        <w:rPr>
          <w:b/>
          <w:color w:val="000000"/>
          <w:sz w:val="36"/>
          <w:szCs w:val="36"/>
          <w:shd w:val="pct15" w:color="auto" w:fill="FFFFFF"/>
        </w:rPr>
        <w:br w:type="page"/>
      </w:r>
      <w:bookmarkStart w:id="3" w:name="_Hlk109394713"/>
      <w:bookmarkEnd w:id="1"/>
      <w:r w:rsidR="008C5D10">
        <w:rPr>
          <w:rFonts w:hint="eastAsia"/>
          <w:b/>
          <w:color w:val="000000"/>
          <w:sz w:val="36"/>
          <w:szCs w:val="36"/>
          <w:shd w:val="pct15" w:color="auto" w:fill="FFFFFF"/>
        </w:rPr>
        <w:lastRenderedPageBreak/>
        <w:t>11</w:t>
      </w:r>
      <w:r w:rsidR="003A70D7">
        <w:rPr>
          <w:rFonts w:hint="eastAsia"/>
          <w:b/>
          <w:color w:val="000000"/>
          <w:sz w:val="36"/>
          <w:szCs w:val="36"/>
          <w:shd w:val="pct15" w:color="auto" w:fill="FFFFFF"/>
        </w:rPr>
        <w:t>2</w:t>
      </w:r>
      <w:r w:rsidR="002A416E" w:rsidRPr="00056535">
        <w:rPr>
          <w:rFonts w:ascii="標楷體" w:eastAsia="標楷體" w:hAnsi="標楷體" w:hint="eastAsia"/>
          <w:b/>
          <w:color w:val="000000"/>
          <w:sz w:val="36"/>
          <w:szCs w:val="36"/>
          <w:shd w:val="pct15" w:color="auto" w:fill="FFFFFF"/>
        </w:rPr>
        <w:t>學年</w:t>
      </w:r>
      <w:r w:rsidRPr="00056535">
        <w:rPr>
          <w:rFonts w:ascii="標楷體" w:eastAsia="標楷體" w:hAnsi="標楷體" w:hint="eastAsia"/>
          <w:b/>
          <w:color w:val="000000"/>
          <w:sz w:val="36"/>
          <w:szCs w:val="36"/>
          <w:shd w:val="pct15" w:color="auto" w:fill="FFFFFF"/>
        </w:rPr>
        <w:t>度新生輔導活動課程表</w:t>
      </w:r>
      <w:bookmarkEnd w:id="2"/>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612"/>
        <w:gridCol w:w="1139"/>
        <w:gridCol w:w="3275"/>
        <w:gridCol w:w="3758"/>
      </w:tblGrid>
      <w:tr w:rsidR="00597B99" w:rsidRPr="008B64B4" w14:paraId="12F7F59F" w14:textId="77777777" w:rsidTr="008E781A">
        <w:trPr>
          <w:trHeight w:val="414"/>
          <w:jc w:val="center"/>
        </w:trPr>
        <w:tc>
          <w:tcPr>
            <w:tcW w:w="1751" w:type="dxa"/>
            <w:gridSpan w:val="2"/>
            <w:vAlign w:val="center"/>
          </w:tcPr>
          <w:p w14:paraId="04C4974A" w14:textId="77777777" w:rsidR="00597B99" w:rsidRPr="00CC79B8" w:rsidRDefault="00597B99" w:rsidP="001070FB">
            <w:pPr>
              <w:snapToGrid w:val="0"/>
              <w:spacing w:line="0" w:lineRule="atLeast"/>
              <w:jc w:val="center"/>
              <w:rPr>
                <w:rFonts w:ascii="標楷體" w:eastAsia="標楷體" w:hAnsi="標楷體"/>
                <w:b/>
                <w:color w:val="000000"/>
                <w:sz w:val="28"/>
              </w:rPr>
            </w:pPr>
            <w:bookmarkStart w:id="4" w:name="_Toc298227657"/>
            <w:r w:rsidRPr="00CC79B8">
              <w:rPr>
                <w:rFonts w:ascii="標楷體" w:eastAsia="標楷體" w:hAnsi="標楷體" w:hint="eastAsia"/>
                <w:b/>
                <w:color w:val="000000"/>
                <w:sz w:val="28"/>
              </w:rPr>
              <w:t>日</w:t>
            </w:r>
            <w:r w:rsidRPr="00CC79B8">
              <w:rPr>
                <w:rFonts w:ascii="標楷體" w:eastAsia="標楷體" w:hAnsi="標楷體"/>
                <w:b/>
                <w:color w:val="000000"/>
                <w:sz w:val="28"/>
              </w:rPr>
              <w:t xml:space="preserve"> </w:t>
            </w:r>
            <w:r w:rsidRPr="00CC79B8">
              <w:rPr>
                <w:rFonts w:ascii="標楷體" w:eastAsia="標楷體" w:hAnsi="標楷體" w:hint="eastAsia"/>
                <w:b/>
                <w:color w:val="000000"/>
                <w:sz w:val="28"/>
              </w:rPr>
              <w:t>期</w:t>
            </w:r>
          </w:p>
        </w:tc>
        <w:tc>
          <w:tcPr>
            <w:tcW w:w="3275" w:type="dxa"/>
            <w:vAlign w:val="center"/>
          </w:tcPr>
          <w:p w14:paraId="04ECB625" w14:textId="32030D1D" w:rsidR="00597B99" w:rsidRPr="00CC79B8" w:rsidRDefault="00597B99" w:rsidP="001070FB">
            <w:pPr>
              <w:snapToGrid w:val="0"/>
              <w:spacing w:line="0" w:lineRule="atLeast"/>
              <w:jc w:val="center"/>
              <w:rPr>
                <w:rFonts w:ascii="標楷體" w:eastAsia="標楷體" w:hAnsi="標楷體"/>
                <w:b/>
                <w:color w:val="000000"/>
                <w:sz w:val="28"/>
              </w:rPr>
            </w:pPr>
            <w:r w:rsidRPr="00CC79B8">
              <w:rPr>
                <w:rFonts w:ascii="標楷體" w:eastAsia="標楷體" w:hAnsi="標楷體"/>
                <w:b/>
                <w:color w:val="000000"/>
                <w:sz w:val="28"/>
              </w:rPr>
              <w:t>8</w:t>
            </w:r>
            <w:r w:rsidRPr="00CC79B8">
              <w:rPr>
                <w:rFonts w:ascii="標楷體" w:eastAsia="標楷體" w:hAnsi="標楷體" w:hint="eastAsia"/>
                <w:b/>
                <w:color w:val="000000"/>
                <w:sz w:val="28"/>
              </w:rPr>
              <w:t>月</w:t>
            </w:r>
            <w:r w:rsidR="00D102F7" w:rsidRPr="00CC79B8">
              <w:rPr>
                <w:rFonts w:ascii="標楷體" w:eastAsia="標楷體" w:hAnsi="標楷體" w:hint="eastAsia"/>
                <w:b/>
                <w:color w:val="000000"/>
                <w:sz w:val="28"/>
              </w:rPr>
              <w:t>1</w:t>
            </w:r>
            <w:r w:rsidR="003A70D7" w:rsidRPr="00CC79B8">
              <w:rPr>
                <w:rFonts w:ascii="標楷體" w:eastAsia="標楷體" w:hAnsi="標楷體" w:hint="eastAsia"/>
                <w:b/>
                <w:color w:val="000000"/>
                <w:sz w:val="28"/>
              </w:rPr>
              <w:t>0</w:t>
            </w:r>
            <w:r w:rsidRPr="00CC79B8">
              <w:rPr>
                <w:rFonts w:ascii="標楷體" w:eastAsia="標楷體" w:hAnsi="標楷體" w:hint="eastAsia"/>
                <w:b/>
                <w:color w:val="000000"/>
                <w:sz w:val="28"/>
              </w:rPr>
              <w:t>日</w:t>
            </w:r>
          </w:p>
        </w:tc>
        <w:tc>
          <w:tcPr>
            <w:tcW w:w="3758" w:type="dxa"/>
            <w:vAlign w:val="center"/>
          </w:tcPr>
          <w:p w14:paraId="08146F21" w14:textId="341846D1" w:rsidR="00597B99" w:rsidRPr="00CC79B8" w:rsidRDefault="00597B99" w:rsidP="001070FB">
            <w:pPr>
              <w:snapToGrid w:val="0"/>
              <w:spacing w:line="0" w:lineRule="atLeast"/>
              <w:jc w:val="center"/>
              <w:rPr>
                <w:rFonts w:ascii="標楷體" w:eastAsia="標楷體" w:hAnsi="標楷體"/>
                <w:b/>
                <w:color w:val="000000"/>
                <w:sz w:val="28"/>
              </w:rPr>
            </w:pPr>
            <w:r w:rsidRPr="00CC79B8">
              <w:rPr>
                <w:rFonts w:ascii="標楷體" w:eastAsia="標楷體" w:hAnsi="標楷體"/>
                <w:b/>
                <w:color w:val="000000"/>
                <w:sz w:val="28"/>
              </w:rPr>
              <w:t>8</w:t>
            </w:r>
            <w:r w:rsidRPr="00CC79B8">
              <w:rPr>
                <w:rFonts w:ascii="標楷體" w:eastAsia="標楷體" w:hAnsi="標楷體" w:hint="eastAsia"/>
                <w:b/>
                <w:color w:val="000000"/>
                <w:sz w:val="28"/>
              </w:rPr>
              <w:t>月</w:t>
            </w:r>
            <w:r w:rsidR="00D102F7" w:rsidRPr="00CC79B8">
              <w:rPr>
                <w:rFonts w:ascii="標楷體" w:eastAsia="標楷體" w:hAnsi="標楷體" w:hint="eastAsia"/>
                <w:b/>
                <w:color w:val="000000"/>
                <w:sz w:val="28"/>
              </w:rPr>
              <w:t>1</w:t>
            </w:r>
            <w:r w:rsidR="003A70D7" w:rsidRPr="00CC79B8">
              <w:rPr>
                <w:rFonts w:ascii="標楷體" w:eastAsia="標楷體" w:hAnsi="標楷體" w:hint="eastAsia"/>
                <w:b/>
                <w:color w:val="000000"/>
                <w:sz w:val="28"/>
              </w:rPr>
              <w:t>1</w:t>
            </w:r>
            <w:r w:rsidRPr="00CC79B8">
              <w:rPr>
                <w:rFonts w:ascii="標楷體" w:eastAsia="標楷體" w:hAnsi="標楷體" w:hint="eastAsia"/>
                <w:b/>
                <w:color w:val="000000"/>
                <w:sz w:val="28"/>
              </w:rPr>
              <w:t>日</w:t>
            </w:r>
          </w:p>
        </w:tc>
      </w:tr>
      <w:tr w:rsidR="00597B99" w:rsidRPr="008B64B4" w14:paraId="583E10D4" w14:textId="77777777" w:rsidTr="008E781A">
        <w:trPr>
          <w:trHeight w:val="77"/>
          <w:jc w:val="center"/>
        </w:trPr>
        <w:tc>
          <w:tcPr>
            <w:tcW w:w="1751" w:type="dxa"/>
            <w:gridSpan w:val="2"/>
            <w:vAlign w:val="center"/>
          </w:tcPr>
          <w:p w14:paraId="4D9683D1" w14:textId="77777777" w:rsidR="00597B99" w:rsidRPr="00CC79B8" w:rsidRDefault="00597B99" w:rsidP="001070FB">
            <w:pPr>
              <w:snapToGrid w:val="0"/>
              <w:spacing w:line="0" w:lineRule="atLeast"/>
              <w:jc w:val="center"/>
              <w:rPr>
                <w:rFonts w:ascii="標楷體" w:eastAsia="標楷體" w:hAnsi="標楷體"/>
                <w:b/>
                <w:color w:val="000000"/>
                <w:sz w:val="28"/>
              </w:rPr>
            </w:pPr>
            <w:r w:rsidRPr="00CC79B8">
              <w:rPr>
                <w:rFonts w:ascii="標楷體" w:eastAsia="標楷體" w:hAnsi="標楷體" w:hint="eastAsia"/>
                <w:b/>
                <w:color w:val="000000"/>
                <w:sz w:val="28"/>
              </w:rPr>
              <w:t>星</w:t>
            </w:r>
            <w:r w:rsidRPr="00CC79B8">
              <w:rPr>
                <w:rFonts w:ascii="標楷體" w:eastAsia="標楷體" w:hAnsi="標楷體"/>
                <w:b/>
                <w:color w:val="000000"/>
                <w:sz w:val="28"/>
              </w:rPr>
              <w:t xml:space="preserve"> </w:t>
            </w:r>
            <w:r w:rsidRPr="00CC79B8">
              <w:rPr>
                <w:rFonts w:ascii="標楷體" w:eastAsia="標楷體" w:hAnsi="標楷體" w:hint="eastAsia"/>
                <w:b/>
                <w:color w:val="000000"/>
                <w:sz w:val="28"/>
              </w:rPr>
              <w:t>期</w:t>
            </w:r>
          </w:p>
        </w:tc>
        <w:tc>
          <w:tcPr>
            <w:tcW w:w="3275" w:type="dxa"/>
            <w:vAlign w:val="center"/>
          </w:tcPr>
          <w:p w14:paraId="224BC577" w14:textId="77777777" w:rsidR="00597B99" w:rsidRPr="00CC79B8" w:rsidRDefault="00781E06" w:rsidP="001070FB">
            <w:pPr>
              <w:snapToGrid w:val="0"/>
              <w:spacing w:line="0" w:lineRule="atLeast"/>
              <w:jc w:val="center"/>
              <w:rPr>
                <w:rFonts w:ascii="標楷體" w:eastAsia="標楷體" w:hAnsi="標楷體"/>
                <w:b/>
                <w:color w:val="000000"/>
                <w:sz w:val="28"/>
              </w:rPr>
            </w:pPr>
            <w:r w:rsidRPr="00CC79B8">
              <w:rPr>
                <w:rFonts w:ascii="標楷體" w:eastAsia="標楷體" w:hAnsi="標楷體" w:hint="eastAsia"/>
                <w:b/>
                <w:color w:val="000000"/>
                <w:sz w:val="28"/>
              </w:rPr>
              <w:t>四</w:t>
            </w:r>
          </w:p>
        </w:tc>
        <w:tc>
          <w:tcPr>
            <w:tcW w:w="3758" w:type="dxa"/>
            <w:vAlign w:val="center"/>
          </w:tcPr>
          <w:p w14:paraId="4FE32638" w14:textId="77777777" w:rsidR="00597B99" w:rsidRPr="00CC79B8" w:rsidRDefault="00781E06" w:rsidP="001070FB">
            <w:pPr>
              <w:snapToGrid w:val="0"/>
              <w:spacing w:line="0" w:lineRule="atLeast"/>
              <w:jc w:val="center"/>
              <w:rPr>
                <w:rFonts w:ascii="標楷體" w:eastAsia="標楷體" w:hAnsi="標楷體"/>
                <w:b/>
                <w:color w:val="000000"/>
                <w:sz w:val="28"/>
              </w:rPr>
            </w:pPr>
            <w:r w:rsidRPr="00CC79B8">
              <w:rPr>
                <w:rFonts w:ascii="標楷體" w:eastAsia="標楷體" w:hAnsi="標楷體" w:hint="eastAsia"/>
                <w:b/>
                <w:color w:val="000000"/>
                <w:sz w:val="28"/>
              </w:rPr>
              <w:t>五</w:t>
            </w:r>
          </w:p>
        </w:tc>
      </w:tr>
      <w:tr w:rsidR="00106668" w:rsidRPr="008B64B4" w14:paraId="2AEE54E4" w14:textId="77777777" w:rsidTr="008E781A">
        <w:trPr>
          <w:cantSplit/>
          <w:trHeight w:val="962"/>
          <w:jc w:val="center"/>
        </w:trPr>
        <w:tc>
          <w:tcPr>
            <w:tcW w:w="612" w:type="dxa"/>
            <w:textDirection w:val="tbRlV"/>
            <w:vAlign w:val="center"/>
          </w:tcPr>
          <w:p w14:paraId="601870BA" w14:textId="77777777" w:rsidR="00106668" w:rsidRPr="00D46F37" w:rsidRDefault="00106668" w:rsidP="001070FB">
            <w:pPr>
              <w:snapToGrid w:val="0"/>
              <w:spacing w:line="0" w:lineRule="atLeast"/>
              <w:ind w:left="113" w:right="113"/>
              <w:jc w:val="center"/>
              <w:rPr>
                <w:rFonts w:ascii="標楷體" w:eastAsia="標楷體" w:hAnsi="標楷體"/>
                <w:b/>
                <w:color w:val="000000"/>
                <w:sz w:val="28"/>
              </w:rPr>
            </w:pPr>
            <w:r w:rsidRPr="00D46F37">
              <w:rPr>
                <w:rFonts w:ascii="標楷體" w:eastAsia="標楷體" w:hAnsi="標楷體" w:hint="eastAsia"/>
                <w:b/>
                <w:color w:val="000000"/>
                <w:sz w:val="28"/>
              </w:rPr>
              <w:t>早自修</w:t>
            </w:r>
          </w:p>
        </w:tc>
        <w:tc>
          <w:tcPr>
            <w:tcW w:w="1139" w:type="dxa"/>
            <w:vAlign w:val="center"/>
          </w:tcPr>
          <w:p w14:paraId="24A97600" w14:textId="77777777" w:rsidR="00106668" w:rsidRPr="008B64B4" w:rsidRDefault="00106668" w:rsidP="001070FB">
            <w:pPr>
              <w:snapToGrid w:val="0"/>
              <w:spacing w:line="0" w:lineRule="atLeast"/>
              <w:jc w:val="center"/>
              <w:rPr>
                <w:rFonts w:ascii="標楷體" w:eastAsia="標楷體" w:hAnsi="標楷體" w:cs="標楷體"/>
                <w:color w:val="000000"/>
              </w:rPr>
            </w:pPr>
            <w:r>
              <w:rPr>
                <w:rFonts w:ascii="標楷體" w:eastAsia="標楷體" w:hAnsi="標楷體" w:hint="eastAsia"/>
                <w:color w:val="000000"/>
              </w:rPr>
              <w:t>0</w:t>
            </w:r>
            <w:r w:rsidRPr="008B64B4">
              <w:rPr>
                <w:rFonts w:ascii="標楷體" w:eastAsia="標楷體" w:hAnsi="標楷體"/>
                <w:color w:val="000000"/>
              </w:rPr>
              <w:t>7</w:t>
            </w:r>
            <w:r w:rsidRPr="008B64B4">
              <w:rPr>
                <w:rFonts w:ascii="標楷體" w:eastAsia="標楷體" w:hAnsi="標楷體" w:hint="eastAsia"/>
                <w:color w:val="000000"/>
              </w:rPr>
              <w:t>：3</w:t>
            </w:r>
            <w:r w:rsidRPr="008B64B4">
              <w:rPr>
                <w:rFonts w:ascii="標楷體" w:eastAsia="標楷體" w:hAnsi="標楷體" w:cs="標楷體"/>
                <w:color w:val="000000"/>
              </w:rPr>
              <w:t>0</w:t>
            </w:r>
          </w:p>
          <w:p w14:paraId="14209D18" w14:textId="77777777" w:rsidR="00106668" w:rsidRPr="008B64B4" w:rsidRDefault="00106668" w:rsidP="001070FB">
            <w:pPr>
              <w:snapToGrid w:val="0"/>
              <w:spacing w:line="0" w:lineRule="atLeast"/>
              <w:jc w:val="center"/>
              <w:rPr>
                <w:rFonts w:ascii="標楷體" w:eastAsia="標楷體" w:hAnsi="標楷體" w:cs="標楷體"/>
                <w:color w:val="000000"/>
              </w:rPr>
            </w:pPr>
            <w:r w:rsidRPr="008B64B4">
              <w:rPr>
                <w:rFonts w:ascii="標楷體" w:eastAsia="標楷體" w:hAnsi="標楷體" w:cs="標楷體" w:hint="eastAsia"/>
                <w:color w:val="000000"/>
              </w:rPr>
              <w:t>至</w:t>
            </w:r>
          </w:p>
          <w:p w14:paraId="423752F2" w14:textId="77777777" w:rsidR="00106668" w:rsidRPr="008B64B4" w:rsidRDefault="00106668" w:rsidP="001070FB">
            <w:pPr>
              <w:snapToGrid w:val="0"/>
              <w:spacing w:line="0" w:lineRule="atLeast"/>
              <w:jc w:val="center"/>
              <w:rPr>
                <w:rFonts w:ascii="標楷體" w:eastAsia="標楷體" w:hAnsi="標楷體" w:cs="標楷體"/>
                <w:color w:val="000000"/>
              </w:rPr>
            </w:pPr>
            <w:r>
              <w:rPr>
                <w:rFonts w:ascii="標楷體" w:eastAsia="標楷體" w:hAnsi="標楷體" w:cs="標楷體" w:hint="eastAsia"/>
                <w:color w:val="000000"/>
              </w:rPr>
              <w:t>0</w:t>
            </w:r>
            <w:r w:rsidRPr="008B64B4">
              <w:rPr>
                <w:rFonts w:ascii="標楷體" w:eastAsia="標楷體" w:hAnsi="標楷體" w:cs="標楷體"/>
                <w:color w:val="000000"/>
              </w:rPr>
              <w:t>8</w:t>
            </w:r>
            <w:r w:rsidRPr="008B64B4">
              <w:rPr>
                <w:rFonts w:ascii="標楷體" w:eastAsia="標楷體" w:hAnsi="標楷體" w:cs="標楷體" w:hint="eastAsia"/>
                <w:color w:val="000000"/>
              </w:rPr>
              <w:t>：20</w:t>
            </w:r>
          </w:p>
        </w:tc>
        <w:tc>
          <w:tcPr>
            <w:tcW w:w="3275" w:type="dxa"/>
            <w:vAlign w:val="center"/>
          </w:tcPr>
          <w:p w14:paraId="4B39F269" w14:textId="76B78C74" w:rsidR="00106668" w:rsidRPr="0039066D" w:rsidRDefault="00106668" w:rsidP="001070FB">
            <w:pPr>
              <w:snapToGrid w:val="0"/>
              <w:spacing w:line="0" w:lineRule="atLeast"/>
              <w:jc w:val="center"/>
              <w:rPr>
                <w:rFonts w:ascii="標楷體" w:eastAsia="標楷體" w:hAnsi="標楷體" w:cs="標楷體"/>
                <w:b/>
                <w:color w:val="000000"/>
              </w:rPr>
            </w:pPr>
            <w:r w:rsidRPr="0039066D">
              <w:rPr>
                <w:rFonts w:ascii="標楷體" w:eastAsia="標楷體" w:hAnsi="標楷體"/>
                <w:b/>
                <w:color w:val="000000"/>
              </w:rPr>
              <w:t>7</w:t>
            </w:r>
            <w:r w:rsidRPr="0039066D">
              <w:rPr>
                <w:rFonts w:ascii="標楷體" w:eastAsia="標楷體" w:hAnsi="標楷體" w:hint="eastAsia"/>
                <w:b/>
                <w:color w:val="000000"/>
              </w:rPr>
              <w:t>：3</w:t>
            </w:r>
            <w:r w:rsidRPr="0039066D">
              <w:rPr>
                <w:rFonts w:ascii="標楷體" w:eastAsia="標楷體" w:hAnsi="標楷體" w:cs="標楷體"/>
                <w:b/>
                <w:color w:val="000000"/>
              </w:rPr>
              <w:t>0</w:t>
            </w:r>
            <w:r w:rsidRPr="0039066D">
              <w:rPr>
                <w:rFonts w:ascii="標楷體" w:eastAsia="標楷體" w:hAnsi="標楷體" w:cs="標楷體" w:hint="eastAsia"/>
                <w:b/>
                <w:color w:val="000000"/>
              </w:rPr>
              <w:t>至</w:t>
            </w:r>
            <w:r w:rsidRPr="0039066D">
              <w:rPr>
                <w:rFonts w:ascii="標楷體" w:eastAsia="標楷體" w:hAnsi="標楷體" w:cs="標楷體"/>
                <w:b/>
                <w:color w:val="000000"/>
              </w:rPr>
              <w:t>8</w:t>
            </w:r>
            <w:r w:rsidRPr="0039066D">
              <w:rPr>
                <w:rFonts w:ascii="標楷體" w:eastAsia="標楷體" w:hAnsi="標楷體" w:cs="標楷體" w:hint="eastAsia"/>
                <w:b/>
                <w:color w:val="000000"/>
              </w:rPr>
              <w:t>：10導師時間</w:t>
            </w:r>
          </w:p>
          <w:p w14:paraId="09158F7F" w14:textId="77777777" w:rsidR="00106668" w:rsidRPr="008B64B4" w:rsidRDefault="00106668" w:rsidP="00597B99">
            <w:pPr>
              <w:pStyle w:val="af4"/>
              <w:numPr>
                <w:ilvl w:val="0"/>
                <w:numId w:val="18"/>
              </w:numPr>
              <w:snapToGrid w:val="0"/>
              <w:spacing w:line="0" w:lineRule="atLeast"/>
              <w:ind w:leftChars="0"/>
              <w:rPr>
                <w:rFonts w:ascii="標楷體" w:eastAsia="標楷體" w:hAnsi="標楷體"/>
                <w:color w:val="000000"/>
              </w:rPr>
            </w:pPr>
            <w:r w:rsidRPr="008B64B4">
              <w:rPr>
                <w:rFonts w:ascii="標楷體" w:eastAsia="標楷體" w:hAnsi="標楷體" w:hint="eastAsia"/>
                <w:color w:val="000000"/>
              </w:rPr>
              <w:t>班上點名（相見歡）</w:t>
            </w:r>
          </w:p>
          <w:p w14:paraId="769ED648" w14:textId="2E8503C4" w:rsidR="00106668" w:rsidRDefault="00106668" w:rsidP="006E34C7">
            <w:pPr>
              <w:pStyle w:val="af4"/>
              <w:numPr>
                <w:ilvl w:val="0"/>
                <w:numId w:val="18"/>
              </w:numPr>
              <w:snapToGrid w:val="0"/>
              <w:spacing w:line="0" w:lineRule="atLeast"/>
              <w:ind w:leftChars="0"/>
              <w:rPr>
                <w:rFonts w:ascii="標楷體" w:eastAsia="標楷體" w:hAnsi="標楷體"/>
                <w:color w:val="000000"/>
              </w:rPr>
            </w:pPr>
            <w:r>
              <w:rPr>
                <w:rFonts w:ascii="標楷體" w:eastAsia="標楷體" w:hAnsi="標楷體" w:hint="eastAsia"/>
                <w:color w:val="000000"/>
              </w:rPr>
              <w:t>排</w:t>
            </w:r>
            <w:r w:rsidRPr="006E34C7">
              <w:rPr>
                <w:rFonts w:ascii="標楷體" w:eastAsia="標楷體" w:hAnsi="標楷體" w:hint="eastAsia"/>
                <w:color w:val="000000"/>
              </w:rPr>
              <w:t>升旗隊伍</w:t>
            </w:r>
            <w:r>
              <w:rPr>
                <w:rFonts w:ascii="標楷體" w:eastAsia="標楷體" w:hAnsi="標楷體" w:hint="eastAsia"/>
                <w:color w:val="000000"/>
              </w:rPr>
              <w:t>(依身高)</w:t>
            </w:r>
          </w:p>
          <w:p w14:paraId="6C1C95D6" w14:textId="39874DCE" w:rsidR="00106668" w:rsidRDefault="00106668" w:rsidP="006E34C7">
            <w:pPr>
              <w:pStyle w:val="af4"/>
              <w:snapToGrid w:val="0"/>
              <w:spacing w:line="0" w:lineRule="atLeast"/>
              <w:ind w:leftChars="0"/>
              <w:rPr>
                <w:rFonts w:ascii="標楷體" w:eastAsia="標楷體" w:hAnsi="標楷體"/>
                <w:color w:val="000000"/>
              </w:rPr>
            </w:pPr>
            <w:r>
              <w:rPr>
                <w:rFonts w:ascii="標楷體" w:eastAsia="標楷體" w:hAnsi="標楷體" w:hint="eastAsia"/>
                <w:color w:val="000000"/>
              </w:rPr>
              <w:t>每排7人(不含班長)</w:t>
            </w:r>
          </w:p>
          <w:p w14:paraId="16C0A64A" w14:textId="04B679B4" w:rsidR="00106668" w:rsidRPr="006E34C7" w:rsidRDefault="00106668" w:rsidP="006E34C7">
            <w:pPr>
              <w:pStyle w:val="af4"/>
              <w:snapToGrid w:val="0"/>
              <w:spacing w:line="0" w:lineRule="atLeast"/>
              <w:ind w:leftChars="0"/>
              <w:rPr>
                <w:rFonts w:ascii="標楷體" w:eastAsia="標楷體" w:hAnsi="標楷體"/>
                <w:color w:val="000000"/>
              </w:rPr>
            </w:pPr>
            <w:r>
              <w:rPr>
                <w:rFonts w:ascii="標楷體" w:eastAsia="標楷體" w:hAnsi="標楷體" w:hint="eastAsia"/>
                <w:color w:val="000000"/>
              </w:rPr>
              <w:t>男女各兩排</w:t>
            </w:r>
          </w:p>
          <w:p w14:paraId="1B2EBD73" w14:textId="7B1B4577" w:rsidR="00106668" w:rsidRPr="006E34C7" w:rsidRDefault="00106668" w:rsidP="006E34C7">
            <w:pPr>
              <w:snapToGrid w:val="0"/>
              <w:spacing w:line="0" w:lineRule="atLeast"/>
              <w:rPr>
                <w:rFonts w:ascii="標楷體" w:eastAsia="標楷體" w:hAnsi="標楷體"/>
                <w:b/>
                <w:color w:val="000000"/>
              </w:rPr>
            </w:pPr>
            <w:r>
              <w:rPr>
                <w:rFonts w:ascii="標楷體" w:eastAsia="標楷體" w:hAnsi="標楷體" w:hint="eastAsia"/>
                <w:color w:val="000000"/>
              </w:rPr>
              <w:t xml:space="preserve">   </w:t>
            </w:r>
            <w:r w:rsidRPr="006E34C7">
              <w:rPr>
                <w:rFonts w:ascii="標楷體" w:eastAsia="標楷體" w:hAnsi="標楷體" w:hint="eastAsia"/>
                <w:b/>
                <w:color w:val="000000"/>
              </w:rPr>
              <w:t>8:20</w:t>
            </w:r>
            <w:proofErr w:type="gramStart"/>
            <w:r w:rsidRPr="006E34C7">
              <w:rPr>
                <w:rFonts w:ascii="標楷體" w:eastAsia="標楷體" w:hAnsi="標楷體" w:hint="eastAsia"/>
                <w:b/>
                <w:color w:val="000000"/>
              </w:rPr>
              <w:t>至綜三</w:t>
            </w:r>
            <w:proofErr w:type="gramEnd"/>
            <w:r w:rsidRPr="006E34C7">
              <w:rPr>
                <w:rFonts w:ascii="標楷體" w:eastAsia="標楷體" w:hAnsi="標楷體" w:hint="eastAsia"/>
                <w:b/>
                <w:color w:val="000000"/>
              </w:rPr>
              <w:t>集合完畢</w:t>
            </w:r>
          </w:p>
        </w:tc>
        <w:tc>
          <w:tcPr>
            <w:tcW w:w="3758" w:type="dxa"/>
            <w:vMerge w:val="restart"/>
            <w:vAlign w:val="center"/>
          </w:tcPr>
          <w:p w14:paraId="60C99A59" w14:textId="156D7F52" w:rsidR="00106668" w:rsidRPr="008B64B4" w:rsidRDefault="00106668" w:rsidP="001070FB">
            <w:pPr>
              <w:snapToGrid w:val="0"/>
              <w:spacing w:line="0" w:lineRule="atLeast"/>
              <w:jc w:val="center"/>
              <w:rPr>
                <w:rFonts w:ascii="標楷體" w:eastAsia="標楷體" w:hAnsi="標楷體"/>
                <w:color w:val="000000"/>
              </w:rPr>
            </w:pPr>
            <w:r w:rsidRPr="0039066D">
              <w:rPr>
                <w:rFonts w:ascii="標楷體" w:eastAsia="標楷體" w:hAnsi="標楷體"/>
                <w:b/>
                <w:color w:val="000000"/>
                <w:sz w:val="28"/>
              </w:rPr>
              <w:t>7</w:t>
            </w:r>
            <w:r w:rsidRPr="0039066D">
              <w:rPr>
                <w:rFonts w:ascii="標楷體" w:eastAsia="標楷體" w:hAnsi="標楷體" w:hint="eastAsia"/>
                <w:b/>
                <w:color w:val="000000"/>
                <w:sz w:val="28"/>
              </w:rPr>
              <w:t>：3</w:t>
            </w:r>
            <w:r w:rsidRPr="0039066D">
              <w:rPr>
                <w:rFonts w:ascii="標楷體" w:eastAsia="標楷體" w:hAnsi="標楷體" w:cs="標楷體"/>
                <w:b/>
                <w:color w:val="000000"/>
                <w:sz w:val="28"/>
              </w:rPr>
              <w:t>0</w:t>
            </w:r>
            <w:r w:rsidRPr="0039066D">
              <w:rPr>
                <w:rFonts w:ascii="標楷體" w:eastAsia="標楷體" w:hAnsi="標楷體" w:cs="標楷體" w:hint="eastAsia"/>
                <w:b/>
                <w:color w:val="000000"/>
                <w:sz w:val="28"/>
              </w:rPr>
              <w:t>至</w:t>
            </w:r>
            <w:r>
              <w:rPr>
                <w:rFonts w:ascii="標楷體" w:eastAsia="標楷體" w:hAnsi="標楷體" w:cs="標楷體" w:hint="eastAsia"/>
                <w:b/>
                <w:color w:val="000000"/>
                <w:sz w:val="28"/>
              </w:rPr>
              <w:t>10</w:t>
            </w:r>
            <w:r w:rsidRPr="0039066D">
              <w:rPr>
                <w:rFonts w:ascii="標楷體" w:eastAsia="標楷體" w:hAnsi="標楷體" w:cs="標楷體" w:hint="eastAsia"/>
                <w:b/>
                <w:color w:val="000000"/>
                <w:sz w:val="28"/>
              </w:rPr>
              <w:t>：</w:t>
            </w:r>
            <w:r>
              <w:rPr>
                <w:rFonts w:ascii="標楷體" w:eastAsia="標楷體" w:hAnsi="標楷體" w:cs="標楷體" w:hint="eastAsia"/>
                <w:b/>
                <w:color w:val="000000"/>
                <w:sz w:val="28"/>
              </w:rPr>
              <w:t>10</w:t>
            </w:r>
            <w:r w:rsidRPr="0039066D">
              <w:rPr>
                <w:rFonts w:ascii="標楷體" w:eastAsia="標楷體" w:hAnsi="標楷體" w:cs="標楷體" w:hint="eastAsia"/>
                <w:b/>
                <w:color w:val="000000"/>
                <w:sz w:val="28"/>
              </w:rPr>
              <w:t>導師時間</w:t>
            </w:r>
          </w:p>
          <w:p w14:paraId="52980F7C" w14:textId="2E96ED6D" w:rsidR="00106668" w:rsidRPr="00106668" w:rsidRDefault="00106668" w:rsidP="00106668">
            <w:pPr>
              <w:pStyle w:val="af4"/>
              <w:numPr>
                <w:ilvl w:val="0"/>
                <w:numId w:val="37"/>
              </w:numPr>
              <w:snapToGrid w:val="0"/>
              <w:spacing w:line="0" w:lineRule="atLeast"/>
              <w:ind w:leftChars="0"/>
              <w:jc w:val="both"/>
              <w:rPr>
                <w:rFonts w:ascii="標楷體" w:eastAsia="標楷體" w:hAnsi="標楷體"/>
                <w:color w:val="000000"/>
                <w:sz w:val="28"/>
                <w:szCs w:val="28"/>
              </w:rPr>
            </w:pPr>
            <w:r w:rsidRPr="00106668">
              <w:rPr>
                <w:rFonts w:ascii="標楷體" w:eastAsia="標楷體" w:hAnsi="標楷體" w:hint="eastAsia"/>
                <w:color w:val="000000"/>
                <w:sz w:val="28"/>
                <w:szCs w:val="28"/>
              </w:rPr>
              <w:t>填寫學生基本資料</w:t>
            </w:r>
          </w:p>
          <w:p w14:paraId="0F993FF9" w14:textId="002E9096" w:rsidR="00106668" w:rsidRPr="00106668" w:rsidRDefault="00106668" w:rsidP="00106668">
            <w:pPr>
              <w:pStyle w:val="af4"/>
              <w:snapToGrid w:val="0"/>
              <w:spacing w:line="0" w:lineRule="atLeast"/>
              <w:ind w:leftChars="0" w:left="570"/>
              <w:jc w:val="both"/>
              <w:rPr>
                <w:rFonts w:ascii="標楷體" w:eastAsia="標楷體" w:hAnsi="標楷體"/>
                <w:color w:val="000000"/>
                <w:sz w:val="28"/>
                <w:szCs w:val="28"/>
              </w:rPr>
            </w:pPr>
            <w:r w:rsidRPr="00106668">
              <w:rPr>
                <w:rFonts w:ascii="標楷體" w:eastAsia="標楷體" w:hAnsi="標楷體" w:hint="eastAsia"/>
                <w:color w:val="000000"/>
                <w:sz w:val="28"/>
                <w:szCs w:val="28"/>
              </w:rPr>
              <w:t>（</w:t>
            </w:r>
            <w:proofErr w:type="gramStart"/>
            <w:r w:rsidRPr="00106668">
              <w:rPr>
                <w:rFonts w:ascii="標楷體" w:eastAsia="標楷體" w:hAnsi="標楷體" w:hint="eastAsia"/>
                <w:color w:val="000000"/>
                <w:sz w:val="28"/>
                <w:szCs w:val="28"/>
              </w:rPr>
              <w:t>Ａ</w:t>
            </w:r>
            <w:proofErr w:type="gramEnd"/>
            <w:r w:rsidRPr="00106668">
              <w:rPr>
                <w:rFonts w:ascii="標楷體" w:eastAsia="標楷體" w:hAnsi="標楷體" w:hint="eastAsia"/>
                <w:color w:val="000000"/>
                <w:sz w:val="28"/>
                <w:szCs w:val="28"/>
              </w:rPr>
              <w:t>表及Ｂ表</w:t>
            </w:r>
            <w:r>
              <w:rPr>
                <w:rFonts w:ascii="標楷體" w:eastAsia="標楷體" w:hAnsi="標楷體" w:hint="eastAsia"/>
                <w:color w:val="000000"/>
                <w:sz w:val="28"/>
                <w:szCs w:val="28"/>
              </w:rPr>
              <w:t>及其他</w:t>
            </w:r>
            <w:r w:rsidRPr="00106668">
              <w:rPr>
                <w:rFonts w:ascii="標楷體" w:eastAsia="標楷體" w:hAnsi="標楷體" w:hint="eastAsia"/>
                <w:color w:val="000000"/>
                <w:sz w:val="28"/>
                <w:szCs w:val="28"/>
              </w:rPr>
              <w:t>）</w:t>
            </w:r>
          </w:p>
          <w:p w14:paraId="0537FCD1" w14:textId="366E0222" w:rsidR="00106668" w:rsidRPr="00106668" w:rsidRDefault="00106668" w:rsidP="00106668">
            <w:pPr>
              <w:pStyle w:val="af4"/>
              <w:numPr>
                <w:ilvl w:val="0"/>
                <w:numId w:val="37"/>
              </w:numPr>
              <w:spacing w:line="0" w:lineRule="atLeast"/>
              <w:ind w:leftChars="0"/>
              <w:jc w:val="both"/>
              <w:rPr>
                <w:rFonts w:ascii="標楷體" w:eastAsia="標楷體" w:hAnsi="標楷體"/>
                <w:color w:val="000000"/>
                <w:sz w:val="28"/>
                <w:szCs w:val="28"/>
              </w:rPr>
            </w:pPr>
            <w:r>
              <w:rPr>
                <w:rFonts w:ascii="標楷體" w:eastAsia="標楷體" w:hAnsi="標楷體" w:hint="eastAsia"/>
                <w:color w:val="000000"/>
                <w:sz w:val="28"/>
                <w:szCs w:val="28"/>
              </w:rPr>
              <w:t>發書</w:t>
            </w:r>
          </w:p>
          <w:p w14:paraId="3107EA7C" w14:textId="15FDC3BF" w:rsidR="00106668" w:rsidRPr="00106668" w:rsidRDefault="00106668" w:rsidP="00106668">
            <w:pPr>
              <w:pStyle w:val="af4"/>
              <w:numPr>
                <w:ilvl w:val="0"/>
                <w:numId w:val="37"/>
              </w:numPr>
              <w:spacing w:line="0" w:lineRule="atLeast"/>
              <w:ind w:leftChars="0"/>
              <w:jc w:val="both"/>
              <w:rPr>
                <w:rFonts w:ascii="標楷體" w:eastAsia="標楷體" w:hAnsi="標楷體"/>
                <w:color w:val="000000"/>
                <w:sz w:val="28"/>
                <w:szCs w:val="28"/>
              </w:rPr>
            </w:pPr>
            <w:r w:rsidRPr="00106668">
              <w:rPr>
                <w:rFonts w:ascii="標楷體" w:eastAsia="標楷體" w:hAnsi="標楷體" w:hint="eastAsia"/>
                <w:color w:val="000000"/>
                <w:sz w:val="28"/>
                <w:szCs w:val="28"/>
              </w:rPr>
              <w:t>選舉幹部</w:t>
            </w:r>
          </w:p>
          <w:p w14:paraId="4FEA8ABB" w14:textId="77777777" w:rsidR="00106668" w:rsidRPr="00AE7869" w:rsidRDefault="00106668" w:rsidP="001070FB">
            <w:pPr>
              <w:spacing w:line="0" w:lineRule="atLeast"/>
              <w:jc w:val="both"/>
              <w:rPr>
                <w:rFonts w:ascii="標楷體" w:eastAsia="標楷體" w:hAnsi="標楷體"/>
                <w:color w:val="000000"/>
                <w:sz w:val="28"/>
                <w:szCs w:val="28"/>
              </w:rPr>
            </w:pPr>
            <w:r w:rsidRPr="00AE7869">
              <w:rPr>
                <w:rFonts w:ascii="標楷體" w:eastAsia="標楷體" w:hAnsi="標楷體" w:hint="eastAsia"/>
                <w:color w:val="000000"/>
                <w:sz w:val="28"/>
                <w:szCs w:val="28"/>
              </w:rPr>
              <w:t>三、律定生活常規</w:t>
            </w:r>
          </w:p>
          <w:p w14:paraId="73D91999" w14:textId="77777777" w:rsidR="00106668" w:rsidRPr="00AE7869" w:rsidRDefault="00106668" w:rsidP="001070FB">
            <w:pPr>
              <w:spacing w:line="0" w:lineRule="atLeast"/>
              <w:jc w:val="both"/>
              <w:rPr>
                <w:rFonts w:ascii="標楷體" w:eastAsia="標楷體" w:hAnsi="標楷體"/>
                <w:color w:val="000000"/>
                <w:sz w:val="28"/>
                <w:szCs w:val="28"/>
              </w:rPr>
            </w:pPr>
            <w:r w:rsidRPr="00AE7869">
              <w:rPr>
                <w:rFonts w:ascii="標楷體" w:eastAsia="標楷體" w:hAnsi="標楷體" w:hint="eastAsia"/>
                <w:color w:val="000000"/>
                <w:sz w:val="28"/>
                <w:szCs w:val="28"/>
              </w:rPr>
              <w:t>四、安排整潔活動</w:t>
            </w:r>
          </w:p>
          <w:p w14:paraId="6AB7F179" w14:textId="77777777" w:rsidR="00106668" w:rsidRPr="00AE7869" w:rsidRDefault="00106668" w:rsidP="001070FB">
            <w:pPr>
              <w:spacing w:line="0" w:lineRule="atLeast"/>
              <w:jc w:val="both"/>
              <w:rPr>
                <w:rFonts w:ascii="標楷體" w:eastAsia="標楷體" w:hAnsi="標楷體"/>
                <w:color w:val="000000"/>
                <w:sz w:val="28"/>
                <w:szCs w:val="28"/>
              </w:rPr>
            </w:pPr>
            <w:r w:rsidRPr="00AE7869">
              <w:rPr>
                <w:rFonts w:ascii="標楷體" w:eastAsia="標楷體" w:hAnsi="標楷體" w:hint="eastAsia"/>
                <w:color w:val="000000"/>
                <w:sz w:val="28"/>
                <w:szCs w:val="28"/>
              </w:rPr>
              <w:t>五、新鮮人導讀</w:t>
            </w:r>
          </w:p>
          <w:p w14:paraId="46FE757F" w14:textId="2DB7A891" w:rsidR="00106668" w:rsidRPr="008B64B4" w:rsidRDefault="00106668" w:rsidP="001070FB">
            <w:pPr>
              <w:spacing w:line="0" w:lineRule="atLeast"/>
              <w:jc w:val="both"/>
              <w:rPr>
                <w:rFonts w:ascii="標楷體" w:eastAsia="標楷體" w:hAnsi="標楷體"/>
                <w:color w:val="000000"/>
              </w:rPr>
            </w:pPr>
            <w:r w:rsidRPr="00AE7869">
              <w:rPr>
                <w:rFonts w:ascii="標楷體" w:eastAsia="標楷體" w:hAnsi="標楷體" w:hint="eastAsia"/>
                <w:color w:val="000000"/>
                <w:sz w:val="28"/>
                <w:szCs w:val="28"/>
              </w:rPr>
              <w:t>六、認識校園</w:t>
            </w:r>
            <w:r>
              <w:rPr>
                <w:rFonts w:ascii="標楷體" w:eastAsia="標楷體" w:hAnsi="標楷體" w:hint="eastAsia"/>
                <w:color w:val="000000"/>
                <w:sz w:val="28"/>
                <w:szCs w:val="28"/>
              </w:rPr>
              <w:t>(依時間安排)</w:t>
            </w:r>
          </w:p>
        </w:tc>
      </w:tr>
      <w:tr w:rsidR="00106668" w:rsidRPr="008B64B4" w14:paraId="7117D438" w14:textId="77777777" w:rsidTr="009533C8">
        <w:trPr>
          <w:cantSplit/>
          <w:trHeight w:val="1561"/>
          <w:jc w:val="center"/>
        </w:trPr>
        <w:tc>
          <w:tcPr>
            <w:tcW w:w="612" w:type="dxa"/>
            <w:tcBorders>
              <w:bottom w:val="single" w:sz="4" w:space="0" w:color="auto"/>
            </w:tcBorders>
            <w:textDirection w:val="tbRlV"/>
            <w:vAlign w:val="center"/>
          </w:tcPr>
          <w:p w14:paraId="143B7ACF" w14:textId="77777777" w:rsidR="00106668" w:rsidRPr="00D46F37" w:rsidRDefault="00106668" w:rsidP="001070FB">
            <w:pPr>
              <w:snapToGrid w:val="0"/>
              <w:spacing w:line="0" w:lineRule="atLeast"/>
              <w:ind w:left="113" w:right="113"/>
              <w:jc w:val="center"/>
              <w:rPr>
                <w:rFonts w:ascii="標楷體" w:eastAsia="標楷體" w:hAnsi="標楷體"/>
                <w:b/>
                <w:color w:val="000000"/>
                <w:sz w:val="28"/>
              </w:rPr>
            </w:pPr>
            <w:r w:rsidRPr="00D46F37">
              <w:rPr>
                <w:rFonts w:ascii="標楷體" w:eastAsia="標楷體" w:hAnsi="標楷體" w:hint="eastAsia"/>
                <w:b/>
                <w:color w:val="000000"/>
                <w:sz w:val="28"/>
              </w:rPr>
              <w:t>第一節</w:t>
            </w:r>
          </w:p>
        </w:tc>
        <w:tc>
          <w:tcPr>
            <w:tcW w:w="1139" w:type="dxa"/>
            <w:tcBorders>
              <w:bottom w:val="single" w:sz="4" w:space="0" w:color="auto"/>
            </w:tcBorders>
            <w:vAlign w:val="center"/>
          </w:tcPr>
          <w:p w14:paraId="48E311B8" w14:textId="77777777" w:rsidR="00106668" w:rsidRPr="008B64B4" w:rsidRDefault="00106668" w:rsidP="001070FB">
            <w:pPr>
              <w:snapToGrid w:val="0"/>
              <w:spacing w:line="0" w:lineRule="atLeast"/>
              <w:jc w:val="center"/>
              <w:rPr>
                <w:rFonts w:ascii="標楷體" w:eastAsia="標楷體" w:hAnsi="標楷體" w:cs="標楷體"/>
                <w:color w:val="000000"/>
              </w:rPr>
            </w:pPr>
            <w:r>
              <w:rPr>
                <w:rFonts w:ascii="標楷體" w:eastAsia="標楷體" w:hAnsi="標楷體" w:hint="eastAsia"/>
                <w:color w:val="000000"/>
              </w:rPr>
              <w:t>0</w:t>
            </w:r>
            <w:r w:rsidRPr="008B64B4">
              <w:rPr>
                <w:rFonts w:ascii="標楷體" w:eastAsia="標楷體" w:hAnsi="標楷體"/>
                <w:color w:val="000000"/>
              </w:rPr>
              <w:t>8</w:t>
            </w:r>
            <w:r w:rsidRPr="008B64B4">
              <w:rPr>
                <w:rFonts w:ascii="標楷體" w:eastAsia="標楷體" w:hAnsi="標楷體" w:hint="eastAsia"/>
                <w:color w:val="000000"/>
              </w:rPr>
              <w:t>：30</w:t>
            </w:r>
          </w:p>
          <w:p w14:paraId="4A2B945D" w14:textId="77777777" w:rsidR="00106668" w:rsidRPr="008B64B4" w:rsidRDefault="00106668" w:rsidP="001070FB">
            <w:pPr>
              <w:snapToGrid w:val="0"/>
              <w:spacing w:line="0" w:lineRule="atLeast"/>
              <w:jc w:val="center"/>
              <w:rPr>
                <w:rFonts w:ascii="標楷體" w:eastAsia="標楷體" w:hAnsi="標楷體" w:cs="標楷體"/>
                <w:color w:val="000000"/>
              </w:rPr>
            </w:pPr>
            <w:r w:rsidRPr="008B64B4">
              <w:rPr>
                <w:rFonts w:ascii="標楷體" w:eastAsia="標楷體" w:hAnsi="標楷體" w:cs="標楷體" w:hint="eastAsia"/>
                <w:color w:val="000000"/>
              </w:rPr>
              <w:t>至</w:t>
            </w:r>
          </w:p>
          <w:p w14:paraId="04E7896F" w14:textId="77777777" w:rsidR="00106668" w:rsidRPr="008B64B4" w:rsidRDefault="00106668" w:rsidP="001070FB">
            <w:pPr>
              <w:snapToGrid w:val="0"/>
              <w:spacing w:line="0" w:lineRule="atLeast"/>
              <w:jc w:val="center"/>
              <w:rPr>
                <w:rFonts w:ascii="標楷體" w:eastAsia="標楷體" w:hAnsi="標楷體"/>
                <w:color w:val="000000"/>
              </w:rPr>
            </w:pPr>
            <w:r>
              <w:rPr>
                <w:rFonts w:ascii="標楷體" w:eastAsia="標楷體" w:hAnsi="標楷體" w:cs="標楷體" w:hint="eastAsia"/>
                <w:color w:val="000000"/>
              </w:rPr>
              <w:t>0</w:t>
            </w:r>
            <w:r w:rsidRPr="008B64B4">
              <w:rPr>
                <w:rFonts w:ascii="標楷體" w:eastAsia="標楷體" w:hAnsi="標楷體" w:cs="標楷體"/>
                <w:color w:val="000000"/>
              </w:rPr>
              <w:t>9</w:t>
            </w:r>
            <w:r w:rsidRPr="008B64B4">
              <w:rPr>
                <w:rFonts w:ascii="標楷體" w:eastAsia="標楷體" w:hAnsi="標楷體" w:cs="標楷體" w:hint="eastAsia"/>
                <w:color w:val="000000"/>
              </w:rPr>
              <w:t>：15</w:t>
            </w:r>
          </w:p>
        </w:tc>
        <w:tc>
          <w:tcPr>
            <w:tcW w:w="3275" w:type="dxa"/>
            <w:tcBorders>
              <w:bottom w:val="single" w:sz="4" w:space="0" w:color="auto"/>
            </w:tcBorders>
            <w:vAlign w:val="center"/>
          </w:tcPr>
          <w:p w14:paraId="41900C0A" w14:textId="77777777" w:rsidR="00106668" w:rsidRPr="008B64B4" w:rsidRDefault="00106668" w:rsidP="001070FB">
            <w:pPr>
              <w:snapToGrid w:val="0"/>
              <w:spacing w:line="0" w:lineRule="atLeast"/>
              <w:jc w:val="both"/>
              <w:rPr>
                <w:rFonts w:ascii="標楷體" w:eastAsia="標楷體" w:hAnsi="標楷體"/>
                <w:color w:val="000000"/>
              </w:rPr>
            </w:pPr>
            <w:r w:rsidRPr="008B64B4">
              <w:rPr>
                <w:rFonts w:ascii="標楷體" w:eastAsia="標楷體" w:hAnsi="標楷體" w:hint="eastAsia"/>
                <w:color w:val="000000"/>
              </w:rPr>
              <w:t>一、開訓典禮～各處室報告</w:t>
            </w:r>
          </w:p>
          <w:p w14:paraId="4E2AB59F" w14:textId="77777777" w:rsidR="00106668" w:rsidRPr="008B64B4" w:rsidRDefault="00106668" w:rsidP="001070FB">
            <w:pPr>
              <w:snapToGrid w:val="0"/>
              <w:spacing w:line="0" w:lineRule="atLeast"/>
              <w:jc w:val="both"/>
              <w:rPr>
                <w:rFonts w:ascii="標楷體" w:eastAsia="標楷體" w:hAnsi="標楷體"/>
                <w:color w:val="000000"/>
              </w:rPr>
            </w:pPr>
            <w:r w:rsidRPr="008B64B4">
              <w:rPr>
                <w:rFonts w:ascii="標楷體" w:eastAsia="標楷體" w:hAnsi="標楷體"/>
                <w:color w:val="000000"/>
              </w:rPr>
              <w:t xml:space="preserve"> 1.</w:t>
            </w:r>
            <w:r w:rsidRPr="008B64B4">
              <w:rPr>
                <w:rFonts w:ascii="標楷體" w:eastAsia="標楷體" w:hAnsi="標楷體" w:hint="eastAsia"/>
                <w:color w:val="000000"/>
              </w:rPr>
              <w:t>校長的勉勵</w:t>
            </w:r>
          </w:p>
          <w:p w14:paraId="35C2C323" w14:textId="31CAF7FB" w:rsidR="00106668" w:rsidRDefault="00106668" w:rsidP="001070FB">
            <w:pPr>
              <w:snapToGrid w:val="0"/>
              <w:spacing w:line="0" w:lineRule="atLeast"/>
              <w:jc w:val="both"/>
              <w:rPr>
                <w:rFonts w:ascii="標楷體" w:eastAsia="標楷體" w:hAnsi="標楷體"/>
                <w:color w:val="000000"/>
              </w:rPr>
            </w:pPr>
            <w:r w:rsidRPr="008B64B4">
              <w:rPr>
                <w:rFonts w:ascii="標楷體" w:eastAsia="標楷體" w:hAnsi="標楷體"/>
                <w:color w:val="000000"/>
              </w:rPr>
              <w:t xml:space="preserve"> </w:t>
            </w:r>
            <w:r w:rsidRPr="008B64B4">
              <w:rPr>
                <w:rFonts w:ascii="標楷體" w:eastAsia="標楷體" w:hAnsi="標楷體" w:hint="eastAsia"/>
                <w:color w:val="000000"/>
              </w:rPr>
              <w:t>2.教務處</w:t>
            </w:r>
            <w:r>
              <w:rPr>
                <w:rFonts w:ascii="標楷體" w:eastAsia="標楷體" w:hAnsi="標楷體" w:hint="eastAsia"/>
                <w:color w:val="000000"/>
              </w:rPr>
              <w:t>報告</w:t>
            </w:r>
          </w:p>
          <w:p w14:paraId="1D4D0ACC" w14:textId="56B97534" w:rsidR="00106668" w:rsidRDefault="00106668" w:rsidP="001070FB">
            <w:pPr>
              <w:snapToGrid w:val="0"/>
              <w:spacing w:line="0" w:lineRule="atLeast"/>
              <w:jc w:val="both"/>
              <w:rPr>
                <w:rFonts w:ascii="標楷體" w:eastAsia="標楷體" w:hAnsi="標楷體"/>
                <w:color w:val="000000"/>
              </w:rPr>
            </w:pPr>
            <w:r>
              <w:rPr>
                <w:rFonts w:ascii="標楷體" w:eastAsia="標楷體" w:hAnsi="標楷體" w:hint="eastAsia"/>
                <w:color w:val="000000"/>
              </w:rPr>
              <w:t xml:space="preserve"> </w:t>
            </w:r>
            <w:r>
              <w:rPr>
                <w:rFonts w:ascii="標楷體" w:eastAsia="標楷體" w:hAnsi="標楷體"/>
                <w:color w:val="000000"/>
              </w:rPr>
              <w:t>3.</w:t>
            </w:r>
            <w:r>
              <w:rPr>
                <w:rFonts w:ascii="標楷體" w:eastAsia="標楷體" w:hAnsi="標楷體" w:hint="eastAsia"/>
                <w:color w:val="000000"/>
              </w:rPr>
              <w:t>輔導處</w:t>
            </w:r>
            <w:r w:rsidRPr="008B64B4">
              <w:rPr>
                <w:rFonts w:ascii="標楷體" w:eastAsia="標楷體" w:hAnsi="標楷體" w:hint="eastAsia"/>
                <w:color w:val="000000"/>
              </w:rPr>
              <w:t>報告</w:t>
            </w:r>
          </w:p>
          <w:p w14:paraId="5C2B31A8" w14:textId="3641878D" w:rsidR="00106668" w:rsidRPr="008B64B4" w:rsidRDefault="00106668" w:rsidP="001070FB">
            <w:pPr>
              <w:snapToGrid w:val="0"/>
              <w:spacing w:line="0" w:lineRule="atLeast"/>
              <w:jc w:val="both"/>
              <w:rPr>
                <w:rFonts w:ascii="標楷體" w:eastAsia="標楷體" w:hAnsi="標楷體"/>
                <w:color w:val="000000"/>
              </w:rPr>
            </w:pPr>
            <w:r>
              <w:rPr>
                <w:rFonts w:ascii="標楷體" w:eastAsia="標楷體" w:hAnsi="標楷體" w:hint="eastAsia"/>
                <w:color w:val="000000"/>
              </w:rPr>
              <w:t xml:space="preserve"> </w:t>
            </w:r>
            <w:r>
              <w:rPr>
                <w:rFonts w:ascii="標楷體" w:eastAsia="標楷體" w:hAnsi="標楷體"/>
                <w:color w:val="000000"/>
              </w:rPr>
              <w:t>4.</w:t>
            </w:r>
            <w:r w:rsidRPr="008B64B4">
              <w:rPr>
                <w:rFonts w:ascii="標楷體" w:eastAsia="標楷體" w:hAnsi="標楷體" w:hint="eastAsia"/>
                <w:color w:val="000000"/>
              </w:rPr>
              <w:t>總務處</w:t>
            </w:r>
            <w:r>
              <w:rPr>
                <w:rFonts w:ascii="標楷體" w:eastAsia="標楷體" w:hAnsi="標楷體" w:hint="eastAsia"/>
                <w:color w:val="000000"/>
              </w:rPr>
              <w:t>報告</w:t>
            </w:r>
          </w:p>
        </w:tc>
        <w:tc>
          <w:tcPr>
            <w:tcW w:w="3758" w:type="dxa"/>
            <w:vMerge/>
            <w:vAlign w:val="center"/>
          </w:tcPr>
          <w:p w14:paraId="001CEF60" w14:textId="1BB3EE4C" w:rsidR="00106668" w:rsidRPr="008B64B4" w:rsidRDefault="00106668" w:rsidP="001070FB">
            <w:pPr>
              <w:spacing w:line="0" w:lineRule="atLeast"/>
              <w:jc w:val="both"/>
              <w:rPr>
                <w:rFonts w:ascii="標楷體" w:eastAsia="標楷體" w:hAnsi="標楷體"/>
                <w:color w:val="000000"/>
              </w:rPr>
            </w:pPr>
          </w:p>
        </w:tc>
      </w:tr>
      <w:tr w:rsidR="00106668" w:rsidRPr="008B64B4" w14:paraId="685B917A" w14:textId="77777777" w:rsidTr="008E781A">
        <w:trPr>
          <w:cantSplit/>
          <w:trHeight w:val="1127"/>
          <w:jc w:val="center"/>
        </w:trPr>
        <w:tc>
          <w:tcPr>
            <w:tcW w:w="612" w:type="dxa"/>
            <w:tcBorders>
              <w:bottom w:val="single" w:sz="4" w:space="0" w:color="auto"/>
            </w:tcBorders>
            <w:textDirection w:val="tbRlV"/>
            <w:vAlign w:val="center"/>
          </w:tcPr>
          <w:p w14:paraId="01D0B032" w14:textId="77777777" w:rsidR="00106668" w:rsidRPr="00D46F37" w:rsidRDefault="00106668" w:rsidP="001070FB">
            <w:pPr>
              <w:snapToGrid w:val="0"/>
              <w:spacing w:line="0" w:lineRule="atLeast"/>
              <w:ind w:left="113" w:right="113"/>
              <w:jc w:val="center"/>
              <w:rPr>
                <w:rFonts w:ascii="標楷體" w:eastAsia="標楷體" w:hAnsi="標楷體"/>
                <w:b/>
                <w:color w:val="000000"/>
                <w:sz w:val="28"/>
              </w:rPr>
            </w:pPr>
            <w:r w:rsidRPr="00D46F37">
              <w:rPr>
                <w:rFonts w:ascii="標楷體" w:eastAsia="標楷體" w:hAnsi="標楷體" w:hint="eastAsia"/>
                <w:b/>
                <w:color w:val="000000"/>
                <w:sz w:val="28"/>
              </w:rPr>
              <w:t>第二節</w:t>
            </w:r>
          </w:p>
        </w:tc>
        <w:tc>
          <w:tcPr>
            <w:tcW w:w="1139" w:type="dxa"/>
            <w:tcBorders>
              <w:bottom w:val="single" w:sz="4" w:space="0" w:color="auto"/>
            </w:tcBorders>
            <w:vAlign w:val="center"/>
          </w:tcPr>
          <w:p w14:paraId="3E042310" w14:textId="77777777" w:rsidR="00106668" w:rsidRPr="008B64B4" w:rsidRDefault="00106668" w:rsidP="001070FB">
            <w:pPr>
              <w:snapToGrid w:val="0"/>
              <w:spacing w:line="0" w:lineRule="atLeast"/>
              <w:jc w:val="center"/>
              <w:rPr>
                <w:rFonts w:ascii="標楷體" w:eastAsia="標楷體" w:hAnsi="標楷體" w:cs="標楷體"/>
                <w:color w:val="000000"/>
              </w:rPr>
            </w:pPr>
            <w:r>
              <w:rPr>
                <w:rFonts w:ascii="標楷體" w:eastAsia="標楷體" w:hAnsi="標楷體" w:hint="eastAsia"/>
                <w:color w:val="000000"/>
              </w:rPr>
              <w:t>0</w:t>
            </w:r>
            <w:r w:rsidRPr="008B64B4">
              <w:rPr>
                <w:rFonts w:ascii="標楷體" w:eastAsia="標楷體" w:hAnsi="標楷體"/>
                <w:color w:val="000000"/>
              </w:rPr>
              <w:t>9</w:t>
            </w:r>
            <w:r w:rsidRPr="008B64B4">
              <w:rPr>
                <w:rFonts w:ascii="標楷體" w:eastAsia="標楷體" w:hAnsi="標楷體" w:hint="eastAsia"/>
                <w:color w:val="000000"/>
              </w:rPr>
              <w:t>：25</w:t>
            </w:r>
          </w:p>
          <w:p w14:paraId="3FC1FFCC" w14:textId="77777777" w:rsidR="00106668" w:rsidRPr="008B64B4" w:rsidRDefault="00106668" w:rsidP="001070FB">
            <w:pPr>
              <w:snapToGrid w:val="0"/>
              <w:spacing w:line="0" w:lineRule="atLeast"/>
              <w:jc w:val="center"/>
              <w:rPr>
                <w:rFonts w:ascii="標楷體" w:eastAsia="標楷體" w:hAnsi="標楷體" w:cs="標楷體"/>
                <w:color w:val="000000"/>
              </w:rPr>
            </w:pPr>
            <w:r w:rsidRPr="008B64B4">
              <w:rPr>
                <w:rFonts w:ascii="標楷體" w:eastAsia="標楷體" w:hAnsi="標楷體" w:cs="標楷體" w:hint="eastAsia"/>
                <w:color w:val="000000"/>
              </w:rPr>
              <w:t>至</w:t>
            </w:r>
          </w:p>
          <w:p w14:paraId="107EFD91" w14:textId="77777777" w:rsidR="00106668" w:rsidRPr="008B64B4" w:rsidRDefault="00106668" w:rsidP="001070FB">
            <w:pPr>
              <w:snapToGrid w:val="0"/>
              <w:spacing w:line="0" w:lineRule="atLeast"/>
              <w:jc w:val="center"/>
              <w:rPr>
                <w:rFonts w:ascii="標楷體" w:eastAsia="標楷體" w:hAnsi="標楷體"/>
                <w:color w:val="000000"/>
              </w:rPr>
            </w:pPr>
            <w:r w:rsidRPr="008B64B4">
              <w:rPr>
                <w:rFonts w:ascii="標楷體" w:eastAsia="標楷體" w:hAnsi="標楷體" w:cs="標楷體" w:hint="eastAsia"/>
                <w:color w:val="000000"/>
              </w:rPr>
              <w:t>10：05</w:t>
            </w:r>
          </w:p>
        </w:tc>
        <w:tc>
          <w:tcPr>
            <w:tcW w:w="3275" w:type="dxa"/>
            <w:vAlign w:val="center"/>
          </w:tcPr>
          <w:p w14:paraId="72D26FF3" w14:textId="31100DDB" w:rsidR="00106668" w:rsidRPr="008B64B4" w:rsidRDefault="00106668" w:rsidP="001975CE">
            <w:pPr>
              <w:snapToGrid w:val="0"/>
              <w:spacing w:line="0" w:lineRule="atLeast"/>
              <w:jc w:val="both"/>
              <w:rPr>
                <w:rFonts w:ascii="標楷體" w:eastAsia="標楷體" w:hAnsi="標楷體"/>
                <w:color w:val="000000"/>
              </w:rPr>
            </w:pPr>
            <w:r>
              <w:rPr>
                <w:rFonts w:ascii="標楷體" w:eastAsia="標楷體" w:hAnsi="標楷體" w:hint="eastAsia"/>
                <w:color w:val="000000"/>
              </w:rPr>
              <w:t xml:space="preserve"> 5</w:t>
            </w:r>
            <w:r w:rsidRPr="008B64B4">
              <w:rPr>
                <w:rFonts w:ascii="標楷體" w:eastAsia="標楷體" w:hAnsi="標楷體" w:hint="eastAsia"/>
                <w:color w:val="000000"/>
              </w:rPr>
              <w:t>.</w:t>
            </w:r>
            <w:r>
              <w:rPr>
                <w:rFonts w:ascii="標楷體" w:eastAsia="標楷體" w:hAnsi="標楷體" w:hint="eastAsia"/>
                <w:color w:val="000000"/>
              </w:rPr>
              <w:t>學</w:t>
            </w:r>
            <w:proofErr w:type="gramStart"/>
            <w:r>
              <w:rPr>
                <w:rFonts w:ascii="標楷體" w:eastAsia="標楷體" w:hAnsi="標楷體" w:hint="eastAsia"/>
                <w:color w:val="000000"/>
              </w:rPr>
              <w:t>務</w:t>
            </w:r>
            <w:proofErr w:type="gramEnd"/>
            <w:r>
              <w:rPr>
                <w:rFonts w:ascii="標楷體" w:eastAsia="標楷體" w:hAnsi="標楷體" w:hint="eastAsia"/>
                <w:color w:val="000000"/>
              </w:rPr>
              <w:t>處</w:t>
            </w:r>
            <w:r w:rsidRPr="008B64B4">
              <w:rPr>
                <w:rFonts w:ascii="標楷體" w:eastAsia="標楷體" w:hAnsi="標楷體" w:hint="eastAsia"/>
                <w:color w:val="000000"/>
              </w:rPr>
              <w:t xml:space="preserve"> </w:t>
            </w:r>
          </w:p>
          <w:p w14:paraId="0E1DBA09" w14:textId="1D4D6DB8" w:rsidR="00106668" w:rsidRPr="008B64B4" w:rsidRDefault="00106668" w:rsidP="001975CE">
            <w:pPr>
              <w:snapToGrid w:val="0"/>
              <w:spacing w:line="0" w:lineRule="atLeast"/>
              <w:jc w:val="both"/>
              <w:rPr>
                <w:rFonts w:ascii="標楷體" w:eastAsia="標楷體" w:hAnsi="標楷體"/>
                <w:color w:val="000000"/>
              </w:rPr>
            </w:pPr>
            <w:r w:rsidRPr="008B64B4">
              <w:rPr>
                <w:rFonts w:ascii="標楷體" w:eastAsia="標楷體" w:hAnsi="標楷體" w:hint="eastAsia"/>
                <w:color w:val="000000"/>
              </w:rPr>
              <w:t xml:space="preserve">  </w:t>
            </w:r>
            <w:r w:rsidRPr="008B64B4">
              <w:rPr>
                <w:rFonts w:ascii="標楷體" w:eastAsia="標楷體" w:hAnsi="標楷體"/>
                <w:color w:val="000000"/>
              </w:rPr>
              <w:t>（1）</w:t>
            </w:r>
            <w:r>
              <w:rPr>
                <w:rFonts w:ascii="標楷體" w:eastAsia="標楷體" w:hAnsi="標楷體" w:hint="eastAsia"/>
                <w:color w:val="000000"/>
              </w:rPr>
              <w:t>童軍團宣導</w:t>
            </w:r>
          </w:p>
          <w:p w14:paraId="2576AF62" w14:textId="3E76EE9B" w:rsidR="00106668" w:rsidRPr="00735764" w:rsidRDefault="00106668" w:rsidP="001975CE">
            <w:pPr>
              <w:snapToGrid w:val="0"/>
              <w:spacing w:line="0" w:lineRule="atLeast"/>
              <w:jc w:val="both"/>
              <w:rPr>
                <w:rFonts w:ascii="標楷體" w:eastAsia="標楷體" w:hAnsi="標楷體"/>
                <w:b/>
                <w:color w:val="000000"/>
              </w:rPr>
            </w:pPr>
            <w:r w:rsidRPr="008B64B4">
              <w:rPr>
                <w:rFonts w:ascii="標楷體" w:eastAsia="標楷體" w:hAnsi="標楷體" w:hint="eastAsia"/>
                <w:color w:val="000000"/>
              </w:rPr>
              <w:t xml:space="preserve">  </w:t>
            </w:r>
            <w:r w:rsidRPr="008B64B4">
              <w:rPr>
                <w:rFonts w:ascii="標楷體" w:eastAsia="標楷體" w:hAnsi="標楷體"/>
                <w:color w:val="000000"/>
              </w:rPr>
              <w:t>（2）</w:t>
            </w:r>
            <w:r w:rsidRPr="00735764">
              <w:rPr>
                <w:rFonts w:ascii="標楷體" w:eastAsia="標楷體" w:hAnsi="標楷體" w:hint="eastAsia"/>
                <w:b/>
                <w:color w:val="000000"/>
              </w:rPr>
              <w:t>儀態訓練</w:t>
            </w:r>
          </w:p>
          <w:p w14:paraId="6AD94945" w14:textId="75C7FAD0" w:rsidR="00106668" w:rsidRDefault="00106668" w:rsidP="001975CE">
            <w:pPr>
              <w:snapToGrid w:val="0"/>
              <w:spacing w:line="0" w:lineRule="atLeast"/>
              <w:jc w:val="both"/>
              <w:rPr>
                <w:rFonts w:ascii="標楷體" w:eastAsia="標楷體" w:hAnsi="標楷體"/>
                <w:color w:val="000000"/>
              </w:rPr>
            </w:pPr>
            <w:r w:rsidRPr="008B64B4">
              <w:rPr>
                <w:rFonts w:ascii="標楷體" w:eastAsia="標楷體" w:hAnsi="標楷體" w:hint="eastAsia"/>
                <w:color w:val="000000"/>
              </w:rPr>
              <w:t xml:space="preserve">  </w:t>
            </w:r>
            <w:r w:rsidRPr="008B64B4">
              <w:rPr>
                <w:rFonts w:ascii="標楷體" w:eastAsia="標楷體" w:hAnsi="標楷體"/>
                <w:color w:val="000000"/>
              </w:rPr>
              <w:t>（3）</w:t>
            </w:r>
            <w:r>
              <w:rPr>
                <w:rFonts w:ascii="標楷體" w:eastAsia="標楷體" w:hAnsi="標楷體" w:hint="eastAsia"/>
                <w:color w:val="000000"/>
              </w:rPr>
              <w:t>活動組報告</w:t>
            </w:r>
          </w:p>
          <w:p w14:paraId="5641350F" w14:textId="0699CD67" w:rsidR="00106668" w:rsidRPr="008B64B4" w:rsidRDefault="00106668" w:rsidP="001070FB">
            <w:pPr>
              <w:snapToGrid w:val="0"/>
              <w:spacing w:line="0" w:lineRule="atLeast"/>
              <w:jc w:val="both"/>
              <w:rPr>
                <w:rFonts w:ascii="標楷體" w:eastAsia="標楷體" w:hAnsi="標楷體"/>
                <w:color w:val="000000"/>
              </w:rPr>
            </w:pPr>
            <w:r>
              <w:rPr>
                <w:rFonts w:ascii="標楷體" w:eastAsia="標楷體" w:hAnsi="標楷體" w:hint="eastAsia"/>
                <w:color w:val="000000"/>
              </w:rPr>
              <w:t xml:space="preserve">  </w:t>
            </w:r>
            <w:r w:rsidRPr="008B64B4">
              <w:rPr>
                <w:rFonts w:ascii="標楷體" w:eastAsia="標楷體" w:hAnsi="標楷體"/>
                <w:color w:val="000000"/>
              </w:rPr>
              <w:t>（4）</w:t>
            </w:r>
            <w:r>
              <w:rPr>
                <w:rFonts w:ascii="標楷體" w:eastAsia="標楷體" w:hAnsi="標楷體" w:hint="eastAsia"/>
                <w:color w:val="000000"/>
              </w:rPr>
              <w:t>衛生組報告</w:t>
            </w:r>
          </w:p>
        </w:tc>
        <w:tc>
          <w:tcPr>
            <w:tcW w:w="3758" w:type="dxa"/>
            <w:vMerge/>
            <w:vAlign w:val="center"/>
          </w:tcPr>
          <w:p w14:paraId="058C09AB" w14:textId="77777777" w:rsidR="00106668" w:rsidRPr="008B64B4" w:rsidRDefault="00106668" w:rsidP="001070FB">
            <w:pPr>
              <w:snapToGrid w:val="0"/>
              <w:spacing w:line="0" w:lineRule="atLeast"/>
              <w:rPr>
                <w:rFonts w:ascii="標楷體" w:eastAsia="標楷體" w:hAnsi="標楷體"/>
                <w:color w:val="000000"/>
              </w:rPr>
            </w:pPr>
          </w:p>
        </w:tc>
      </w:tr>
      <w:tr w:rsidR="00B84063" w:rsidRPr="008B64B4" w14:paraId="13C53C95" w14:textId="77777777" w:rsidTr="008E781A">
        <w:trPr>
          <w:cantSplit/>
          <w:trHeight w:val="1714"/>
          <w:jc w:val="center"/>
        </w:trPr>
        <w:tc>
          <w:tcPr>
            <w:tcW w:w="612" w:type="dxa"/>
            <w:tcBorders>
              <w:bottom w:val="single" w:sz="4" w:space="0" w:color="auto"/>
            </w:tcBorders>
            <w:textDirection w:val="tbRlV"/>
            <w:vAlign w:val="center"/>
          </w:tcPr>
          <w:p w14:paraId="1BE8E38B" w14:textId="77777777" w:rsidR="00B84063" w:rsidRPr="00D46F37" w:rsidRDefault="00B84063" w:rsidP="001070FB">
            <w:pPr>
              <w:snapToGrid w:val="0"/>
              <w:spacing w:line="0" w:lineRule="atLeast"/>
              <w:ind w:left="113" w:right="113"/>
              <w:jc w:val="center"/>
              <w:rPr>
                <w:rFonts w:ascii="標楷體" w:eastAsia="標楷體" w:hAnsi="標楷體"/>
                <w:b/>
                <w:color w:val="000000"/>
                <w:sz w:val="28"/>
              </w:rPr>
            </w:pPr>
            <w:r w:rsidRPr="00D46F37">
              <w:rPr>
                <w:rFonts w:ascii="標楷體" w:eastAsia="標楷體" w:hAnsi="標楷體" w:hint="eastAsia"/>
                <w:b/>
                <w:color w:val="000000"/>
                <w:sz w:val="28"/>
              </w:rPr>
              <w:t>第三節</w:t>
            </w:r>
          </w:p>
        </w:tc>
        <w:tc>
          <w:tcPr>
            <w:tcW w:w="1139" w:type="dxa"/>
            <w:tcBorders>
              <w:bottom w:val="single" w:sz="4" w:space="0" w:color="auto"/>
            </w:tcBorders>
            <w:vAlign w:val="center"/>
          </w:tcPr>
          <w:p w14:paraId="506E0664" w14:textId="77777777" w:rsidR="00B84063" w:rsidRPr="008B64B4" w:rsidRDefault="00B84063" w:rsidP="001070FB">
            <w:pPr>
              <w:snapToGrid w:val="0"/>
              <w:spacing w:line="0" w:lineRule="atLeast"/>
              <w:jc w:val="center"/>
              <w:rPr>
                <w:rFonts w:ascii="標楷體" w:eastAsia="標楷體" w:hAnsi="標楷體" w:cs="標楷體"/>
                <w:color w:val="000000"/>
              </w:rPr>
            </w:pPr>
            <w:r w:rsidRPr="008B64B4">
              <w:rPr>
                <w:rFonts w:ascii="標楷體" w:eastAsia="標楷體" w:hAnsi="標楷體"/>
                <w:color w:val="000000"/>
              </w:rPr>
              <w:t>10</w:t>
            </w:r>
            <w:r w:rsidRPr="008B64B4">
              <w:rPr>
                <w:rFonts w:ascii="標楷體" w:eastAsia="標楷體" w:hAnsi="標楷體" w:hint="eastAsia"/>
                <w:color w:val="000000"/>
              </w:rPr>
              <w:t>：15</w:t>
            </w:r>
          </w:p>
          <w:p w14:paraId="27F7FB54" w14:textId="77777777" w:rsidR="00B84063" w:rsidRPr="008B64B4" w:rsidRDefault="00B84063" w:rsidP="001070FB">
            <w:pPr>
              <w:snapToGrid w:val="0"/>
              <w:spacing w:line="0" w:lineRule="atLeast"/>
              <w:jc w:val="center"/>
              <w:rPr>
                <w:rFonts w:ascii="標楷體" w:eastAsia="標楷體" w:hAnsi="標楷體" w:cs="標楷體"/>
                <w:color w:val="000000"/>
              </w:rPr>
            </w:pPr>
            <w:r w:rsidRPr="008B64B4">
              <w:rPr>
                <w:rFonts w:ascii="標楷體" w:eastAsia="標楷體" w:hAnsi="標楷體" w:cs="標楷體" w:hint="eastAsia"/>
                <w:color w:val="000000"/>
              </w:rPr>
              <w:t>至</w:t>
            </w:r>
          </w:p>
          <w:p w14:paraId="6F71868D" w14:textId="77777777" w:rsidR="00B84063" w:rsidRPr="008B64B4" w:rsidRDefault="00B84063" w:rsidP="001070FB">
            <w:pPr>
              <w:snapToGrid w:val="0"/>
              <w:spacing w:line="0" w:lineRule="atLeast"/>
              <w:jc w:val="center"/>
              <w:rPr>
                <w:rFonts w:ascii="標楷體" w:eastAsia="標楷體" w:hAnsi="標楷體"/>
                <w:color w:val="000000"/>
              </w:rPr>
            </w:pPr>
            <w:r w:rsidRPr="008B64B4">
              <w:rPr>
                <w:rFonts w:ascii="標楷體" w:eastAsia="標楷體" w:hAnsi="標楷體" w:cs="標楷體"/>
                <w:color w:val="000000"/>
              </w:rPr>
              <w:t>1</w:t>
            </w:r>
            <w:r w:rsidRPr="008B64B4">
              <w:rPr>
                <w:rFonts w:ascii="標楷體" w:eastAsia="標楷體" w:hAnsi="標楷體" w:cs="標楷體" w:hint="eastAsia"/>
                <w:color w:val="000000"/>
              </w:rPr>
              <w:t>1：05</w:t>
            </w:r>
          </w:p>
        </w:tc>
        <w:tc>
          <w:tcPr>
            <w:tcW w:w="3275" w:type="dxa"/>
            <w:tcBorders>
              <w:bottom w:val="single" w:sz="4" w:space="0" w:color="auto"/>
            </w:tcBorders>
            <w:vAlign w:val="center"/>
          </w:tcPr>
          <w:p w14:paraId="3A1C31CB" w14:textId="12FB0ED2" w:rsidR="00094A84" w:rsidRPr="00EF5D91" w:rsidRDefault="00094A84" w:rsidP="00045E53">
            <w:pPr>
              <w:snapToGrid w:val="0"/>
              <w:spacing w:line="0" w:lineRule="atLeast"/>
              <w:jc w:val="center"/>
              <w:rPr>
                <w:rFonts w:ascii="標楷體" w:eastAsia="標楷體" w:hAnsi="標楷體"/>
                <w:b/>
                <w:color w:val="000000"/>
                <w:sz w:val="28"/>
              </w:rPr>
            </w:pPr>
            <w:r w:rsidRPr="00EF5D91">
              <w:rPr>
                <w:rFonts w:ascii="標楷體" w:eastAsia="標楷體" w:hAnsi="標楷體" w:hint="eastAsia"/>
                <w:b/>
                <w:color w:val="000000"/>
                <w:sz w:val="28"/>
              </w:rPr>
              <w:t xml:space="preserve">管樂宣導  </w:t>
            </w:r>
          </w:p>
          <w:p w14:paraId="4F8AF096" w14:textId="6505474D" w:rsidR="00094A84" w:rsidRPr="00EF5D91" w:rsidRDefault="00094A84" w:rsidP="00EF5D91">
            <w:pPr>
              <w:snapToGrid w:val="0"/>
              <w:spacing w:line="0" w:lineRule="atLeast"/>
              <w:jc w:val="center"/>
              <w:rPr>
                <w:rFonts w:ascii="標楷體" w:eastAsia="標楷體" w:hAnsi="標楷體"/>
                <w:b/>
                <w:color w:val="000000"/>
                <w:sz w:val="28"/>
              </w:rPr>
            </w:pPr>
            <w:r w:rsidRPr="00EF5D91">
              <w:rPr>
                <w:rFonts w:ascii="標楷體" w:eastAsia="標楷體" w:hAnsi="標楷體" w:hint="eastAsia"/>
                <w:b/>
                <w:color w:val="000000"/>
                <w:sz w:val="28"/>
              </w:rPr>
              <w:t>生輔組</w:t>
            </w:r>
            <w:r w:rsidR="00EF5D91">
              <w:rPr>
                <w:rFonts w:ascii="標楷體" w:eastAsia="標楷體" w:hAnsi="標楷體" w:hint="eastAsia"/>
                <w:b/>
                <w:color w:val="000000"/>
                <w:sz w:val="28"/>
              </w:rPr>
              <w:t>報告</w:t>
            </w:r>
          </w:p>
        </w:tc>
        <w:tc>
          <w:tcPr>
            <w:tcW w:w="3758" w:type="dxa"/>
            <w:tcBorders>
              <w:bottom w:val="single" w:sz="4" w:space="0" w:color="auto"/>
            </w:tcBorders>
            <w:vAlign w:val="center"/>
          </w:tcPr>
          <w:p w14:paraId="1D99EFE6" w14:textId="77777777" w:rsidR="00B84063" w:rsidRPr="00A63FC5" w:rsidRDefault="00B84063" w:rsidP="00A63FC5">
            <w:pPr>
              <w:snapToGrid w:val="0"/>
              <w:spacing w:line="0" w:lineRule="atLeast"/>
              <w:jc w:val="center"/>
              <w:rPr>
                <w:rFonts w:ascii="標楷體" w:eastAsia="標楷體" w:hAnsi="標楷體"/>
                <w:b/>
                <w:sz w:val="28"/>
                <w:szCs w:val="28"/>
              </w:rPr>
            </w:pPr>
            <w:r w:rsidRPr="00A63FC5">
              <w:rPr>
                <w:rFonts w:ascii="標楷體" w:eastAsia="標楷體" w:hAnsi="標楷體" w:hint="eastAsia"/>
                <w:b/>
                <w:sz w:val="28"/>
                <w:szCs w:val="28"/>
              </w:rPr>
              <w:t>「阿</w:t>
            </w:r>
            <w:proofErr w:type="gramStart"/>
            <w:r w:rsidRPr="00A63FC5">
              <w:rPr>
                <w:rFonts w:ascii="標楷體" w:eastAsia="標楷體" w:hAnsi="標楷體" w:hint="eastAsia"/>
                <w:b/>
                <w:sz w:val="28"/>
                <w:szCs w:val="28"/>
              </w:rPr>
              <w:t>特文創</w:t>
            </w:r>
            <w:proofErr w:type="gramEnd"/>
            <w:r w:rsidRPr="00A63FC5">
              <w:rPr>
                <w:rFonts w:ascii="標楷體" w:eastAsia="標楷體" w:hAnsi="標楷體" w:hint="eastAsia"/>
                <w:b/>
                <w:sz w:val="28"/>
                <w:szCs w:val="28"/>
              </w:rPr>
              <w:t>劇團」</w:t>
            </w:r>
          </w:p>
          <w:p w14:paraId="3AC78850" w14:textId="0F65756B" w:rsidR="00B84063" w:rsidRPr="00A63FC5" w:rsidRDefault="00B84063" w:rsidP="00A63FC5">
            <w:pPr>
              <w:snapToGrid w:val="0"/>
              <w:spacing w:line="0" w:lineRule="atLeast"/>
              <w:jc w:val="center"/>
              <w:rPr>
                <w:rFonts w:ascii="標楷體" w:eastAsia="標楷體" w:hAnsi="標楷體"/>
                <w:b/>
                <w:color w:val="000000"/>
              </w:rPr>
            </w:pPr>
            <w:r w:rsidRPr="00A63FC5">
              <w:rPr>
                <w:rFonts w:ascii="標楷體" w:eastAsia="標楷體" w:hAnsi="標楷體" w:hint="eastAsia"/>
                <w:b/>
                <w:color w:val="000000"/>
                <w:sz w:val="28"/>
              </w:rPr>
              <w:t>反詐騙宣導</w:t>
            </w:r>
          </w:p>
        </w:tc>
      </w:tr>
      <w:tr w:rsidR="00597B99" w:rsidRPr="008B64B4" w14:paraId="3283070E" w14:textId="77777777" w:rsidTr="008E781A">
        <w:trPr>
          <w:cantSplit/>
          <w:trHeight w:val="972"/>
          <w:jc w:val="center"/>
        </w:trPr>
        <w:tc>
          <w:tcPr>
            <w:tcW w:w="612" w:type="dxa"/>
            <w:textDirection w:val="tbRlV"/>
            <w:vAlign w:val="center"/>
          </w:tcPr>
          <w:p w14:paraId="10B1D99A" w14:textId="77777777" w:rsidR="00597B99" w:rsidRPr="00D46F37" w:rsidRDefault="00597B99" w:rsidP="001070FB">
            <w:pPr>
              <w:snapToGrid w:val="0"/>
              <w:spacing w:line="0" w:lineRule="atLeast"/>
              <w:ind w:left="113" w:right="113"/>
              <w:jc w:val="center"/>
              <w:rPr>
                <w:rFonts w:ascii="標楷體" w:eastAsia="標楷體" w:hAnsi="標楷體"/>
                <w:b/>
                <w:color w:val="000000"/>
                <w:sz w:val="28"/>
              </w:rPr>
            </w:pPr>
            <w:r w:rsidRPr="00D46F37">
              <w:rPr>
                <w:rFonts w:ascii="標楷體" w:eastAsia="標楷體" w:hAnsi="標楷體" w:hint="eastAsia"/>
                <w:b/>
                <w:color w:val="000000"/>
                <w:sz w:val="28"/>
              </w:rPr>
              <w:t>第四節</w:t>
            </w:r>
          </w:p>
        </w:tc>
        <w:tc>
          <w:tcPr>
            <w:tcW w:w="1139" w:type="dxa"/>
            <w:vAlign w:val="center"/>
          </w:tcPr>
          <w:p w14:paraId="11F5A8A3" w14:textId="77777777" w:rsidR="00597B99" w:rsidRPr="008B64B4" w:rsidRDefault="00597B99" w:rsidP="001070FB">
            <w:pPr>
              <w:snapToGrid w:val="0"/>
              <w:spacing w:line="0" w:lineRule="atLeast"/>
              <w:jc w:val="center"/>
              <w:rPr>
                <w:rFonts w:ascii="標楷體" w:eastAsia="標楷體" w:hAnsi="標楷體" w:cs="標楷體"/>
                <w:color w:val="000000"/>
              </w:rPr>
            </w:pPr>
            <w:r w:rsidRPr="008B64B4">
              <w:rPr>
                <w:rFonts w:ascii="標楷體" w:eastAsia="標楷體" w:hAnsi="標楷體"/>
                <w:color w:val="000000"/>
              </w:rPr>
              <w:t>11</w:t>
            </w:r>
            <w:r w:rsidRPr="008B64B4">
              <w:rPr>
                <w:rFonts w:ascii="標楷體" w:eastAsia="標楷體" w:hAnsi="標楷體" w:hint="eastAsia"/>
                <w:color w:val="000000"/>
              </w:rPr>
              <w:t>：15</w:t>
            </w:r>
          </w:p>
          <w:p w14:paraId="185337D4" w14:textId="77777777" w:rsidR="00597B99" w:rsidRPr="008B64B4" w:rsidRDefault="00597B99" w:rsidP="001070FB">
            <w:pPr>
              <w:snapToGrid w:val="0"/>
              <w:spacing w:line="0" w:lineRule="atLeast"/>
              <w:jc w:val="center"/>
              <w:rPr>
                <w:rFonts w:ascii="標楷體" w:eastAsia="標楷體" w:hAnsi="標楷體" w:cs="標楷體"/>
                <w:color w:val="000000"/>
              </w:rPr>
            </w:pPr>
            <w:r w:rsidRPr="008B64B4">
              <w:rPr>
                <w:rFonts w:ascii="標楷體" w:eastAsia="標楷體" w:hAnsi="標楷體" w:cs="標楷體" w:hint="eastAsia"/>
                <w:color w:val="000000"/>
              </w:rPr>
              <w:t>至</w:t>
            </w:r>
          </w:p>
          <w:p w14:paraId="4B9185D9" w14:textId="77777777" w:rsidR="00597B99" w:rsidRPr="008B64B4" w:rsidRDefault="00597B99" w:rsidP="001070FB">
            <w:pPr>
              <w:snapToGrid w:val="0"/>
              <w:spacing w:line="0" w:lineRule="atLeast"/>
              <w:jc w:val="center"/>
              <w:rPr>
                <w:rFonts w:ascii="標楷體" w:eastAsia="標楷體" w:hAnsi="標楷體"/>
                <w:color w:val="000000"/>
              </w:rPr>
            </w:pPr>
            <w:r w:rsidRPr="008B64B4">
              <w:rPr>
                <w:rFonts w:ascii="標楷體" w:eastAsia="標楷體" w:hAnsi="標楷體" w:cs="標楷體"/>
                <w:color w:val="000000"/>
              </w:rPr>
              <w:t>1</w:t>
            </w:r>
            <w:r w:rsidRPr="008B64B4">
              <w:rPr>
                <w:rFonts w:ascii="標楷體" w:eastAsia="標楷體" w:hAnsi="標楷體" w:cs="標楷體" w:hint="eastAsia"/>
                <w:color w:val="000000"/>
              </w:rPr>
              <w:t>2：00</w:t>
            </w:r>
          </w:p>
        </w:tc>
        <w:tc>
          <w:tcPr>
            <w:tcW w:w="3275" w:type="dxa"/>
            <w:vAlign w:val="center"/>
          </w:tcPr>
          <w:p w14:paraId="28C8BAC3" w14:textId="77777777" w:rsidR="00045E53" w:rsidRDefault="00045E53" w:rsidP="00045E53">
            <w:pPr>
              <w:snapToGrid w:val="0"/>
              <w:spacing w:line="0" w:lineRule="atLeast"/>
              <w:ind w:left="521" w:hangingChars="217" w:hanging="521"/>
              <w:jc w:val="center"/>
              <w:rPr>
                <w:rFonts w:ascii="標楷體" w:eastAsia="標楷體" w:hAnsi="標楷體"/>
                <w:color w:val="000000"/>
              </w:rPr>
            </w:pPr>
            <w:r w:rsidRPr="008B64B4">
              <w:rPr>
                <w:rFonts w:ascii="標楷體" w:eastAsia="標楷體" w:hAnsi="標楷體" w:hint="eastAsia"/>
                <w:color w:val="000000"/>
              </w:rPr>
              <w:t>導師時間</w:t>
            </w:r>
          </w:p>
          <w:p w14:paraId="37B19804" w14:textId="77777777" w:rsidR="00045E53" w:rsidRPr="008B64B4" w:rsidRDefault="00045E53" w:rsidP="00045E53">
            <w:pPr>
              <w:snapToGrid w:val="0"/>
              <w:spacing w:line="0" w:lineRule="atLeast"/>
              <w:ind w:left="521" w:hangingChars="217" w:hanging="521"/>
              <w:rPr>
                <w:rFonts w:ascii="標楷體" w:eastAsia="標楷體" w:hAnsi="標楷體"/>
                <w:color w:val="000000"/>
              </w:rPr>
            </w:pPr>
            <w:r w:rsidRPr="008B64B4">
              <w:rPr>
                <w:rFonts w:ascii="標楷體" w:eastAsia="標楷體" w:hAnsi="標楷體" w:hint="eastAsia"/>
                <w:color w:val="000000"/>
              </w:rPr>
              <w:t>一、提醒學生明日需填寫及繳交的文件</w:t>
            </w:r>
          </w:p>
          <w:p w14:paraId="3321AEBD" w14:textId="77777777" w:rsidR="000661C2" w:rsidRPr="008B64B4" w:rsidRDefault="00045E53" w:rsidP="00846854">
            <w:pPr>
              <w:snapToGrid w:val="0"/>
              <w:spacing w:line="0" w:lineRule="atLeast"/>
              <w:rPr>
                <w:rFonts w:ascii="標楷體" w:eastAsia="標楷體" w:hAnsi="標楷體"/>
                <w:color w:val="000000"/>
              </w:rPr>
            </w:pPr>
            <w:r w:rsidRPr="008B64B4">
              <w:rPr>
                <w:rFonts w:ascii="標楷體" w:eastAsia="標楷體" w:hAnsi="標楷體" w:hint="eastAsia"/>
                <w:color w:val="000000"/>
              </w:rPr>
              <w:t>二、預告明日</w:t>
            </w:r>
          </w:p>
        </w:tc>
        <w:tc>
          <w:tcPr>
            <w:tcW w:w="3758" w:type="dxa"/>
            <w:vAlign w:val="center"/>
          </w:tcPr>
          <w:p w14:paraId="6B5670BB" w14:textId="05D0FD86" w:rsidR="00597B99" w:rsidRPr="008B64B4" w:rsidRDefault="00597B99" w:rsidP="000661C2">
            <w:pPr>
              <w:snapToGrid w:val="0"/>
              <w:spacing w:line="0" w:lineRule="atLeast"/>
              <w:jc w:val="center"/>
              <w:rPr>
                <w:rFonts w:ascii="標楷體" w:eastAsia="標楷體" w:hAnsi="標楷體" w:cs="標楷體"/>
                <w:color w:val="000000"/>
              </w:rPr>
            </w:pPr>
            <w:r w:rsidRPr="008B64B4">
              <w:rPr>
                <w:rFonts w:ascii="標楷體" w:eastAsia="標楷體" w:hAnsi="標楷體"/>
                <w:color w:val="000000"/>
              </w:rPr>
              <w:t>11</w:t>
            </w:r>
            <w:r w:rsidRPr="008B64B4">
              <w:rPr>
                <w:rFonts w:ascii="標楷體" w:eastAsia="標楷體" w:hAnsi="標楷體" w:hint="eastAsia"/>
                <w:color w:val="000000"/>
              </w:rPr>
              <w:t>：15</w:t>
            </w:r>
            <w:r w:rsidRPr="008B64B4">
              <w:rPr>
                <w:rFonts w:ascii="標楷體" w:eastAsia="標楷體" w:hAnsi="標楷體" w:cs="標楷體" w:hint="eastAsia"/>
                <w:color w:val="000000"/>
              </w:rPr>
              <w:t>至</w:t>
            </w:r>
            <w:r w:rsidRPr="008B64B4">
              <w:rPr>
                <w:rFonts w:ascii="標楷體" w:eastAsia="標楷體" w:hAnsi="標楷體" w:cs="標楷體"/>
                <w:color w:val="000000"/>
              </w:rPr>
              <w:t>1</w:t>
            </w:r>
            <w:r w:rsidRPr="008B64B4">
              <w:rPr>
                <w:rFonts w:ascii="標楷體" w:eastAsia="標楷體" w:hAnsi="標楷體" w:cs="標楷體" w:hint="eastAsia"/>
                <w:color w:val="000000"/>
              </w:rPr>
              <w:t>2：00</w:t>
            </w:r>
          </w:p>
          <w:p w14:paraId="027A431E" w14:textId="0B2E5CDF" w:rsidR="00DF2BE8" w:rsidRPr="008B64B4" w:rsidRDefault="00094A84" w:rsidP="00DF2BE8">
            <w:pPr>
              <w:snapToGrid w:val="0"/>
              <w:spacing w:line="0" w:lineRule="atLeast"/>
              <w:jc w:val="center"/>
              <w:rPr>
                <w:rFonts w:ascii="標楷體" w:eastAsia="標楷體" w:hAnsi="標楷體"/>
                <w:color w:val="000000"/>
              </w:rPr>
            </w:pPr>
            <w:r>
              <w:rPr>
                <w:rFonts w:ascii="標楷體" w:eastAsia="標楷體" w:hAnsi="標楷體" w:hint="eastAsia"/>
                <w:color w:val="000000"/>
              </w:rPr>
              <w:t>國樂宣導與</w:t>
            </w:r>
            <w:r w:rsidR="00DF2BE8" w:rsidRPr="008B64B4">
              <w:rPr>
                <w:rFonts w:ascii="標楷體" w:eastAsia="標楷體" w:hAnsi="標楷體" w:hint="eastAsia"/>
                <w:color w:val="000000"/>
              </w:rPr>
              <w:t>結業式</w:t>
            </w:r>
          </w:p>
          <w:p w14:paraId="6E2F9564" w14:textId="664DE7DC" w:rsidR="00597B99" w:rsidRPr="008B64B4" w:rsidRDefault="00DF2BE8" w:rsidP="001070FB">
            <w:pPr>
              <w:snapToGrid w:val="0"/>
              <w:spacing w:line="0" w:lineRule="atLeast"/>
              <w:jc w:val="center"/>
              <w:rPr>
                <w:rFonts w:ascii="標楷體" w:eastAsia="標楷體" w:hAnsi="標楷體"/>
                <w:color w:val="000000"/>
              </w:rPr>
            </w:pPr>
            <w:r>
              <w:rPr>
                <w:rFonts w:ascii="標楷體" w:eastAsia="標楷體" w:hAnsi="標楷體" w:hint="eastAsia"/>
                <w:color w:val="000000"/>
              </w:rPr>
              <w:t>(綜合大樓三樓)</w:t>
            </w:r>
          </w:p>
        </w:tc>
      </w:tr>
    </w:tbl>
    <w:p w14:paraId="67B262F3" w14:textId="77777777" w:rsidR="007D5006" w:rsidRDefault="00684DB6" w:rsidP="007D5006">
      <w:pPr>
        <w:snapToGrid w:val="0"/>
        <w:spacing w:line="360" w:lineRule="auto"/>
        <w:ind w:left="480" w:hangingChars="200" w:hanging="480"/>
        <w:rPr>
          <w:b/>
          <w:color w:val="000000"/>
        </w:rPr>
      </w:pPr>
      <w:r w:rsidRPr="0020619E">
        <w:rPr>
          <w:rFonts w:hint="eastAsia"/>
          <w:b/>
          <w:color w:val="000000"/>
        </w:rPr>
        <w:t xml:space="preserve">      </w:t>
      </w:r>
      <w:r w:rsidR="007D5006">
        <w:rPr>
          <w:rFonts w:hint="eastAsia"/>
          <w:b/>
          <w:color w:val="000000"/>
        </w:rPr>
        <w:t xml:space="preserve">       </w:t>
      </w:r>
    </w:p>
    <w:p w14:paraId="418AED54" w14:textId="154C2644" w:rsidR="00DC3155" w:rsidRPr="006B1460" w:rsidRDefault="008C5D10" w:rsidP="007D5006">
      <w:pPr>
        <w:snapToGrid w:val="0"/>
        <w:spacing w:line="360" w:lineRule="auto"/>
        <w:ind w:left="721" w:hangingChars="200" w:hanging="721"/>
        <w:jc w:val="center"/>
        <w:rPr>
          <w:rFonts w:ascii="標楷體" w:eastAsia="標楷體" w:hAnsi="標楷體"/>
          <w:b/>
          <w:color w:val="000000"/>
          <w:sz w:val="36"/>
          <w:szCs w:val="36"/>
          <w:shd w:val="pct15" w:color="auto" w:fill="FFFFFF"/>
        </w:rPr>
      </w:pPr>
      <w:r>
        <w:rPr>
          <w:rFonts w:ascii="標楷體" w:eastAsia="標楷體" w:hAnsi="標楷體" w:hint="eastAsia"/>
          <w:b/>
          <w:color w:val="000000"/>
          <w:sz w:val="36"/>
          <w:szCs w:val="36"/>
          <w:shd w:val="pct15" w:color="auto" w:fill="FFFFFF"/>
        </w:rPr>
        <w:t>11</w:t>
      </w:r>
      <w:r w:rsidR="003A70D7">
        <w:rPr>
          <w:rFonts w:ascii="標楷體" w:eastAsia="標楷體" w:hAnsi="標楷體" w:hint="eastAsia"/>
          <w:b/>
          <w:color w:val="000000"/>
          <w:sz w:val="36"/>
          <w:szCs w:val="36"/>
          <w:shd w:val="pct15" w:color="auto" w:fill="FFFFFF"/>
        </w:rPr>
        <w:t>2</w:t>
      </w:r>
      <w:r w:rsidR="002A416E" w:rsidRPr="006B1460">
        <w:rPr>
          <w:rFonts w:ascii="標楷體" w:eastAsia="標楷體" w:hAnsi="標楷體" w:hint="eastAsia"/>
          <w:b/>
          <w:color w:val="000000"/>
          <w:sz w:val="36"/>
          <w:szCs w:val="36"/>
          <w:shd w:val="pct15" w:color="auto" w:fill="FFFFFF"/>
        </w:rPr>
        <w:t>學年</w:t>
      </w:r>
      <w:r w:rsidR="00684DB6" w:rsidRPr="006B1460">
        <w:rPr>
          <w:rFonts w:ascii="標楷體" w:eastAsia="標楷體" w:hAnsi="標楷體" w:hint="eastAsia"/>
          <w:b/>
          <w:color w:val="000000"/>
          <w:sz w:val="36"/>
          <w:szCs w:val="36"/>
          <w:shd w:val="pct15" w:color="auto" w:fill="FFFFFF"/>
        </w:rPr>
        <w:t>度新生輔導活動注意事項</w:t>
      </w:r>
      <w:bookmarkEnd w:id="4"/>
    </w:p>
    <w:p w14:paraId="09BF7C52" w14:textId="7C2AB253" w:rsidR="00597B99" w:rsidRPr="006B1460" w:rsidRDefault="00597B99" w:rsidP="00597B99">
      <w:pPr>
        <w:snapToGrid w:val="0"/>
        <w:spacing w:line="0" w:lineRule="atLeast"/>
        <w:jc w:val="both"/>
        <w:rPr>
          <w:rFonts w:ascii="標楷體" w:eastAsia="標楷體" w:hAnsi="標楷體"/>
          <w:color w:val="000000"/>
        </w:rPr>
      </w:pPr>
      <w:r w:rsidRPr="006B1460">
        <w:rPr>
          <w:rFonts w:ascii="標楷體" w:eastAsia="標楷體" w:hAnsi="標楷體" w:hint="eastAsia"/>
          <w:color w:val="000000"/>
        </w:rPr>
        <w:t>一、新生（一年級）在輔導活動期間，每天早上</w:t>
      </w:r>
      <w:r w:rsidRPr="006B1460">
        <w:rPr>
          <w:rFonts w:ascii="標楷體" w:eastAsia="標楷體" w:hAnsi="標楷體" w:hint="eastAsia"/>
          <w:b/>
          <w:bCs/>
          <w:color w:val="000000"/>
        </w:rPr>
        <w:t>7：30前到校</w:t>
      </w:r>
      <w:r w:rsidRPr="006B1460">
        <w:rPr>
          <w:rFonts w:ascii="標楷體" w:eastAsia="標楷體" w:hAnsi="標楷體" w:hint="eastAsia"/>
          <w:color w:val="000000"/>
        </w:rPr>
        <w:t>並攜帶原子筆、筆記簿</w:t>
      </w:r>
      <w:r w:rsidR="00851566">
        <w:rPr>
          <w:rFonts w:ascii="標楷體" w:eastAsia="標楷體" w:hAnsi="標楷體" w:hint="eastAsia"/>
          <w:color w:val="000000"/>
        </w:rPr>
        <w:t>、水壺</w:t>
      </w:r>
      <w:r w:rsidRPr="006B1460">
        <w:rPr>
          <w:rFonts w:ascii="標楷體" w:eastAsia="標楷體" w:hAnsi="標楷體" w:hint="eastAsia"/>
          <w:color w:val="000000"/>
        </w:rPr>
        <w:t>。</w:t>
      </w:r>
    </w:p>
    <w:p w14:paraId="1211103C" w14:textId="2B2FA10D" w:rsidR="00290400" w:rsidRPr="006B1460" w:rsidRDefault="00290400" w:rsidP="00290400">
      <w:pPr>
        <w:snapToGrid w:val="0"/>
        <w:spacing w:line="0" w:lineRule="atLeast"/>
        <w:jc w:val="both"/>
        <w:rPr>
          <w:rFonts w:ascii="標楷體" w:eastAsia="標楷體" w:hAnsi="標楷體"/>
          <w:color w:val="000000"/>
        </w:rPr>
      </w:pPr>
      <w:r w:rsidRPr="006B1460">
        <w:rPr>
          <w:rFonts w:ascii="標楷體" w:eastAsia="標楷體" w:hAnsi="標楷體" w:hint="eastAsia"/>
          <w:color w:val="000000"/>
        </w:rPr>
        <w:t>二、穿著整齊</w:t>
      </w:r>
      <w:r w:rsidR="00333821">
        <w:rPr>
          <w:rFonts w:ascii="標楷體" w:eastAsia="標楷體" w:hAnsi="標楷體" w:hint="eastAsia"/>
          <w:color w:val="000000"/>
        </w:rPr>
        <w:t>服裝(國小校服、</w:t>
      </w:r>
      <w:proofErr w:type="gramStart"/>
      <w:r w:rsidR="00333821">
        <w:rPr>
          <w:rFonts w:ascii="標楷體" w:eastAsia="標楷體" w:hAnsi="標楷體" w:hint="eastAsia"/>
          <w:color w:val="000000"/>
        </w:rPr>
        <w:t>班服</w:t>
      </w:r>
      <w:proofErr w:type="gramEnd"/>
      <w:r w:rsidR="00333821">
        <w:rPr>
          <w:rFonts w:ascii="標楷體" w:eastAsia="標楷體" w:hAnsi="標楷體" w:hint="eastAsia"/>
          <w:color w:val="000000"/>
        </w:rPr>
        <w:t>、便服均可)</w:t>
      </w:r>
      <w:r>
        <w:rPr>
          <w:rFonts w:ascii="標楷體" w:eastAsia="標楷體" w:hAnsi="標楷體" w:hint="eastAsia"/>
          <w:color w:val="000000"/>
        </w:rPr>
        <w:t>，不須穿著</w:t>
      </w:r>
      <w:r w:rsidR="00851566">
        <w:rPr>
          <w:rFonts w:ascii="標楷體" w:eastAsia="標楷體" w:hAnsi="標楷體" w:hint="eastAsia"/>
          <w:color w:val="000000"/>
        </w:rPr>
        <w:t>光武</w:t>
      </w:r>
      <w:r>
        <w:rPr>
          <w:rFonts w:ascii="標楷體" w:eastAsia="標楷體" w:hAnsi="標楷體" w:hint="eastAsia"/>
          <w:color w:val="000000"/>
        </w:rPr>
        <w:t>校服，請勿穿著涼鞋、拖鞋。</w:t>
      </w:r>
    </w:p>
    <w:p w14:paraId="33A89B59" w14:textId="77777777" w:rsidR="00597B99" w:rsidRPr="006B1460" w:rsidRDefault="00597B99" w:rsidP="00597B99">
      <w:pPr>
        <w:pStyle w:val="a4"/>
        <w:spacing w:after="0" w:line="0" w:lineRule="atLeast"/>
        <w:ind w:leftChars="0" w:left="566" w:hangingChars="236" w:hanging="566"/>
        <w:jc w:val="both"/>
        <w:rPr>
          <w:rFonts w:ascii="標楷體" w:eastAsia="標楷體" w:hAnsi="標楷體"/>
          <w:color w:val="000000"/>
        </w:rPr>
      </w:pPr>
      <w:r w:rsidRPr="006B1460">
        <w:rPr>
          <w:rFonts w:ascii="標楷體" w:eastAsia="標楷體" w:hAnsi="標楷體" w:hint="eastAsia"/>
          <w:color w:val="000000"/>
        </w:rPr>
        <w:t>三、按時到校，注意交通安全，放學回家時要在校門口排路隊統一放學；騎單車的同學必須頭戴安全帽方可騎乘，單車不可以超車及並排，亦不可以雙載。單車一律放置於後操場車棚內，並且排列整齊。</w:t>
      </w:r>
    </w:p>
    <w:p w14:paraId="665C7F18" w14:textId="77777777" w:rsidR="008C5D10" w:rsidRPr="006B1460" w:rsidRDefault="008C5D10" w:rsidP="008C5D10">
      <w:pPr>
        <w:pStyle w:val="22"/>
        <w:spacing w:after="0" w:line="0" w:lineRule="atLeast"/>
        <w:ind w:leftChars="0" w:left="0"/>
        <w:jc w:val="both"/>
        <w:rPr>
          <w:rFonts w:ascii="標楷體" w:eastAsia="標楷體" w:hAnsi="標楷體"/>
          <w:color w:val="000000"/>
        </w:rPr>
      </w:pPr>
      <w:r w:rsidRPr="006B1460">
        <w:rPr>
          <w:rFonts w:ascii="標楷體" w:eastAsia="標楷體" w:hAnsi="標楷體" w:hint="eastAsia"/>
          <w:color w:val="000000"/>
        </w:rPr>
        <w:t>四、不得無故缺席、遲到、早退、有事（病假）必須請假，不可私自離校。</w:t>
      </w:r>
    </w:p>
    <w:p w14:paraId="0584ACCA" w14:textId="42C0E339" w:rsidR="008C5D10" w:rsidRPr="006B1460" w:rsidRDefault="008C5D10" w:rsidP="008C5D10">
      <w:pPr>
        <w:snapToGrid w:val="0"/>
        <w:spacing w:line="0" w:lineRule="atLeast"/>
        <w:ind w:left="480" w:hangingChars="200" w:hanging="480"/>
        <w:jc w:val="both"/>
        <w:rPr>
          <w:rFonts w:ascii="標楷體" w:eastAsia="標楷體" w:hAnsi="標楷體"/>
          <w:color w:val="000000"/>
        </w:rPr>
      </w:pPr>
      <w:r w:rsidRPr="006B1460">
        <w:rPr>
          <w:rFonts w:ascii="標楷體" w:eastAsia="標楷體" w:hAnsi="標楷體" w:hint="eastAsia"/>
          <w:color w:val="000000"/>
        </w:rPr>
        <w:t>五、</w:t>
      </w:r>
      <w:r w:rsidR="00764D47" w:rsidRPr="00614265">
        <w:rPr>
          <w:rFonts w:ascii="標楷體" w:eastAsia="標楷體" w:hAnsi="標楷體" w:hint="eastAsia"/>
          <w:b/>
          <w:color w:val="000000"/>
        </w:rPr>
        <w:t>8</w:t>
      </w:r>
      <w:r w:rsidRPr="003B3E5B">
        <w:rPr>
          <w:rFonts w:ascii="標楷體" w:eastAsia="標楷體" w:hAnsi="標楷體" w:hint="eastAsia"/>
          <w:b/>
          <w:bCs/>
          <w:color w:val="000000"/>
        </w:rPr>
        <w:t>月</w:t>
      </w:r>
      <w:r w:rsidR="00EC0F15">
        <w:rPr>
          <w:rFonts w:ascii="標楷體" w:eastAsia="標楷體" w:hAnsi="標楷體" w:hint="eastAsia"/>
          <w:b/>
          <w:bCs/>
          <w:color w:val="000000"/>
        </w:rPr>
        <w:t>30</w:t>
      </w:r>
      <w:r w:rsidRPr="003B3E5B">
        <w:rPr>
          <w:rFonts w:ascii="標楷體" w:eastAsia="標楷體" w:hAnsi="標楷體" w:hint="eastAsia"/>
          <w:b/>
          <w:bCs/>
          <w:color w:val="000000"/>
        </w:rPr>
        <w:t>日</w:t>
      </w:r>
      <w:r w:rsidRPr="006B1460">
        <w:rPr>
          <w:rFonts w:ascii="標楷體" w:eastAsia="標楷體" w:hAnsi="標楷體" w:hint="eastAsia"/>
          <w:color w:val="000000"/>
        </w:rPr>
        <w:t>（星期</w:t>
      </w:r>
      <w:r w:rsidR="00EC0F15">
        <w:rPr>
          <w:rFonts w:ascii="標楷體" w:eastAsia="標楷體" w:hAnsi="標楷體" w:hint="eastAsia"/>
          <w:color w:val="000000"/>
        </w:rPr>
        <w:t>三</w:t>
      </w:r>
      <w:r w:rsidRPr="006B1460">
        <w:rPr>
          <w:rFonts w:ascii="標楷體" w:eastAsia="標楷體" w:hAnsi="標楷體" w:hint="eastAsia"/>
          <w:color w:val="000000"/>
        </w:rPr>
        <w:t>）開始正式上課。</w:t>
      </w:r>
    </w:p>
    <w:bookmarkEnd w:id="3"/>
    <w:p w14:paraId="4DE57888" w14:textId="77777777" w:rsidR="00597B99" w:rsidRDefault="00597B99" w:rsidP="00032096">
      <w:pPr>
        <w:snapToGrid w:val="0"/>
        <w:spacing w:line="0" w:lineRule="atLeast"/>
        <w:ind w:left="480" w:hangingChars="200" w:hanging="480"/>
        <w:jc w:val="both"/>
        <w:rPr>
          <w:rFonts w:ascii="標楷體" w:eastAsia="標楷體" w:hAnsi="標楷體"/>
          <w:color w:val="000000"/>
        </w:rPr>
      </w:pPr>
    </w:p>
    <w:p w14:paraId="774DC741" w14:textId="77777777" w:rsidR="008C5D10" w:rsidRDefault="008C5D10" w:rsidP="00032096">
      <w:pPr>
        <w:snapToGrid w:val="0"/>
        <w:spacing w:line="0" w:lineRule="atLeast"/>
        <w:ind w:left="480" w:hangingChars="200" w:hanging="480"/>
        <w:jc w:val="both"/>
        <w:rPr>
          <w:rFonts w:ascii="標楷體" w:eastAsia="標楷體" w:hAnsi="標楷體"/>
          <w:color w:val="000000"/>
        </w:rPr>
      </w:pPr>
    </w:p>
    <w:p w14:paraId="7DE1FE3F" w14:textId="77777777" w:rsidR="008C5D10" w:rsidRPr="008C5D10" w:rsidRDefault="008C5D10" w:rsidP="00032096">
      <w:pPr>
        <w:snapToGrid w:val="0"/>
        <w:spacing w:line="0" w:lineRule="atLeast"/>
        <w:ind w:left="480" w:hangingChars="200" w:hanging="480"/>
        <w:jc w:val="both"/>
        <w:rPr>
          <w:rFonts w:ascii="標楷體" w:eastAsia="標楷體" w:hAnsi="標楷體"/>
          <w:color w:val="000000"/>
        </w:rPr>
      </w:pPr>
    </w:p>
    <w:p w14:paraId="61E3BDFB" w14:textId="77777777" w:rsidR="00597B99" w:rsidRDefault="00597B99" w:rsidP="00032096">
      <w:pPr>
        <w:snapToGrid w:val="0"/>
        <w:spacing w:line="0" w:lineRule="atLeast"/>
        <w:ind w:left="480" w:hangingChars="200" w:hanging="480"/>
        <w:jc w:val="both"/>
        <w:rPr>
          <w:rFonts w:ascii="標楷體" w:eastAsia="標楷體" w:hAnsi="標楷體"/>
          <w:color w:val="000000"/>
        </w:rPr>
      </w:pPr>
    </w:p>
    <w:p w14:paraId="78FC3333" w14:textId="77777777" w:rsidR="001F79D6" w:rsidRDefault="001F79D6" w:rsidP="00032096">
      <w:pPr>
        <w:snapToGrid w:val="0"/>
        <w:spacing w:line="0" w:lineRule="atLeast"/>
        <w:ind w:left="480" w:hangingChars="200" w:hanging="480"/>
        <w:jc w:val="both"/>
        <w:rPr>
          <w:rFonts w:ascii="標楷體" w:eastAsia="標楷體" w:hAnsi="標楷體"/>
          <w:color w:val="000000"/>
        </w:rPr>
      </w:pPr>
    </w:p>
    <w:p w14:paraId="7E4536BE" w14:textId="1B3B5769" w:rsidR="001F79D6" w:rsidRPr="00DB62B6" w:rsidRDefault="001F79D6" w:rsidP="001F79D6">
      <w:pPr>
        <w:snapToGrid w:val="0"/>
        <w:spacing w:line="360" w:lineRule="auto"/>
        <w:ind w:left="480" w:hangingChars="200" w:hanging="480"/>
        <w:jc w:val="center"/>
        <w:rPr>
          <w:rFonts w:ascii="標楷體" w:eastAsia="標楷體" w:hAnsi="標楷體"/>
          <w:b/>
          <w:color w:val="000000"/>
          <w:sz w:val="36"/>
          <w:szCs w:val="36"/>
          <w:shd w:val="pct15" w:color="auto" w:fill="FFFFFF"/>
        </w:rPr>
      </w:pPr>
      <w:r>
        <w:rPr>
          <w:rFonts w:ascii="標楷體" w:eastAsia="標楷體" w:hAnsi="標楷體"/>
          <w:color w:val="000000"/>
        </w:rPr>
        <w:br w:type="page"/>
      </w:r>
      <w:r w:rsidRPr="00DB62B6">
        <w:rPr>
          <w:rFonts w:ascii="標楷體" w:eastAsia="標楷體" w:hAnsi="標楷體" w:hint="eastAsia"/>
          <w:b/>
          <w:color w:val="000000"/>
          <w:sz w:val="36"/>
          <w:szCs w:val="36"/>
          <w:shd w:val="pct15" w:color="auto" w:fill="FFFFFF"/>
        </w:rPr>
        <w:lastRenderedPageBreak/>
        <w:t>新竹市立光武國中</w:t>
      </w:r>
      <w:r>
        <w:rPr>
          <w:rFonts w:ascii="標楷體" w:eastAsia="標楷體" w:hAnsi="標楷體" w:hint="eastAsia"/>
          <w:b/>
          <w:color w:val="000000"/>
          <w:sz w:val="36"/>
          <w:szCs w:val="36"/>
          <w:shd w:val="pct15" w:color="auto" w:fill="FFFFFF"/>
        </w:rPr>
        <w:t>11</w:t>
      </w:r>
      <w:r w:rsidR="00E41AA7">
        <w:rPr>
          <w:rFonts w:ascii="標楷體" w:eastAsia="標楷體" w:hAnsi="標楷體" w:hint="eastAsia"/>
          <w:b/>
          <w:color w:val="000000"/>
          <w:sz w:val="36"/>
          <w:szCs w:val="36"/>
          <w:shd w:val="pct15" w:color="auto" w:fill="FFFFFF"/>
        </w:rPr>
        <w:t>2</w:t>
      </w:r>
      <w:r w:rsidRPr="00DB62B6">
        <w:rPr>
          <w:rFonts w:ascii="標楷體" w:eastAsia="標楷體" w:hAnsi="標楷體" w:hint="eastAsia"/>
          <w:b/>
          <w:color w:val="000000"/>
          <w:sz w:val="36"/>
          <w:szCs w:val="36"/>
          <w:shd w:val="pct15" w:color="auto" w:fill="FFFFFF"/>
        </w:rPr>
        <w:t>學年度作息時間表</w:t>
      </w:r>
    </w:p>
    <w:p w14:paraId="405203BF" w14:textId="77777777" w:rsidR="001F79D6" w:rsidRPr="00DB62B6" w:rsidRDefault="001F79D6" w:rsidP="001F79D6">
      <w:pPr>
        <w:snapToGrid w:val="0"/>
        <w:spacing w:line="180" w:lineRule="auto"/>
        <w:rPr>
          <w:rFonts w:ascii="標楷體" w:eastAsia="標楷體" w:hAnsi="標楷體"/>
          <w:bCs/>
          <w:color w:val="000000"/>
        </w:rPr>
      </w:pP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4497"/>
        <w:gridCol w:w="4497"/>
      </w:tblGrid>
      <w:tr w:rsidR="001F79D6" w:rsidRPr="00DB62B6" w14:paraId="6833EFB6" w14:textId="77777777" w:rsidTr="00030B66">
        <w:trPr>
          <w:trHeight w:val="431"/>
          <w:jc w:val="center"/>
        </w:trPr>
        <w:tc>
          <w:tcPr>
            <w:tcW w:w="8994" w:type="dxa"/>
            <w:gridSpan w:val="2"/>
            <w:tcBorders>
              <w:top w:val="single" w:sz="12" w:space="0" w:color="auto"/>
              <w:left w:val="single" w:sz="12" w:space="0" w:color="auto"/>
              <w:bottom w:val="single" w:sz="12" w:space="0" w:color="auto"/>
              <w:right w:val="single" w:sz="12" w:space="0" w:color="auto"/>
            </w:tcBorders>
            <w:vAlign w:val="center"/>
          </w:tcPr>
          <w:p w14:paraId="25667F72" w14:textId="77777777" w:rsidR="001F79D6" w:rsidRPr="00DB62B6" w:rsidRDefault="001F79D6" w:rsidP="00030B66">
            <w:pPr>
              <w:spacing w:before="120" w:after="120" w:line="400" w:lineRule="exact"/>
              <w:jc w:val="center"/>
              <w:rPr>
                <w:rFonts w:ascii="標楷體" w:eastAsia="標楷體" w:hAnsi="標楷體"/>
                <w:bCs/>
                <w:color w:val="000000"/>
                <w:sz w:val="40"/>
              </w:rPr>
            </w:pPr>
            <w:r w:rsidRPr="00DB62B6">
              <w:rPr>
                <w:rFonts w:ascii="標楷體" w:eastAsia="標楷體" w:hAnsi="標楷體" w:hint="eastAsia"/>
                <w:bCs/>
                <w:color w:val="000000"/>
                <w:sz w:val="40"/>
              </w:rPr>
              <w:t xml:space="preserve">星　期　</w:t>
            </w:r>
            <w:proofErr w:type="gramStart"/>
            <w:r w:rsidRPr="00DB62B6">
              <w:rPr>
                <w:rFonts w:ascii="標楷體" w:eastAsia="標楷體" w:hAnsi="標楷體" w:hint="eastAsia"/>
                <w:bCs/>
                <w:color w:val="000000"/>
                <w:sz w:val="40"/>
              </w:rPr>
              <w:t>一</w:t>
            </w:r>
            <w:proofErr w:type="gramEnd"/>
            <w:r w:rsidRPr="00DB62B6">
              <w:rPr>
                <w:rFonts w:ascii="標楷體" w:eastAsia="標楷體" w:hAnsi="標楷體" w:hint="eastAsia"/>
                <w:bCs/>
                <w:color w:val="000000"/>
                <w:sz w:val="40"/>
              </w:rPr>
              <w:t xml:space="preserve">　　～　　星　期　五</w:t>
            </w:r>
          </w:p>
        </w:tc>
      </w:tr>
      <w:tr w:rsidR="001F79D6" w:rsidRPr="00DB62B6" w14:paraId="349AF165" w14:textId="77777777" w:rsidTr="00030B66">
        <w:trPr>
          <w:trHeight w:val="682"/>
          <w:jc w:val="center"/>
        </w:trPr>
        <w:tc>
          <w:tcPr>
            <w:tcW w:w="4497" w:type="dxa"/>
            <w:tcBorders>
              <w:top w:val="single" w:sz="12" w:space="0" w:color="auto"/>
              <w:left w:val="single" w:sz="12" w:space="0" w:color="auto"/>
              <w:bottom w:val="single" w:sz="6" w:space="0" w:color="auto"/>
              <w:right w:val="single" w:sz="12" w:space="0" w:color="auto"/>
            </w:tcBorders>
            <w:vAlign w:val="center"/>
          </w:tcPr>
          <w:p w14:paraId="2B7FF4E8" w14:textId="77777777" w:rsidR="001F79D6" w:rsidRPr="00DB62B6" w:rsidRDefault="001F79D6" w:rsidP="00030B66">
            <w:pPr>
              <w:spacing w:before="120" w:after="120" w:line="400" w:lineRule="exact"/>
              <w:ind w:left="284"/>
              <w:jc w:val="center"/>
              <w:rPr>
                <w:rFonts w:ascii="標楷體" w:eastAsia="標楷體" w:hAnsi="標楷體"/>
                <w:bCs/>
                <w:color w:val="000000"/>
                <w:sz w:val="32"/>
              </w:rPr>
            </w:pPr>
            <w:r w:rsidRPr="00DB62B6">
              <w:rPr>
                <w:rFonts w:ascii="標楷體" w:eastAsia="標楷體" w:hAnsi="標楷體" w:hint="eastAsia"/>
                <w:bCs/>
                <w:color w:val="000000"/>
                <w:sz w:val="32"/>
              </w:rPr>
              <w:t>07：00～07：30</w:t>
            </w:r>
          </w:p>
        </w:tc>
        <w:tc>
          <w:tcPr>
            <w:tcW w:w="4497" w:type="dxa"/>
            <w:tcBorders>
              <w:top w:val="single" w:sz="12" w:space="0" w:color="auto"/>
              <w:left w:val="single" w:sz="12" w:space="0" w:color="auto"/>
              <w:bottom w:val="single" w:sz="6" w:space="0" w:color="auto"/>
              <w:right w:val="single" w:sz="12" w:space="0" w:color="auto"/>
            </w:tcBorders>
            <w:vAlign w:val="center"/>
          </w:tcPr>
          <w:p w14:paraId="66E32F50" w14:textId="77777777" w:rsidR="001F79D6" w:rsidRPr="00DB62B6" w:rsidRDefault="001F79D6" w:rsidP="00030B66">
            <w:pPr>
              <w:snapToGrid w:val="0"/>
              <w:spacing w:before="100" w:beforeAutospacing="1" w:after="100" w:afterAutospacing="1" w:line="400" w:lineRule="exact"/>
              <w:ind w:left="284"/>
              <w:jc w:val="center"/>
              <w:rPr>
                <w:rFonts w:ascii="標楷體" w:eastAsia="標楷體" w:hAnsi="標楷體"/>
                <w:bCs/>
                <w:color w:val="000000"/>
                <w:sz w:val="36"/>
              </w:rPr>
            </w:pPr>
            <w:r w:rsidRPr="00DB62B6">
              <w:rPr>
                <w:rFonts w:ascii="標楷體" w:eastAsia="標楷體" w:hAnsi="標楷體" w:hint="eastAsia"/>
                <w:bCs/>
                <w:color w:val="000000"/>
                <w:sz w:val="36"/>
              </w:rPr>
              <w:t>上學</w:t>
            </w:r>
          </w:p>
        </w:tc>
      </w:tr>
      <w:tr w:rsidR="001F79D6" w:rsidRPr="00DB62B6" w14:paraId="4B249963" w14:textId="77777777" w:rsidTr="00FF5374">
        <w:trPr>
          <w:trHeight w:val="682"/>
          <w:jc w:val="center"/>
        </w:trPr>
        <w:tc>
          <w:tcPr>
            <w:tcW w:w="4497" w:type="dxa"/>
            <w:tcBorders>
              <w:top w:val="single" w:sz="12" w:space="0" w:color="auto"/>
              <w:left w:val="single" w:sz="12" w:space="0" w:color="auto"/>
              <w:bottom w:val="single" w:sz="6" w:space="0" w:color="auto"/>
              <w:right w:val="single" w:sz="12" w:space="0" w:color="auto"/>
            </w:tcBorders>
            <w:shd w:val="clear" w:color="auto" w:fill="D9D9D9" w:themeFill="background1" w:themeFillShade="D9"/>
            <w:vAlign w:val="center"/>
          </w:tcPr>
          <w:p w14:paraId="372B87A8" w14:textId="77777777" w:rsidR="001F79D6" w:rsidRPr="00DB62B6" w:rsidRDefault="001F79D6" w:rsidP="00030B66">
            <w:pPr>
              <w:spacing w:before="120" w:after="120" w:line="400" w:lineRule="exact"/>
              <w:ind w:left="284"/>
              <w:jc w:val="center"/>
              <w:rPr>
                <w:rFonts w:ascii="標楷體" w:eastAsia="標楷體" w:hAnsi="標楷體"/>
                <w:bCs/>
                <w:color w:val="000000"/>
                <w:sz w:val="32"/>
              </w:rPr>
            </w:pPr>
            <w:r w:rsidRPr="00DB62B6">
              <w:rPr>
                <w:rFonts w:ascii="標楷體" w:eastAsia="標楷體" w:hAnsi="標楷體" w:hint="eastAsia"/>
                <w:bCs/>
                <w:color w:val="000000"/>
                <w:sz w:val="32"/>
              </w:rPr>
              <w:t>07：30～07：45</w:t>
            </w:r>
          </w:p>
        </w:tc>
        <w:tc>
          <w:tcPr>
            <w:tcW w:w="4497" w:type="dxa"/>
            <w:tcBorders>
              <w:top w:val="single" w:sz="12" w:space="0" w:color="auto"/>
              <w:left w:val="single" w:sz="12" w:space="0" w:color="auto"/>
              <w:bottom w:val="single" w:sz="6" w:space="0" w:color="auto"/>
              <w:right w:val="single" w:sz="12" w:space="0" w:color="auto"/>
            </w:tcBorders>
            <w:shd w:val="clear" w:color="auto" w:fill="D9D9D9" w:themeFill="background1" w:themeFillShade="D9"/>
            <w:vAlign w:val="center"/>
          </w:tcPr>
          <w:p w14:paraId="1C001B50" w14:textId="77777777" w:rsidR="001F79D6" w:rsidRPr="00DB62B6" w:rsidRDefault="001F79D6" w:rsidP="00030B66">
            <w:pPr>
              <w:snapToGrid w:val="0"/>
              <w:spacing w:before="100" w:beforeAutospacing="1" w:after="100" w:afterAutospacing="1" w:line="400" w:lineRule="exact"/>
              <w:ind w:left="284"/>
              <w:jc w:val="center"/>
              <w:rPr>
                <w:rFonts w:ascii="標楷體" w:eastAsia="標楷體" w:hAnsi="標楷體"/>
                <w:bCs/>
                <w:color w:val="000000"/>
                <w:sz w:val="36"/>
              </w:rPr>
            </w:pPr>
            <w:r w:rsidRPr="00DB62B6">
              <w:rPr>
                <w:rFonts w:ascii="標楷體" w:eastAsia="標楷體" w:hAnsi="標楷體" w:hint="eastAsia"/>
                <w:bCs/>
                <w:color w:val="000000"/>
                <w:sz w:val="36"/>
              </w:rPr>
              <w:t>環境維護</w:t>
            </w:r>
          </w:p>
        </w:tc>
      </w:tr>
      <w:tr w:rsidR="00676249" w:rsidRPr="00DB62B6" w14:paraId="5A1D9F40" w14:textId="77777777" w:rsidTr="006A4F00">
        <w:trPr>
          <w:jc w:val="center"/>
        </w:trPr>
        <w:tc>
          <w:tcPr>
            <w:tcW w:w="4497" w:type="dxa"/>
            <w:vMerge w:val="restart"/>
            <w:tcBorders>
              <w:top w:val="single" w:sz="6" w:space="0" w:color="auto"/>
              <w:left w:val="single" w:sz="12" w:space="0" w:color="auto"/>
              <w:right w:val="single" w:sz="12" w:space="0" w:color="auto"/>
            </w:tcBorders>
            <w:vAlign w:val="center"/>
          </w:tcPr>
          <w:p w14:paraId="561D5630" w14:textId="77777777" w:rsidR="00676249" w:rsidRPr="00DB62B6" w:rsidRDefault="00676249" w:rsidP="00030B66">
            <w:pPr>
              <w:spacing w:before="120" w:after="120" w:line="400" w:lineRule="exact"/>
              <w:ind w:left="284"/>
              <w:jc w:val="center"/>
              <w:rPr>
                <w:rFonts w:ascii="標楷體" w:eastAsia="標楷體" w:hAnsi="標楷體"/>
                <w:bCs/>
                <w:color w:val="000000"/>
                <w:sz w:val="32"/>
              </w:rPr>
            </w:pPr>
            <w:r w:rsidRPr="00DB62B6">
              <w:rPr>
                <w:rFonts w:ascii="標楷體" w:eastAsia="標楷體" w:hAnsi="標楷體" w:hint="eastAsia"/>
                <w:bCs/>
                <w:color w:val="000000"/>
                <w:sz w:val="32"/>
              </w:rPr>
              <w:t>07：45～08：</w:t>
            </w:r>
            <w:r>
              <w:rPr>
                <w:rFonts w:ascii="標楷體" w:eastAsia="標楷體" w:hAnsi="標楷體" w:hint="eastAsia"/>
                <w:bCs/>
                <w:color w:val="000000"/>
                <w:sz w:val="32"/>
              </w:rPr>
              <w:t>2</w:t>
            </w:r>
            <w:r w:rsidRPr="00DB62B6">
              <w:rPr>
                <w:rFonts w:ascii="標楷體" w:eastAsia="標楷體" w:hAnsi="標楷體" w:hint="eastAsia"/>
                <w:bCs/>
                <w:color w:val="000000"/>
                <w:sz w:val="32"/>
              </w:rPr>
              <w:t>0</w:t>
            </w:r>
          </w:p>
        </w:tc>
        <w:tc>
          <w:tcPr>
            <w:tcW w:w="4497" w:type="dxa"/>
            <w:tcBorders>
              <w:top w:val="single" w:sz="6" w:space="0" w:color="auto"/>
              <w:left w:val="single" w:sz="12" w:space="0" w:color="auto"/>
              <w:bottom w:val="single" w:sz="6" w:space="0" w:color="auto"/>
              <w:right w:val="single" w:sz="12" w:space="0" w:color="auto"/>
            </w:tcBorders>
            <w:vAlign w:val="center"/>
          </w:tcPr>
          <w:p w14:paraId="3E804681" w14:textId="77777777" w:rsidR="00676249" w:rsidRPr="00DB62B6" w:rsidRDefault="00676249" w:rsidP="00030B66">
            <w:pPr>
              <w:snapToGrid w:val="0"/>
              <w:spacing w:before="100" w:beforeAutospacing="1" w:after="100" w:afterAutospacing="1" w:line="400" w:lineRule="exact"/>
              <w:ind w:left="284"/>
              <w:jc w:val="center"/>
              <w:rPr>
                <w:rFonts w:ascii="標楷體" w:eastAsia="標楷體" w:hAnsi="標楷體"/>
                <w:bCs/>
                <w:color w:val="000000"/>
                <w:sz w:val="36"/>
              </w:rPr>
            </w:pPr>
            <w:r w:rsidRPr="00DB62B6">
              <w:rPr>
                <w:rFonts w:ascii="標楷體" w:eastAsia="標楷體" w:hAnsi="標楷體" w:hint="eastAsia"/>
                <w:bCs/>
                <w:color w:val="000000"/>
                <w:sz w:val="36"/>
              </w:rPr>
              <w:t>導師時間</w:t>
            </w:r>
          </w:p>
        </w:tc>
      </w:tr>
      <w:tr w:rsidR="00676249" w:rsidRPr="00DB62B6" w14:paraId="43AC9203" w14:textId="77777777" w:rsidTr="006A4F00">
        <w:trPr>
          <w:jc w:val="center"/>
        </w:trPr>
        <w:tc>
          <w:tcPr>
            <w:tcW w:w="4497" w:type="dxa"/>
            <w:vMerge/>
            <w:tcBorders>
              <w:left w:val="single" w:sz="12" w:space="0" w:color="auto"/>
              <w:bottom w:val="single" w:sz="6" w:space="0" w:color="auto"/>
              <w:right w:val="single" w:sz="12" w:space="0" w:color="auto"/>
            </w:tcBorders>
            <w:vAlign w:val="center"/>
          </w:tcPr>
          <w:p w14:paraId="3D7332AA" w14:textId="77777777" w:rsidR="00676249" w:rsidRPr="00DB62B6" w:rsidRDefault="00676249" w:rsidP="00030B66">
            <w:pPr>
              <w:spacing w:before="120" w:after="120" w:line="400" w:lineRule="exact"/>
              <w:ind w:left="284"/>
              <w:jc w:val="center"/>
              <w:rPr>
                <w:rFonts w:ascii="標楷體" w:eastAsia="標楷體" w:hAnsi="標楷體"/>
                <w:bCs/>
                <w:color w:val="000000"/>
                <w:sz w:val="32"/>
              </w:rPr>
            </w:pPr>
          </w:p>
        </w:tc>
        <w:tc>
          <w:tcPr>
            <w:tcW w:w="4497" w:type="dxa"/>
            <w:tcBorders>
              <w:top w:val="single" w:sz="6" w:space="0" w:color="auto"/>
              <w:left w:val="single" w:sz="12" w:space="0" w:color="auto"/>
              <w:bottom w:val="single" w:sz="6" w:space="0" w:color="auto"/>
              <w:right w:val="single" w:sz="12" w:space="0" w:color="auto"/>
            </w:tcBorders>
            <w:vAlign w:val="center"/>
          </w:tcPr>
          <w:p w14:paraId="076B8A7D" w14:textId="77777777" w:rsidR="00676249" w:rsidRPr="00DB62B6" w:rsidRDefault="00063AAA" w:rsidP="00030B66">
            <w:pPr>
              <w:snapToGrid w:val="0"/>
              <w:spacing w:before="100" w:beforeAutospacing="1" w:after="100" w:afterAutospacing="1" w:line="400" w:lineRule="exact"/>
              <w:ind w:left="284"/>
              <w:jc w:val="center"/>
              <w:rPr>
                <w:rFonts w:ascii="標楷體" w:eastAsia="標楷體" w:hAnsi="標楷體"/>
                <w:bCs/>
                <w:color w:val="000000"/>
                <w:sz w:val="36"/>
              </w:rPr>
            </w:pPr>
            <w:r>
              <w:rPr>
                <w:rFonts w:ascii="標楷體" w:eastAsia="標楷體" w:hAnsi="標楷體" w:hint="eastAsia"/>
                <w:bCs/>
                <w:color w:val="000000"/>
                <w:sz w:val="36"/>
              </w:rPr>
              <w:t>朝會</w:t>
            </w:r>
          </w:p>
        </w:tc>
      </w:tr>
      <w:tr w:rsidR="001F79D6" w:rsidRPr="00DB62B6" w14:paraId="3A4F1B13" w14:textId="77777777" w:rsidTr="00030B66">
        <w:trPr>
          <w:jc w:val="center"/>
        </w:trPr>
        <w:tc>
          <w:tcPr>
            <w:tcW w:w="4497" w:type="dxa"/>
            <w:tcBorders>
              <w:top w:val="single" w:sz="6" w:space="0" w:color="auto"/>
              <w:left w:val="single" w:sz="12" w:space="0" w:color="auto"/>
              <w:bottom w:val="single" w:sz="6" w:space="0" w:color="auto"/>
              <w:right w:val="single" w:sz="12" w:space="0" w:color="auto"/>
            </w:tcBorders>
            <w:vAlign w:val="center"/>
          </w:tcPr>
          <w:p w14:paraId="4E6A4432" w14:textId="77777777" w:rsidR="001F79D6" w:rsidRPr="00DB62B6" w:rsidRDefault="001F79D6" w:rsidP="00030B66">
            <w:pPr>
              <w:spacing w:before="120" w:after="120" w:line="400" w:lineRule="exact"/>
              <w:ind w:left="284"/>
              <w:jc w:val="center"/>
              <w:rPr>
                <w:rFonts w:ascii="標楷體" w:eastAsia="標楷體" w:hAnsi="標楷體"/>
                <w:bCs/>
                <w:color w:val="000000"/>
                <w:sz w:val="32"/>
              </w:rPr>
            </w:pPr>
            <w:r w:rsidRPr="00DB62B6">
              <w:rPr>
                <w:rFonts w:ascii="標楷體" w:eastAsia="標楷體" w:hAnsi="標楷體" w:hint="eastAsia"/>
                <w:bCs/>
                <w:color w:val="000000"/>
                <w:sz w:val="32"/>
              </w:rPr>
              <w:t>08：30～09：15</w:t>
            </w:r>
          </w:p>
        </w:tc>
        <w:tc>
          <w:tcPr>
            <w:tcW w:w="4497" w:type="dxa"/>
            <w:tcBorders>
              <w:top w:val="single" w:sz="6" w:space="0" w:color="auto"/>
              <w:left w:val="single" w:sz="12" w:space="0" w:color="auto"/>
              <w:bottom w:val="single" w:sz="6" w:space="0" w:color="auto"/>
              <w:right w:val="single" w:sz="12" w:space="0" w:color="auto"/>
            </w:tcBorders>
            <w:vAlign w:val="center"/>
          </w:tcPr>
          <w:p w14:paraId="5DC71A76" w14:textId="77777777" w:rsidR="001F79D6" w:rsidRPr="00DB62B6" w:rsidRDefault="001F79D6" w:rsidP="00030B66">
            <w:pPr>
              <w:snapToGrid w:val="0"/>
              <w:spacing w:before="100" w:beforeAutospacing="1" w:after="100" w:afterAutospacing="1" w:line="400" w:lineRule="exact"/>
              <w:ind w:left="284"/>
              <w:jc w:val="center"/>
              <w:rPr>
                <w:rFonts w:ascii="標楷體" w:eastAsia="標楷體" w:hAnsi="標楷體"/>
                <w:bCs/>
                <w:color w:val="000000"/>
                <w:sz w:val="36"/>
              </w:rPr>
            </w:pPr>
            <w:r w:rsidRPr="00DB62B6">
              <w:rPr>
                <w:rFonts w:ascii="標楷體" w:eastAsia="標楷體" w:hAnsi="標楷體" w:hint="eastAsia"/>
                <w:bCs/>
                <w:color w:val="000000"/>
                <w:sz w:val="36"/>
              </w:rPr>
              <w:t>第一節</w:t>
            </w:r>
          </w:p>
        </w:tc>
      </w:tr>
      <w:tr w:rsidR="001F79D6" w:rsidRPr="00DB62B6" w14:paraId="5D8BE0BB" w14:textId="77777777" w:rsidTr="00030B66">
        <w:trPr>
          <w:jc w:val="center"/>
        </w:trPr>
        <w:tc>
          <w:tcPr>
            <w:tcW w:w="4497" w:type="dxa"/>
            <w:tcBorders>
              <w:top w:val="single" w:sz="6" w:space="0" w:color="auto"/>
              <w:left w:val="single" w:sz="12" w:space="0" w:color="auto"/>
              <w:bottom w:val="single" w:sz="6" w:space="0" w:color="auto"/>
              <w:right w:val="single" w:sz="12" w:space="0" w:color="auto"/>
            </w:tcBorders>
            <w:vAlign w:val="center"/>
          </w:tcPr>
          <w:p w14:paraId="07CE8B90" w14:textId="77777777" w:rsidR="001F79D6" w:rsidRPr="00DB62B6" w:rsidRDefault="001F79D6" w:rsidP="00030B66">
            <w:pPr>
              <w:spacing w:before="120" w:after="120" w:line="400" w:lineRule="exact"/>
              <w:ind w:left="284"/>
              <w:jc w:val="center"/>
              <w:rPr>
                <w:rFonts w:ascii="標楷體" w:eastAsia="標楷體" w:hAnsi="標楷體"/>
                <w:bCs/>
                <w:color w:val="000000"/>
                <w:sz w:val="32"/>
              </w:rPr>
            </w:pPr>
            <w:r w:rsidRPr="00DB62B6">
              <w:rPr>
                <w:rFonts w:ascii="標楷體" w:eastAsia="標楷體" w:hAnsi="標楷體" w:hint="eastAsia"/>
                <w:bCs/>
                <w:color w:val="000000"/>
                <w:sz w:val="32"/>
              </w:rPr>
              <w:t>09：25～10：10</w:t>
            </w:r>
          </w:p>
        </w:tc>
        <w:tc>
          <w:tcPr>
            <w:tcW w:w="4497" w:type="dxa"/>
            <w:tcBorders>
              <w:top w:val="single" w:sz="6" w:space="0" w:color="auto"/>
              <w:left w:val="single" w:sz="12" w:space="0" w:color="auto"/>
              <w:bottom w:val="single" w:sz="6" w:space="0" w:color="auto"/>
              <w:right w:val="single" w:sz="12" w:space="0" w:color="auto"/>
            </w:tcBorders>
            <w:vAlign w:val="center"/>
          </w:tcPr>
          <w:p w14:paraId="19CCB6C2" w14:textId="77777777" w:rsidR="001F79D6" w:rsidRPr="00DB62B6" w:rsidRDefault="001F79D6" w:rsidP="00030B66">
            <w:pPr>
              <w:snapToGrid w:val="0"/>
              <w:spacing w:before="100" w:beforeAutospacing="1" w:after="100" w:afterAutospacing="1" w:line="400" w:lineRule="exact"/>
              <w:ind w:left="284"/>
              <w:jc w:val="center"/>
              <w:rPr>
                <w:rFonts w:ascii="標楷體" w:eastAsia="標楷體" w:hAnsi="標楷體"/>
                <w:bCs/>
                <w:color w:val="000000"/>
                <w:sz w:val="36"/>
              </w:rPr>
            </w:pPr>
            <w:r w:rsidRPr="00DB62B6">
              <w:rPr>
                <w:rFonts w:ascii="標楷體" w:eastAsia="標楷體" w:hAnsi="標楷體" w:hint="eastAsia"/>
                <w:bCs/>
                <w:color w:val="000000"/>
                <w:sz w:val="36"/>
              </w:rPr>
              <w:t>第二節</w:t>
            </w:r>
          </w:p>
        </w:tc>
      </w:tr>
      <w:tr w:rsidR="001F79D6" w:rsidRPr="00DB62B6" w14:paraId="3849D6A6" w14:textId="77777777" w:rsidTr="00030B66">
        <w:trPr>
          <w:jc w:val="center"/>
        </w:trPr>
        <w:tc>
          <w:tcPr>
            <w:tcW w:w="4497" w:type="dxa"/>
            <w:tcBorders>
              <w:top w:val="single" w:sz="6" w:space="0" w:color="auto"/>
              <w:left w:val="single" w:sz="12" w:space="0" w:color="auto"/>
              <w:bottom w:val="single" w:sz="6" w:space="0" w:color="auto"/>
              <w:right w:val="single" w:sz="12" w:space="0" w:color="auto"/>
            </w:tcBorders>
            <w:vAlign w:val="center"/>
          </w:tcPr>
          <w:p w14:paraId="5A393EDF" w14:textId="77777777" w:rsidR="001F79D6" w:rsidRPr="00DB62B6" w:rsidRDefault="001F79D6" w:rsidP="00030B66">
            <w:pPr>
              <w:spacing w:before="120" w:after="120" w:line="400" w:lineRule="exact"/>
              <w:ind w:left="284"/>
              <w:jc w:val="center"/>
              <w:rPr>
                <w:rFonts w:ascii="標楷體" w:eastAsia="標楷體" w:hAnsi="標楷體"/>
                <w:bCs/>
                <w:color w:val="000000"/>
                <w:sz w:val="32"/>
              </w:rPr>
            </w:pPr>
            <w:r w:rsidRPr="00DB62B6">
              <w:rPr>
                <w:rFonts w:ascii="標楷體" w:eastAsia="標楷體" w:hAnsi="標楷體" w:hint="eastAsia"/>
                <w:bCs/>
                <w:color w:val="000000"/>
                <w:sz w:val="32"/>
              </w:rPr>
              <w:t>10：20～11：05</w:t>
            </w:r>
          </w:p>
        </w:tc>
        <w:tc>
          <w:tcPr>
            <w:tcW w:w="4497" w:type="dxa"/>
            <w:tcBorders>
              <w:top w:val="single" w:sz="6" w:space="0" w:color="auto"/>
              <w:left w:val="single" w:sz="12" w:space="0" w:color="auto"/>
              <w:bottom w:val="single" w:sz="6" w:space="0" w:color="auto"/>
              <w:right w:val="single" w:sz="12" w:space="0" w:color="auto"/>
            </w:tcBorders>
            <w:vAlign w:val="center"/>
          </w:tcPr>
          <w:p w14:paraId="612DE227" w14:textId="77777777" w:rsidR="001F79D6" w:rsidRPr="00DB62B6" w:rsidRDefault="001F79D6" w:rsidP="00030B66">
            <w:pPr>
              <w:snapToGrid w:val="0"/>
              <w:spacing w:before="100" w:beforeAutospacing="1" w:after="100" w:afterAutospacing="1" w:line="400" w:lineRule="exact"/>
              <w:ind w:left="284"/>
              <w:jc w:val="center"/>
              <w:rPr>
                <w:rFonts w:ascii="標楷體" w:eastAsia="標楷體" w:hAnsi="標楷體"/>
                <w:bCs/>
                <w:color w:val="000000"/>
                <w:sz w:val="36"/>
              </w:rPr>
            </w:pPr>
            <w:r w:rsidRPr="00DB62B6">
              <w:rPr>
                <w:rFonts w:ascii="標楷體" w:eastAsia="標楷體" w:hAnsi="標楷體" w:hint="eastAsia"/>
                <w:bCs/>
                <w:color w:val="000000"/>
                <w:sz w:val="36"/>
              </w:rPr>
              <w:t>第三節</w:t>
            </w:r>
          </w:p>
        </w:tc>
      </w:tr>
      <w:tr w:rsidR="001F79D6" w:rsidRPr="00DB62B6" w14:paraId="28FA446F" w14:textId="77777777" w:rsidTr="00030B66">
        <w:trPr>
          <w:jc w:val="center"/>
        </w:trPr>
        <w:tc>
          <w:tcPr>
            <w:tcW w:w="4497" w:type="dxa"/>
            <w:tcBorders>
              <w:top w:val="single" w:sz="6" w:space="0" w:color="auto"/>
              <w:left w:val="single" w:sz="12" w:space="0" w:color="auto"/>
              <w:bottom w:val="single" w:sz="12" w:space="0" w:color="auto"/>
              <w:right w:val="single" w:sz="12" w:space="0" w:color="auto"/>
            </w:tcBorders>
            <w:vAlign w:val="center"/>
          </w:tcPr>
          <w:p w14:paraId="03BC680A" w14:textId="77777777" w:rsidR="001F79D6" w:rsidRPr="00DB62B6" w:rsidRDefault="001F79D6" w:rsidP="00030B66">
            <w:pPr>
              <w:spacing w:before="120" w:after="120" w:line="400" w:lineRule="exact"/>
              <w:ind w:left="284"/>
              <w:jc w:val="center"/>
              <w:rPr>
                <w:rFonts w:ascii="標楷體" w:eastAsia="標楷體" w:hAnsi="標楷體"/>
                <w:bCs/>
                <w:color w:val="000000"/>
                <w:sz w:val="32"/>
              </w:rPr>
            </w:pPr>
            <w:r w:rsidRPr="00DB62B6">
              <w:rPr>
                <w:rFonts w:ascii="標楷體" w:eastAsia="標楷體" w:hAnsi="標楷體" w:hint="eastAsia"/>
                <w:bCs/>
                <w:color w:val="000000"/>
                <w:sz w:val="32"/>
              </w:rPr>
              <w:t>11：15～12：00</w:t>
            </w:r>
          </w:p>
        </w:tc>
        <w:tc>
          <w:tcPr>
            <w:tcW w:w="4497" w:type="dxa"/>
            <w:tcBorders>
              <w:top w:val="single" w:sz="6" w:space="0" w:color="auto"/>
              <w:left w:val="single" w:sz="12" w:space="0" w:color="auto"/>
              <w:bottom w:val="single" w:sz="12" w:space="0" w:color="auto"/>
              <w:right w:val="single" w:sz="12" w:space="0" w:color="auto"/>
            </w:tcBorders>
            <w:vAlign w:val="center"/>
          </w:tcPr>
          <w:p w14:paraId="6DEFF0EA" w14:textId="77777777" w:rsidR="001F79D6" w:rsidRPr="00DB62B6" w:rsidRDefault="001F79D6" w:rsidP="00030B66">
            <w:pPr>
              <w:snapToGrid w:val="0"/>
              <w:spacing w:before="100" w:beforeAutospacing="1" w:after="100" w:afterAutospacing="1" w:line="400" w:lineRule="exact"/>
              <w:ind w:left="284"/>
              <w:jc w:val="center"/>
              <w:rPr>
                <w:rFonts w:ascii="標楷體" w:eastAsia="標楷體" w:hAnsi="標楷體"/>
                <w:bCs/>
                <w:color w:val="000000"/>
                <w:sz w:val="36"/>
              </w:rPr>
            </w:pPr>
            <w:r w:rsidRPr="00DB62B6">
              <w:rPr>
                <w:rFonts w:ascii="標楷體" w:eastAsia="標楷體" w:hAnsi="標楷體" w:hint="eastAsia"/>
                <w:bCs/>
                <w:color w:val="000000"/>
                <w:sz w:val="36"/>
              </w:rPr>
              <w:t>第四節</w:t>
            </w:r>
          </w:p>
        </w:tc>
      </w:tr>
      <w:tr w:rsidR="001F79D6" w:rsidRPr="00DB62B6" w14:paraId="57E2FE27" w14:textId="77777777" w:rsidTr="00030B66">
        <w:trPr>
          <w:jc w:val="center"/>
        </w:trPr>
        <w:tc>
          <w:tcPr>
            <w:tcW w:w="4497" w:type="dxa"/>
            <w:tcBorders>
              <w:top w:val="single" w:sz="12" w:space="0" w:color="auto"/>
              <w:left w:val="single" w:sz="12" w:space="0" w:color="auto"/>
              <w:bottom w:val="single" w:sz="6" w:space="0" w:color="auto"/>
              <w:right w:val="single" w:sz="12" w:space="0" w:color="auto"/>
            </w:tcBorders>
            <w:vAlign w:val="center"/>
          </w:tcPr>
          <w:p w14:paraId="242020E1" w14:textId="77777777" w:rsidR="001F79D6" w:rsidRPr="00DB62B6" w:rsidRDefault="001F79D6" w:rsidP="00030B66">
            <w:pPr>
              <w:spacing w:before="120" w:after="120" w:line="400" w:lineRule="exact"/>
              <w:ind w:left="284"/>
              <w:jc w:val="center"/>
              <w:rPr>
                <w:rFonts w:ascii="標楷體" w:eastAsia="標楷體" w:hAnsi="標楷體"/>
                <w:bCs/>
                <w:color w:val="000000"/>
                <w:sz w:val="32"/>
              </w:rPr>
            </w:pPr>
            <w:r w:rsidRPr="00DB62B6">
              <w:rPr>
                <w:rFonts w:ascii="標楷體" w:eastAsia="標楷體" w:hAnsi="標楷體" w:hint="eastAsia"/>
                <w:bCs/>
                <w:color w:val="000000"/>
                <w:sz w:val="32"/>
              </w:rPr>
              <w:t>12：00～12：30</w:t>
            </w:r>
          </w:p>
        </w:tc>
        <w:tc>
          <w:tcPr>
            <w:tcW w:w="4497" w:type="dxa"/>
            <w:tcBorders>
              <w:top w:val="single" w:sz="12" w:space="0" w:color="auto"/>
              <w:left w:val="single" w:sz="12" w:space="0" w:color="auto"/>
              <w:bottom w:val="single" w:sz="6" w:space="0" w:color="auto"/>
              <w:right w:val="single" w:sz="12" w:space="0" w:color="auto"/>
            </w:tcBorders>
            <w:vAlign w:val="center"/>
          </w:tcPr>
          <w:p w14:paraId="7F9A274F" w14:textId="77777777" w:rsidR="001F79D6" w:rsidRPr="00DB62B6" w:rsidRDefault="001F79D6" w:rsidP="00030B66">
            <w:pPr>
              <w:snapToGrid w:val="0"/>
              <w:spacing w:before="100" w:beforeAutospacing="1" w:after="100" w:afterAutospacing="1" w:line="400" w:lineRule="exact"/>
              <w:ind w:left="284"/>
              <w:jc w:val="center"/>
              <w:rPr>
                <w:rFonts w:ascii="標楷體" w:eastAsia="標楷體" w:hAnsi="標楷體"/>
                <w:bCs/>
                <w:color w:val="000000"/>
                <w:sz w:val="36"/>
              </w:rPr>
            </w:pPr>
            <w:r w:rsidRPr="00DB62B6">
              <w:rPr>
                <w:rFonts w:ascii="標楷體" w:eastAsia="標楷體" w:hAnsi="標楷體" w:hint="eastAsia"/>
                <w:bCs/>
                <w:color w:val="000000"/>
                <w:sz w:val="36"/>
              </w:rPr>
              <w:t>午餐</w:t>
            </w:r>
          </w:p>
        </w:tc>
      </w:tr>
      <w:tr w:rsidR="001F79D6" w:rsidRPr="00DB62B6" w14:paraId="15DC7CDE" w14:textId="77777777" w:rsidTr="00FF5374">
        <w:trPr>
          <w:jc w:val="center"/>
        </w:trPr>
        <w:tc>
          <w:tcPr>
            <w:tcW w:w="4497" w:type="dxa"/>
            <w:tcBorders>
              <w:top w:val="single" w:sz="6" w:space="0" w:color="auto"/>
              <w:left w:val="single" w:sz="12" w:space="0" w:color="auto"/>
              <w:bottom w:val="single" w:sz="12" w:space="0" w:color="auto"/>
              <w:right w:val="single" w:sz="12" w:space="0" w:color="auto"/>
            </w:tcBorders>
            <w:shd w:val="clear" w:color="auto" w:fill="D9D9D9" w:themeFill="background1" w:themeFillShade="D9"/>
            <w:vAlign w:val="center"/>
          </w:tcPr>
          <w:p w14:paraId="3A3D1322" w14:textId="77777777" w:rsidR="001F79D6" w:rsidRPr="00DB62B6" w:rsidRDefault="001F79D6" w:rsidP="00030B66">
            <w:pPr>
              <w:spacing w:before="120" w:after="120" w:line="400" w:lineRule="exact"/>
              <w:ind w:left="284"/>
              <w:jc w:val="center"/>
              <w:rPr>
                <w:rFonts w:ascii="標楷體" w:eastAsia="標楷體" w:hAnsi="標楷體"/>
                <w:bCs/>
                <w:color w:val="000000"/>
                <w:sz w:val="32"/>
              </w:rPr>
            </w:pPr>
            <w:r w:rsidRPr="00DB62B6">
              <w:rPr>
                <w:rFonts w:ascii="標楷體" w:eastAsia="標楷體" w:hAnsi="標楷體" w:hint="eastAsia"/>
                <w:bCs/>
                <w:color w:val="000000"/>
                <w:sz w:val="32"/>
              </w:rPr>
              <w:t>12：30～13：00</w:t>
            </w:r>
          </w:p>
        </w:tc>
        <w:tc>
          <w:tcPr>
            <w:tcW w:w="4497" w:type="dxa"/>
            <w:tcBorders>
              <w:top w:val="single" w:sz="6" w:space="0" w:color="auto"/>
              <w:left w:val="single" w:sz="12" w:space="0" w:color="auto"/>
              <w:bottom w:val="single" w:sz="12" w:space="0" w:color="auto"/>
              <w:right w:val="single" w:sz="12" w:space="0" w:color="auto"/>
            </w:tcBorders>
            <w:shd w:val="clear" w:color="auto" w:fill="D9D9D9" w:themeFill="background1" w:themeFillShade="D9"/>
            <w:vAlign w:val="center"/>
          </w:tcPr>
          <w:p w14:paraId="5413C795" w14:textId="77777777" w:rsidR="001F79D6" w:rsidRPr="00DB62B6" w:rsidRDefault="001F79D6" w:rsidP="00030B66">
            <w:pPr>
              <w:snapToGrid w:val="0"/>
              <w:spacing w:before="100" w:beforeAutospacing="1" w:after="100" w:afterAutospacing="1" w:line="400" w:lineRule="exact"/>
              <w:ind w:left="284"/>
              <w:jc w:val="center"/>
              <w:rPr>
                <w:rFonts w:ascii="標楷體" w:eastAsia="標楷體" w:hAnsi="標楷體"/>
                <w:bCs/>
                <w:color w:val="000000"/>
                <w:sz w:val="36"/>
              </w:rPr>
            </w:pPr>
            <w:r w:rsidRPr="00DB62B6">
              <w:rPr>
                <w:rFonts w:ascii="標楷體" w:eastAsia="標楷體" w:hAnsi="標楷體" w:hint="eastAsia"/>
                <w:bCs/>
                <w:color w:val="000000"/>
                <w:sz w:val="36"/>
              </w:rPr>
              <w:t>午休</w:t>
            </w:r>
          </w:p>
        </w:tc>
      </w:tr>
      <w:tr w:rsidR="001F79D6" w:rsidRPr="00DB62B6" w14:paraId="01E5A2FE" w14:textId="77777777" w:rsidTr="00030B66">
        <w:trPr>
          <w:jc w:val="center"/>
        </w:trPr>
        <w:tc>
          <w:tcPr>
            <w:tcW w:w="4497" w:type="dxa"/>
            <w:tcBorders>
              <w:top w:val="single" w:sz="12" w:space="0" w:color="auto"/>
              <w:left w:val="single" w:sz="12" w:space="0" w:color="auto"/>
              <w:bottom w:val="single" w:sz="6" w:space="0" w:color="auto"/>
              <w:right w:val="single" w:sz="12" w:space="0" w:color="auto"/>
            </w:tcBorders>
            <w:vAlign w:val="center"/>
          </w:tcPr>
          <w:p w14:paraId="46AF0D0A" w14:textId="77777777" w:rsidR="001F79D6" w:rsidRPr="00DB62B6" w:rsidRDefault="001F79D6" w:rsidP="00030B66">
            <w:pPr>
              <w:spacing w:before="120" w:after="120" w:line="400" w:lineRule="exact"/>
              <w:ind w:left="284"/>
              <w:jc w:val="center"/>
              <w:rPr>
                <w:rFonts w:ascii="標楷體" w:eastAsia="標楷體" w:hAnsi="標楷體"/>
                <w:bCs/>
                <w:color w:val="000000"/>
                <w:sz w:val="32"/>
              </w:rPr>
            </w:pPr>
            <w:r w:rsidRPr="00DB62B6">
              <w:rPr>
                <w:rFonts w:ascii="標楷體" w:eastAsia="標楷體" w:hAnsi="標楷體" w:hint="eastAsia"/>
                <w:bCs/>
                <w:color w:val="000000"/>
                <w:sz w:val="32"/>
              </w:rPr>
              <w:t>13：10～13：55</w:t>
            </w:r>
          </w:p>
        </w:tc>
        <w:tc>
          <w:tcPr>
            <w:tcW w:w="4497" w:type="dxa"/>
            <w:tcBorders>
              <w:top w:val="single" w:sz="12" w:space="0" w:color="auto"/>
              <w:left w:val="single" w:sz="12" w:space="0" w:color="auto"/>
              <w:bottom w:val="single" w:sz="6" w:space="0" w:color="auto"/>
              <w:right w:val="single" w:sz="12" w:space="0" w:color="auto"/>
            </w:tcBorders>
            <w:vAlign w:val="center"/>
          </w:tcPr>
          <w:p w14:paraId="449421E8" w14:textId="77777777" w:rsidR="001F79D6" w:rsidRPr="00DB62B6" w:rsidRDefault="001F79D6" w:rsidP="00030B66">
            <w:pPr>
              <w:snapToGrid w:val="0"/>
              <w:spacing w:before="100" w:beforeAutospacing="1" w:after="100" w:afterAutospacing="1" w:line="400" w:lineRule="exact"/>
              <w:ind w:left="284"/>
              <w:jc w:val="center"/>
              <w:rPr>
                <w:rFonts w:ascii="標楷體" w:eastAsia="標楷體" w:hAnsi="標楷體"/>
                <w:bCs/>
                <w:color w:val="000000"/>
                <w:sz w:val="36"/>
              </w:rPr>
            </w:pPr>
            <w:r w:rsidRPr="00DB62B6">
              <w:rPr>
                <w:rFonts w:ascii="標楷體" w:eastAsia="標楷體" w:hAnsi="標楷體" w:hint="eastAsia"/>
                <w:bCs/>
                <w:color w:val="000000"/>
                <w:sz w:val="36"/>
              </w:rPr>
              <w:t>第五節</w:t>
            </w:r>
          </w:p>
        </w:tc>
      </w:tr>
      <w:tr w:rsidR="001F79D6" w:rsidRPr="00DB62B6" w14:paraId="69B3777F" w14:textId="77777777" w:rsidTr="00030B66">
        <w:trPr>
          <w:jc w:val="center"/>
        </w:trPr>
        <w:tc>
          <w:tcPr>
            <w:tcW w:w="4497" w:type="dxa"/>
            <w:tcBorders>
              <w:top w:val="single" w:sz="6" w:space="0" w:color="auto"/>
              <w:left w:val="single" w:sz="12" w:space="0" w:color="auto"/>
              <w:bottom w:val="single" w:sz="6" w:space="0" w:color="auto"/>
              <w:right w:val="single" w:sz="12" w:space="0" w:color="auto"/>
            </w:tcBorders>
            <w:vAlign w:val="center"/>
          </w:tcPr>
          <w:p w14:paraId="61AA985A" w14:textId="77777777" w:rsidR="001F79D6" w:rsidRPr="00DB62B6" w:rsidRDefault="001F79D6" w:rsidP="00030B66">
            <w:pPr>
              <w:spacing w:before="120" w:after="120" w:line="400" w:lineRule="exact"/>
              <w:ind w:left="284"/>
              <w:jc w:val="center"/>
              <w:rPr>
                <w:rFonts w:ascii="標楷體" w:eastAsia="標楷體" w:hAnsi="標楷體"/>
                <w:bCs/>
                <w:color w:val="000000"/>
                <w:sz w:val="32"/>
              </w:rPr>
            </w:pPr>
            <w:r w:rsidRPr="00DB62B6">
              <w:rPr>
                <w:rFonts w:ascii="標楷體" w:eastAsia="標楷體" w:hAnsi="標楷體" w:hint="eastAsia"/>
                <w:bCs/>
                <w:color w:val="000000"/>
                <w:sz w:val="32"/>
              </w:rPr>
              <w:t>14：05～14：50</w:t>
            </w:r>
          </w:p>
        </w:tc>
        <w:tc>
          <w:tcPr>
            <w:tcW w:w="4497" w:type="dxa"/>
            <w:tcBorders>
              <w:top w:val="single" w:sz="6" w:space="0" w:color="auto"/>
              <w:left w:val="single" w:sz="12" w:space="0" w:color="auto"/>
              <w:bottom w:val="single" w:sz="6" w:space="0" w:color="auto"/>
              <w:right w:val="single" w:sz="12" w:space="0" w:color="auto"/>
            </w:tcBorders>
            <w:vAlign w:val="center"/>
          </w:tcPr>
          <w:p w14:paraId="68A3A9BC" w14:textId="77777777" w:rsidR="001F79D6" w:rsidRPr="00DB62B6" w:rsidRDefault="001F79D6" w:rsidP="00030B66">
            <w:pPr>
              <w:snapToGrid w:val="0"/>
              <w:spacing w:before="100" w:beforeAutospacing="1" w:after="100" w:afterAutospacing="1" w:line="400" w:lineRule="exact"/>
              <w:ind w:left="284"/>
              <w:jc w:val="center"/>
              <w:rPr>
                <w:rFonts w:ascii="標楷體" w:eastAsia="標楷體" w:hAnsi="標楷體"/>
                <w:bCs/>
                <w:color w:val="000000"/>
                <w:sz w:val="36"/>
              </w:rPr>
            </w:pPr>
            <w:r w:rsidRPr="00DB62B6">
              <w:rPr>
                <w:rFonts w:ascii="標楷體" w:eastAsia="標楷體" w:hAnsi="標楷體" w:hint="eastAsia"/>
                <w:bCs/>
                <w:color w:val="000000"/>
                <w:sz w:val="36"/>
              </w:rPr>
              <w:t>第六節</w:t>
            </w:r>
          </w:p>
        </w:tc>
      </w:tr>
      <w:tr w:rsidR="001F79D6" w:rsidRPr="00DB62B6" w14:paraId="246A5CBE" w14:textId="77777777" w:rsidTr="00030B66">
        <w:trPr>
          <w:jc w:val="center"/>
        </w:trPr>
        <w:tc>
          <w:tcPr>
            <w:tcW w:w="4497" w:type="dxa"/>
            <w:tcBorders>
              <w:top w:val="single" w:sz="6" w:space="0" w:color="auto"/>
              <w:left w:val="single" w:sz="12" w:space="0" w:color="auto"/>
              <w:bottom w:val="single" w:sz="6" w:space="0" w:color="auto"/>
              <w:right w:val="single" w:sz="12" w:space="0" w:color="auto"/>
            </w:tcBorders>
            <w:vAlign w:val="center"/>
          </w:tcPr>
          <w:p w14:paraId="24FC3A0D" w14:textId="77777777" w:rsidR="001F79D6" w:rsidRPr="00DB62B6" w:rsidRDefault="001F79D6" w:rsidP="00030B66">
            <w:pPr>
              <w:spacing w:before="120" w:after="120" w:line="400" w:lineRule="exact"/>
              <w:ind w:left="284"/>
              <w:jc w:val="center"/>
              <w:rPr>
                <w:rFonts w:ascii="標楷體" w:eastAsia="標楷體" w:hAnsi="標楷體"/>
                <w:bCs/>
                <w:color w:val="000000"/>
                <w:sz w:val="32"/>
              </w:rPr>
            </w:pPr>
            <w:r w:rsidRPr="00DB62B6">
              <w:rPr>
                <w:rFonts w:ascii="標楷體" w:eastAsia="標楷體" w:hAnsi="標楷體" w:hint="eastAsia"/>
                <w:bCs/>
                <w:color w:val="000000"/>
                <w:sz w:val="32"/>
              </w:rPr>
              <w:t>14：50～15：10</w:t>
            </w:r>
          </w:p>
        </w:tc>
        <w:tc>
          <w:tcPr>
            <w:tcW w:w="4497" w:type="dxa"/>
            <w:tcBorders>
              <w:top w:val="single" w:sz="6" w:space="0" w:color="auto"/>
              <w:left w:val="single" w:sz="12" w:space="0" w:color="auto"/>
              <w:bottom w:val="single" w:sz="6" w:space="0" w:color="auto"/>
              <w:right w:val="single" w:sz="12" w:space="0" w:color="auto"/>
            </w:tcBorders>
            <w:vAlign w:val="center"/>
          </w:tcPr>
          <w:p w14:paraId="7B4BC24F" w14:textId="77777777" w:rsidR="001F79D6" w:rsidRPr="00DB62B6" w:rsidRDefault="001F79D6" w:rsidP="00030B66">
            <w:pPr>
              <w:snapToGrid w:val="0"/>
              <w:spacing w:before="100" w:beforeAutospacing="1" w:after="100" w:afterAutospacing="1" w:line="400" w:lineRule="exact"/>
              <w:ind w:left="284"/>
              <w:jc w:val="center"/>
              <w:rPr>
                <w:rFonts w:ascii="標楷體" w:eastAsia="標楷體" w:hAnsi="標楷體"/>
                <w:bCs/>
                <w:color w:val="000000"/>
                <w:sz w:val="36"/>
              </w:rPr>
            </w:pPr>
            <w:r w:rsidRPr="00DB62B6">
              <w:rPr>
                <w:rFonts w:ascii="標楷體" w:eastAsia="標楷體" w:hAnsi="標楷體" w:hint="eastAsia"/>
                <w:bCs/>
                <w:color w:val="000000"/>
                <w:sz w:val="36"/>
              </w:rPr>
              <w:t>整潔時間</w:t>
            </w:r>
          </w:p>
        </w:tc>
      </w:tr>
      <w:tr w:rsidR="001F79D6" w:rsidRPr="00DB62B6" w14:paraId="153A320B" w14:textId="77777777" w:rsidTr="00030B66">
        <w:trPr>
          <w:jc w:val="center"/>
        </w:trPr>
        <w:tc>
          <w:tcPr>
            <w:tcW w:w="4497" w:type="dxa"/>
            <w:tcBorders>
              <w:top w:val="single" w:sz="6" w:space="0" w:color="auto"/>
              <w:left w:val="single" w:sz="12" w:space="0" w:color="auto"/>
              <w:bottom w:val="single" w:sz="6" w:space="0" w:color="auto"/>
              <w:right w:val="single" w:sz="12" w:space="0" w:color="auto"/>
            </w:tcBorders>
            <w:vAlign w:val="center"/>
          </w:tcPr>
          <w:p w14:paraId="1F74AB3C" w14:textId="77777777" w:rsidR="001F79D6" w:rsidRPr="00DB62B6" w:rsidRDefault="001F79D6" w:rsidP="00030B66">
            <w:pPr>
              <w:spacing w:before="120" w:after="120" w:line="400" w:lineRule="exact"/>
              <w:ind w:left="284"/>
              <w:jc w:val="center"/>
              <w:rPr>
                <w:rFonts w:ascii="標楷體" w:eastAsia="標楷體" w:hAnsi="標楷體"/>
                <w:bCs/>
                <w:color w:val="000000"/>
                <w:sz w:val="32"/>
              </w:rPr>
            </w:pPr>
            <w:r w:rsidRPr="00DB62B6">
              <w:rPr>
                <w:rFonts w:ascii="標楷體" w:eastAsia="標楷體" w:hAnsi="標楷體" w:hint="eastAsia"/>
                <w:bCs/>
                <w:color w:val="000000"/>
                <w:sz w:val="32"/>
              </w:rPr>
              <w:t>15：10～15：55</w:t>
            </w:r>
          </w:p>
        </w:tc>
        <w:tc>
          <w:tcPr>
            <w:tcW w:w="4497" w:type="dxa"/>
            <w:tcBorders>
              <w:top w:val="single" w:sz="6" w:space="0" w:color="auto"/>
              <w:left w:val="single" w:sz="12" w:space="0" w:color="auto"/>
              <w:bottom w:val="single" w:sz="6" w:space="0" w:color="auto"/>
              <w:right w:val="single" w:sz="12" w:space="0" w:color="auto"/>
            </w:tcBorders>
            <w:vAlign w:val="center"/>
          </w:tcPr>
          <w:p w14:paraId="59D9D7D7" w14:textId="77777777" w:rsidR="001F79D6" w:rsidRPr="00DB62B6" w:rsidRDefault="001F79D6" w:rsidP="00030B66">
            <w:pPr>
              <w:snapToGrid w:val="0"/>
              <w:spacing w:before="100" w:beforeAutospacing="1" w:after="100" w:afterAutospacing="1" w:line="400" w:lineRule="exact"/>
              <w:ind w:left="284"/>
              <w:jc w:val="center"/>
              <w:rPr>
                <w:rFonts w:ascii="標楷體" w:eastAsia="標楷體" w:hAnsi="標楷體"/>
                <w:bCs/>
                <w:color w:val="000000"/>
                <w:sz w:val="36"/>
              </w:rPr>
            </w:pPr>
            <w:r w:rsidRPr="00DB62B6">
              <w:rPr>
                <w:rFonts w:ascii="標楷體" w:eastAsia="標楷體" w:hAnsi="標楷體" w:hint="eastAsia"/>
                <w:bCs/>
                <w:color w:val="000000"/>
                <w:sz w:val="36"/>
              </w:rPr>
              <w:t>第七節</w:t>
            </w:r>
          </w:p>
        </w:tc>
      </w:tr>
      <w:tr w:rsidR="001F79D6" w:rsidRPr="00DB62B6" w14:paraId="77287A30" w14:textId="77777777" w:rsidTr="00FF5374">
        <w:trPr>
          <w:jc w:val="center"/>
        </w:trPr>
        <w:tc>
          <w:tcPr>
            <w:tcW w:w="4497" w:type="dxa"/>
            <w:tcBorders>
              <w:top w:val="single" w:sz="6" w:space="0" w:color="auto"/>
              <w:left w:val="single" w:sz="12" w:space="0" w:color="auto"/>
              <w:bottom w:val="single" w:sz="6" w:space="0" w:color="auto"/>
              <w:right w:val="single" w:sz="12" w:space="0" w:color="auto"/>
            </w:tcBorders>
            <w:shd w:val="clear" w:color="auto" w:fill="D9D9D9" w:themeFill="background1" w:themeFillShade="D9"/>
            <w:vAlign w:val="center"/>
          </w:tcPr>
          <w:p w14:paraId="749E88CA" w14:textId="77777777" w:rsidR="001F79D6" w:rsidRPr="00DB62B6" w:rsidRDefault="001F79D6" w:rsidP="00030B66">
            <w:pPr>
              <w:spacing w:before="120" w:after="120" w:line="400" w:lineRule="exact"/>
              <w:ind w:left="284"/>
              <w:jc w:val="center"/>
              <w:rPr>
                <w:rFonts w:ascii="標楷體" w:eastAsia="標楷體" w:hAnsi="標楷體"/>
                <w:bCs/>
                <w:color w:val="000000"/>
                <w:sz w:val="32"/>
              </w:rPr>
            </w:pPr>
            <w:r w:rsidRPr="00DB62B6">
              <w:rPr>
                <w:rFonts w:ascii="標楷體" w:eastAsia="標楷體" w:hAnsi="標楷體" w:hint="eastAsia"/>
                <w:bCs/>
                <w:color w:val="000000"/>
                <w:sz w:val="32"/>
              </w:rPr>
              <w:t>15：55～</w:t>
            </w:r>
          </w:p>
        </w:tc>
        <w:tc>
          <w:tcPr>
            <w:tcW w:w="4497" w:type="dxa"/>
            <w:tcBorders>
              <w:top w:val="single" w:sz="6" w:space="0" w:color="auto"/>
              <w:left w:val="single" w:sz="12" w:space="0" w:color="auto"/>
              <w:bottom w:val="single" w:sz="6" w:space="0" w:color="auto"/>
              <w:right w:val="single" w:sz="12" w:space="0" w:color="auto"/>
            </w:tcBorders>
            <w:shd w:val="clear" w:color="auto" w:fill="D9D9D9" w:themeFill="background1" w:themeFillShade="D9"/>
            <w:vAlign w:val="center"/>
          </w:tcPr>
          <w:p w14:paraId="00F2A173" w14:textId="77777777" w:rsidR="001F79D6" w:rsidRPr="00DB62B6" w:rsidRDefault="001F79D6" w:rsidP="00030B66">
            <w:pPr>
              <w:snapToGrid w:val="0"/>
              <w:spacing w:before="100" w:beforeAutospacing="1" w:after="100" w:afterAutospacing="1" w:line="400" w:lineRule="exact"/>
              <w:ind w:left="284"/>
              <w:jc w:val="center"/>
              <w:rPr>
                <w:rFonts w:ascii="標楷體" w:eastAsia="標楷體" w:hAnsi="標楷體"/>
                <w:bCs/>
                <w:color w:val="000000"/>
                <w:sz w:val="36"/>
              </w:rPr>
            </w:pPr>
            <w:r w:rsidRPr="00DB62B6">
              <w:rPr>
                <w:rFonts w:ascii="標楷體" w:eastAsia="標楷體" w:hAnsi="標楷體" w:hint="eastAsia"/>
                <w:bCs/>
                <w:color w:val="000000"/>
                <w:sz w:val="36"/>
              </w:rPr>
              <w:t>放學</w:t>
            </w:r>
          </w:p>
        </w:tc>
      </w:tr>
      <w:tr w:rsidR="001F79D6" w:rsidRPr="00DB62B6" w14:paraId="6B4A12AA" w14:textId="77777777" w:rsidTr="00030B66">
        <w:trPr>
          <w:jc w:val="center"/>
        </w:trPr>
        <w:tc>
          <w:tcPr>
            <w:tcW w:w="4497" w:type="dxa"/>
            <w:tcBorders>
              <w:top w:val="single" w:sz="6" w:space="0" w:color="auto"/>
              <w:left w:val="single" w:sz="12" w:space="0" w:color="auto"/>
              <w:bottom w:val="single" w:sz="6" w:space="0" w:color="auto"/>
              <w:right w:val="single" w:sz="12" w:space="0" w:color="auto"/>
            </w:tcBorders>
            <w:vAlign w:val="center"/>
          </w:tcPr>
          <w:p w14:paraId="66E4733B" w14:textId="77777777" w:rsidR="001F79D6" w:rsidRPr="00DB62B6" w:rsidRDefault="001F79D6" w:rsidP="00030B66">
            <w:pPr>
              <w:spacing w:before="120" w:after="120" w:line="400" w:lineRule="exact"/>
              <w:ind w:left="284"/>
              <w:jc w:val="center"/>
              <w:rPr>
                <w:rFonts w:ascii="標楷體" w:eastAsia="標楷體" w:hAnsi="標楷體"/>
                <w:bCs/>
                <w:color w:val="000000"/>
                <w:sz w:val="32"/>
              </w:rPr>
            </w:pPr>
            <w:r w:rsidRPr="00DB62B6">
              <w:rPr>
                <w:rFonts w:ascii="標楷體" w:eastAsia="標楷體" w:hAnsi="標楷體" w:hint="eastAsia"/>
                <w:bCs/>
                <w:color w:val="000000"/>
                <w:sz w:val="32"/>
              </w:rPr>
              <w:t>16：05～16：50</w:t>
            </w:r>
          </w:p>
        </w:tc>
        <w:tc>
          <w:tcPr>
            <w:tcW w:w="4497" w:type="dxa"/>
            <w:tcBorders>
              <w:top w:val="single" w:sz="6" w:space="0" w:color="auto"/>
              <w:left w:val="single" w:sz="12" w:space="0" w:color="auto"/>
              <w:bottom w:val="single" w:sz="6" w:space="0" w:color="auto"/>
              <w:right w:val="single" w:sz="12" w:space="0" w:color="auto"/>
            </w:tcBorders>
            <w:vAlign w:val="center"/>
          </w:tcPr>
          <w:p w14:paraId="6525841C" w14:textId="77777777" w:rsidR="001F79D6" w:rsidRPr="00DB62B6" w:rsidRDefault="001F79D6" w:rsidP="00030B66">
            <w:pPr>
              <w:snapToGrid w:val="0"/>
              <w:spacing w:before="100" w:beforeAutospacing="1" w:after="100" w:afterAutospacing="1" w:line="400" w:lineRule="exact"/>
              <w:ind w:left="284"/>
              <w:jc w:val="center"/>
              <w:rPr>
                <w:rFonts w:ascii="標楷體" w:eastAsia="標楷體" w:hAnsi="標楷體"/>
                <w:bCs/>
                <w:color w:val="000000"/>
                <w:sz w:val="36"/>
              </w:rPr>
            </w:pPr>
            <w:r w:rsidRPr="00DB62B6">
              <w:rPr>
                <w:rFonts w:ascii="標楷體" w:eastAsia="標楷體" w:hAnsi="標楷體" w:hint="eastAsia"/>
                <w:bCs/>
                <w:color w:val="000000"/>
                <w:sz w:val="36"/>
              </w:rPr>
              <w:t>輔導課</w:t>
            </w:r>
          </w:p>
        </w:tc>
      </w:tr>
      <w:tr w:rsidR="001F79D6" w:rsidRPr="00DB62B6" w14:paraId="1A577605" w14:textId="77777777" w:rsidTr="00030B66">
        <w:trPr>
          <w:jc w:val="center"/>
        </w:trPr>
        <w:tc>
          <w:tcPr>
            <w:tcW w:w="4497" w:type="dxa"/>
            <w:tcBorders>
              <w:top w:val="single" w:sz="6" w:space="0" w:color="auto"/>
              <w:left w:val="single" w:sz="12" w:space="0" w:color="auto"/>
              <w:bottom w:val="single" w:sz="12" w:space="0" w:color="auto"/>
              <w:right w:val="single" w:sz="12" w:space="0" w:color="auto"/>
            </w:tcBorders>
            <w:vAlign w:val="center"/>
          </w:tcPr>
          <w:p w14:paraId="13BB0490" w14:textId="77777777" w:rsidR="001F79D6" w:rsidRPr="00DB62B6" w:rsidRDefault="001F79D6" w:rsidP="00030B66">
            <w:pPr>
              <w:spacing w:before="120" w:after="120" w:line="400" w:lineRule="exact"/>
              <w:ind w:left="284"/>
              <w:jc w:val="center"/>
              <w:rPr>
                <w:rFonts w:ascii="標楷體" w:eastAsia="標楷體" w:hAnsi="標楷體"/>
                <w:bCs/>
                <w:color w:val="000000"/>
                <w:sz w:val="32"/>
              </w:rPr>
            </w:pPr>
            <w:r w:rsidRPr="00DB62B6">
              <w:rPr>
                <w:rFonts w:ascii="標楷體" w:eastAsia="標楷體" w:hAnsi="標楷體" w:hint="eastAsia"/>
                <w:bCs/>
                <w:color w:val="000000"/>
                <w:sz w:val="32"/>
              </w:rPr>
              <w:t>16：50～</w:t>
            </w:r>
          </w:p>
        </w:tc>
        <w:tc>
          <w:tcPr>
            <w:tcW w:w="4497" w:type="dxa"/>
            <w:tcBorders>
              <w:top w:val="single" w:sz="6" w:space="0" w:color="auto"/>
              <w:left w:val="single" w:sz="12" w:space="0" w:color="auto"/>
              <w:bottom w:val="single" w:sz="12" w:space="0" w:color="auto"/>
              <w:right w:val="single" w:sz="12" w:space="0" w:color="auto"/>
            </w:tcBorders>
            <w:vAlign w:val="center"/>
          </w:tcPr>
          <w:p w14:paraId="08AAC515" w14:textId="77777777" w:rsidR="001F79D6" w:rsidRPr="00DB62B6" w:rsidRDefault="001F79D6" w:rsidP="00030B66">
            <w:pPr>
              <w:snapToGrid w:val="0"/>
              <w:spacing w:before="100" w:beforeAutospacing="1" w:after="100" w:afterAutospacing="1" w:line="400" w:lineRule="exact"/>
              <w:ind w:left="284"/>
              <w:jc w:val="center"/>
              <w:rPr>
                <w:rFonts w:ascii="標楷體" w:eastAsia="標楷體" w:hAnsi="標楷體"/>
                <w:bCs/>
                <w:color w:val="000000"/>
                <w:sz w:val="36"/>
              </w:rPr>
            </w:pPr>
            <w:r w:rsidRPr="00DB62B6">
              <w:rPr>
                <w:rFonts w:ascii="標楷體" w:eastAsia="標楷體" w:hAnsi="標楷體" w:hint="eastAsia"/>
                <w:bCs/>
                <w:color w:val="000000"/>
                <w:sz w:val="36"/>
              </w:rPr>
              <w:t>輔導課放學</w:t>
            </w:r>
          </w:p>
        </w:tc>
      </w:tr>
    </w:tbl>
    <w:p w14:paraId="28576AEB" w14:textId="77777777" w:rsidR="001F79D6" w:rsidRPr="00DB62B6" w:rsidRDefault="001F79D6" w:rsidP="001F79D6">
      <w:pPr>
        <w:rPr>
          <w:rFonts w:ascii="標楷體" w:eastAsia="標楷體" w:hAnsi="標楷體"/>
          <w:bCs/>
          <w:color w:val="000000"/>
        </w:rPr>
      </w:pPr>
    </w:p>
    <w:p w14:paraId="3C719162" w14:textId="787C851D" w:rsidR="002D6D2B" w:rsidRDefault="001F79D6" w:rsidP="001F79D6">
      <w:pPr>
        <w:snapToGrid w:val="0"/>
        <w:rPr>
          <w:rFonts w:ascii="標楷體" w:eastAsia="標楷體" w:hAnsi="標楷體"/>
          <w:bCs/>
          <w:color w:val="000000"/>
          <w:sz w:val="28"/>
        </w:rPr>
      </w:pPr>
      <w:proofErr w:type="gramStart"/>
      <w:r w:rsidRPr="00DB62B6">
        <w:rPr>
          <w:rFonts w:ascii="標楷體" w:eastAsia="標楷體" w:hAnsi="標楷體" w:hint="eastAsia"/>
          <w:bCs/>
          <w:color w:val="000000"/>
          <w:sz w:val="28"/>
        </w:rPr>
        <w:t>註</w:t>
      </w:r>
      <w:proofErr w:type="gramEnd"/>
      <w:r w:rsidRPr="00DB62B6">
        <w:rPr>
          <w:rFonts w:ascii="標楷體" w:eastAsia="標楷體" w:hAnsi="標楷體" w:hint="eastAsia"/>
          <w:bCs/>
          <w:color w:val="000000"/>
          <w:sz w:val="28"/>
        </w:rPr>
        <w:t>：</w:t>
      </w:r>
      <w:r w:rsidRPr="00DB62B6">
        <w:rPr>
          <w:rFonts w:ascii="標楷體" w:eastAsia="標楷體" w:hAnsi="標楷體"/>
          <w:bCs/>
          <w:color w:val="000000"/>
          <w:sz w:val="28"/>
        </w:rPr>
        <w:t>（1）</w:t>
      </w:r>
      <w:r w:rsidR="002D6D2B">
        <w:rPr>
          <w:rFonts w:ascii="標楷體" w:eastAsia="標楷體" w:hAnsi="標楷體" w:hint="eastAsia"/>
          <w:bCs/>
          <w:color w:val="000000"/>
          <w:sz w:val="28"/>
        </w:rPr>
        <w:t>星期三早修朝會</w:t>
      </w:r>
    </w:p>
    <w:p w14:paraId="3CAD8FB0" w14:textId="0CA0D025" w:rsidR="001F79D6" w:rsidRPr="00DB62B6" w:rsidRDefault="002D6D2B" w:rsidP="001F79D6">
      <w:pPr>
        <w:snapToGrid w:val="0"/>
        <w:rPr>
          <w:rFonts w:ascii="標楷體" w:eastAsia="標楷體" w:hAnsi="標楷體"/>
          <w:bCs/>
          <w:color w:val="000000"/>
          <w:sz w:val="28"/>
        </w:rPr>
      </w:pPr>
      <w:r>
        <w:rPr>
          <w:rFonts w:ascii="標楷體" w:eastAsia="標楷體" w:hAnsi="標楷體" w:hint="eastAsia"/>
          <w:bCs/>
          <w:color w:val="000000"/>
          <w:sz w:val="28"/>
        </w:rPr>
        <w:t xml:space="preserve">   </w:t>
      </w:r>
      <w:r w:rsidRPr="00DB62B6">
        <w:rPr>
          <w:rFonts w:ascii="標楷體" w:eastAsia="標楷體" w:hAnsi="標楷體" w:hint="eastAsia"/>
          <w:bCs/>
          <w:color w:val="000000"/>
          <w:sz w:val="28"/>
        </w:rPr>
        <w:t>（</w:t>
      </w:r>
      <w:r w:rsidRPr="00DB62B6">
        <w:rPr>
          <w:rFonts w:ascii="標楷體" w:eastAsia="標楷體" w:hAnsi="標楷體"/>
          <w:bCs/>
          <w:color w:val="000000"/>
          <w:sz w:val="28"/>
        </w:rPr>
        <w:t>2</w:t>
      </w:r>
      <w:r w:rsidRPr="00DB62B6">
        <w:rPr>
          <w:rFonts w:ascii="標楷體" w:eastAsia="標楷體" w:hAnsi="標楷體" w:hint="eastAsia"/>
          <w:bCs/>
          <w:color w:val="000000"/>
          <w:sz w:val="28"/>
        </w:rPr>
        <w:t>）</w:t>
      </w:r>
      <w:r w:rsidR="00EE0F27" w:rsidRPr="00DB62B6">
        <w:rPr>
          <w:rFonts w:ascii="標楷體" w:eastAsia="標楷體" w:hAnsi="標楷體" w:hint="eastAsia"/>
          <w:bCs/>
          <w:color w:val="000000"/>
          <w:sz w:val="28"/>
        </w:rPr>
        <w:t>隔週四導師會報。</w:t>
      </w:r>
    </w:p>
    <w:p w14:paraId="44288F69" w14:textId="7AD1F3CA" w:rsidR="009E6DE7" w:rsidRDefault="001F79D6" w:rsidP="001F79D6">
      <w:pPr>
        <w:snapToGrid w:val="0"/>
        <w:rPr>
          <w:rFonts w:ascii="標楷體" w:eastAsia="標楷體" w:hAnsi="標楷體"/>
          <w:bCs/>
          <w:color w:val="000000"/>
          <w:sz w:val="28"/>
        </w:rPr>
      </w:pPr>
      <w:r w:rsidRPr="00DB62B6">
        <w:rPr>
          <w:rFonts w:ascii="標楷體" w:eastAsia="標楷體" w:hAnsi="標楷體" w:hint="eastAsia"/>
          <w:bCs/>
          <w:color w:val="000000"/>
          <w:sz w:val="28"/>
        </w:rPr>
        <w:t xml:space="preserve">　</w:t>
      </w:r>
      <w:r w:rsidRPr="00DB62B6">
        <w:rPr>
          <w:rFonts w:ascii="標楷體" w:eastAsia="標楷體" w:hAnsi="標楷體"/>
          <w:bCs/>
          <w:color w:val="000000"/>
          <w:sz w:val="28"/>
        </w:rPr>
        <w:t xml:space="preserve"> </w:t>
      </w:r>
      <w:r w:rsidRPr="00DB62B6">
        <w:rPr>
          <w:rFonts w:ascii="標楷體" w:eastAsia="標楷體" w:hAnsi="標楷體" w:hint="eastAsia"/>
          <w:bCs/>
          <w:color w:val="000000"/>
          <w:sz w:val="28"/>
        </w:rPr>
        <w:t>（</w:t>
      </w:r>
      <w:r w:rsidR="002D6D2B">
        <w:rPr>
          <w:rFonts w:ascii="標楷體" w:eastAsia="標楷體" w:hAnsi="標楷體" w:hint="eastAsia"/>
          <w:bCs/>
          <w:color w:val="000000"/>
          <w:sz w:val="28"/>
        </w:rPr>
        <w:t>3</w:t>
      </w:r>
      <w:r w:rsidRPr="00DB62B6">
        <w:rPr>
          <w:rFonts w:ascii="標楷體" w:eastAsia="標楷體" w:hAnsi="標楷體" w:hint="eastAsia"/>
          <w:bCs/>
          <w:color w:val="000000"/>
          <w:sz w:val="28"/>
        </w:rPr>
        <w:t>）</w:t>
      </w:r>
      <w:r w:rsidR="00EE0F27" w:rsidRPr="00DB62B6">
        <w:rPr>
          <w:rFonts w:ascii="標楷體" w:eastAsia="標楷體" w:hAnsi="標楷體" w:hint="eastAsia"/>
          <w:bCs/>
          <w:color w:val="000000"/>
          <w:sz w:val="28"/>
        </w:rPr>
        <w:t>每週四第五</w:t>
      </w:r>
      <w:r w:rsidR="00EE0F27">
        <w:rPr>
          <w:rFonts w:ascii="標楷體" w:eastAsia="標楷體" w:hAnsi="標楷體" w:hint="eastAsia"/>
          <w:bCs/>
          <w:color w:val="000000"/>
          <w:sz w:val="28"/>
        </w:rPr>
        <w:t>、</w:t>
      </w:r>
      <w:r w:rsidR="00EE0F27" w:rsidRPr="00DB62B6">
        <w:rPr>
          <w:rFonts w:ascii="標楷體" w:eastAsia="標楷體" w:hAnsi="標楷體" w:hint="eastAsia"/>
          <w:bCs/>
          <w:color w:val="000000"/>
          <w:sz w:val="28"/>
        </w:rPr>
        <w:t>六節</w:t>
      </w:r>
      <w:r w:rsidR="00EE0F27">
        <w:rPr>
          <w:rFonts w:ascii="標楷體" w:eastAsia="標楷體" w:hAnsi="標楷體" w:hint="eastAsia"/>
          <w:bCs/>
          <w:color w:val="000000"/>
          <w:sz w:val="28"/>
        </w:rPr>
        <w:t>為班級自主課程</w:t>
      </w:r>
      <w:r w:rsidR="00EE0F27" w:rsidRPr="00DB62B6">
        <w:rPr>
          <w:rFonts w:ascii="標楷體" w:eastAsia="標楷體" w:hAnsi="標楷體" w:hint="eastAsia"/>
          <w:bCs/>
          <w:color w:val="000000"/>
          <w:sz w:val="28"/>
        </w:rPr>
        <w:t>。</w:t>
      </w:r>
      <w:bookmarkStart w:id="5" w:name="_GoBack"/>
      <w:bookmarkEnd w:id="5"/>
    </w:p>
    <w:p w14:paraId="6312921F" w14:textId="77777777" w:rsidR="009E6DE7" w:rsidRDefault="009E6DE7">
      <w:pPr>
        <w:widowControl/>
        <w:rPr>
          <w:rFonts w:ascii="標楷體" w:eastAsia="標楷體" w:hAnsi="標楷體"/>
          <w:bCs/>
          <w:color w:val="000000"/>
          <w:sz w:val="28"/>
        </w:rPr>
      </w:pPr>
      <w:r>
        <w:rPr>
          <w:rFonts w:ascii="標楷體" w:eastAsia="標楷體" w:hAnsi="標楷體"/>
          <w:bCs/>
          <w:color w:val="000000"/>
          <w:sz w:val="28"/>
        </w:rPr>
        <w:br w:type="page"/>
      </w:r>
      <w:r w:rsidR="001829FB">
        <w:rPr>
          <w:noProof/>
        </w:rPr>
        <w:lastRenderedPageBreak/>
        <w:drawing>
          <wp:inline distT="0" distB="0" distL="0" distR="0" wp14:anchorId="69FA02AC" wp14:editId="37457F30">
            <wp:extent cx="9172221" cy="6615607"/>
            <wp:effectExtent l="1905" t="0" r="0" b="0"/>
            <wp:docPr id="3"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rot="16200000">
                      <a:off x="0" y="0"/>
                      <a:ext cx="9198987" cy="6634912"/>
                    </a:xfrm>
                    <a:prstGeom prst="rect">
                      <a:avLst/>
                    </a:prstGeom>
                    <a:noFill/>
                    <a:ln>
                      <a:noFill/>
                    </a:ln>
                  </pic:spPr>
                </pic:pic>
              </a:graphicData>
            </a:graphic>
          </wp:inline>
        </w:drawing>
      </w:r>
      <w:r>
        <w:rPr>
          <w:rFonts w:ascii="標楷體" w:eastAsia="標楷體" w:hAnsi="標楷體"/>
          <w:bCs/>
          <w:color w:val="000000"/>
          <w:sz w:val="28"/>
        </w:rPr>
        <w:br w:type="page"/>
      </w:r>
    </w:p>
    <w:p w14:paraId="5A7CAD71" w14:textId="23F5D3C5" w:rsidR="009E6DE7" w:rsidRDefault="009B27A5">
      <w:pPr>
        <w:widowControl/>
        <w:rPr>
          <w:rFonts w:ascii="標楷體" w:eastAsia="標楷體" w:hAnsi="標楷體"/>
          <w:bCs/>
          <w:color w:val="000000"/>
          <w:sz w:val="28"/>
        </w:rPr>
      </w:pPr>
      <w:r w:rsidRPr="009B27A5">
        <w:rPr>
          <w:rFonts w:ascii="標楷體" w:eastAsia="標楷體" w:hAnsi="標楷體"/>
          <w:bCs/>
          <w:noProof/>
          <w:color w:val="000000"/>
          <w:sz w:val="28"/>
        </w:rPr>
        <w:lastRenderedPageBreak/>
        <w:drawing>
          <wp:anchor distT="0" distB="0" distL="114300" distR="114300" simplePos="0" relativeHeight="251729920" behindDoc="0" locked="0" layoutInCell="1" allowOverlap="1" wp14:anchorId="28CA03DC" wp14:editId="7DC227B1">
            <wp:simplePos x="0" y="0"/>
            <wp:positionH relativeFrom="margin">
              <wp:posOffset>-143013</wp:posOffset>
            </wp:positionH>
            <wp:positionV relativeFrom="paragraph">
              <wp:posOffset>127525</wp:posOffset>
            </wp:positionV>
            <wp:extent cx="6846073" cy="8993200"/>
            <wp:effectExtent l="0" t="0" r="0" b="0"/>
            <wp:wrapNone/>
            <wp:docPr id="16"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6847714" cy="8995355"/>
                    </a:xfrm>
                    <a:prstGeom prst="rect">
                      <a:avLst/>
                    </a:prstGeom>
                  </pic:spPr>
                </pic:pic>
              </a:graphicData>
            </a:graphic>
            <wp14:sizeRelH relativeFrom="page">
              <wp14:pctWidth>0</wp14:pctWidth>
            </wp14:sizeRelH>
            <wp14:sizeRelV relativeFrom="page">
              <wp14:pctHeight>0</wp14:pctHeight>
            </wp14:sizeRelV>
          </wp:anchor>
        </w:drawing>
      </w:r>
      <w:r w:rsidR="009E6DE7">
        <w:rPr>
          <w:rFonts w:ascii="標楷體" w:eastAsia="標楷體" w:hAnsi="標楷體"/>
          <w:bCs/>
          <w:color w:val="000000"/>
          <w:sz w:val="28"/>
        </w:rPr>
        <w:br w:type="page"/>
      </w:r>
    </w:p>
    <w:p w14:paraId="0AA10143" w14:textId="77777777" w:rsidR="00DC3155" w:rsidRDefault="004E40F8" w:rsidP="00DC3155">
      <w:pPr>
        <w:snapToGrid w:val="0"/>
        <w:spacing w:line="360" w:lineRule="auto"/>
        <w:ind w:left="721" w:hangingChars="200" w:hanging="721"/>
        <w:jc w:val="center"/>
        <w:rPr>
          <w:b/>
          <w:color w:val="000000"/>
          <w:sz w:val="36"/>
          <w:szCs w:val="36"/>
          <w:shd w:val="pct15" w:color="auto" w:fill="FFFFFF"/>
        </w:rPr>
      </w:pPr>
      <w:bookmarkStart w:id="6" w:name="_Toc298227658"/>
      <w:r w:rsidRPr="00881C51">
        <w:rPr>
          <w:rFonts w:ascii="標楷體" w:eastAsia="標楷體" w:hAnsi="標楷體"/>
          <w:b/>
          <w:noProof/>
          <w:color w:val="000000"/>
          <w:sz w:val="36"/>
          <w:szCs w:val="36"/>
          <w:shd w:val="pct15" w:color="auto" w:fill="FFFFFF"/>
        </w:rPr>
        <w:lastRenderedPageBreak/>
        <w:drawing>
          <wp:anchor distT="0" distB="0" distL="114300" distR="114300" simplePos="0" relativeHeight="251660288" behindDoc="0" locked="0" layoutInCell="1" allowOverlap="1" wp14:anchorId="462BFAFC" wp14:editId="2DCFEE31">
            <wp:simplePos x="0" y="0"/>
            <wp:positionH relativeFrom="page">
              <wp:posOffset>318977</wp:posOffset>
            </wp:positionH>
            <wp:positionV relativeFrom="paragraph">
              <wp:posOffset>424638</wp:posOffset>
            </wp:positionV>
            <wp:extent cx="7245099" cy="7447683"/>
            <wp:effectExtent l="0" t="0" r="0" b="1270"/>
            <wp:wrapNone/>
            <wp:docPr id="45" name="圖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7247543" cy="7450195"/>
                    </a:xfrm>
                    <a:prstGeom prst="rect">
                      <a:avLst/>
                    </a:prstGeom>
                  </pic:spPr>
                </pic:pic>
              </a:graphicData>
            </a:graphic>
            <wp14:sizeRelH relativeFrom="page">
              <wp14:pctWidth>0</wp14:pctWidth>
            </wp14:sizeRelH>
            <wp14:sizeRelV relativeFrom="page">
              <wp14:pctHeight>0</wp14:pctHeight>
            </wp14:sizeRelV>
          </wp:anchor>
        </w:drawing>
      </w:r>
      <w:r w:rsidR="00DC3155" w:rsidRPr="0020619E">
        <w:rPr>
          <w:rFonts w:hint="eastAsia"/>
          <w:b/>
          <w:color w:val="000000"/>
          <w:sz w:val="36"/>
          <w:szCs w:val="36"/>
          <w:shd w:val="pct15" w:color="auto" w:fill="FFFFFF"/>
        </w:rPr>
        <w:t>光武的校歌</w:t>
      </w:r>
      <w:bookmarkEnd w:id="6"/>
    </w:p>
    <w:p w14:paraId="5DBA2B99" w14:textId="77777777" w:rsidR="000D028C" w:rsidRPr="00881C51" w:rsidRDefault="000D028C" w:rsidP="00DC3155">
      <w:pPr>
        <w:snapToGrid w:val="0"/>
        <w:spacing w:line="360" w:lineRule="auto"/>
        <w:ind w:left="721" w:hangingChars="200" w:hanging="721"/>
        <w:jc w:val="center"/>
        <w:rPr>
          <w:rFonts w:ascii="標楷體" w:eastAsia="標楷體" w:hAnsi="標楷體"/>
          <w:b/>
          <w:color w:val="000000"/>
          <w:sz w:val="36"/>
          <w:szCs w:val="36"/>
          <w:shd w:val="pct15" w:color="auto" w:fill="FFFFFF"/>
        </w:rPr>
      </w:pPr>
    </w:p>
    <w:p w14:paraId="4A2778A1" w14:textId="77777777" w:rsidR="008A7B62" w:rsidRPr="001F6BE0" w:rsidRDefault="00DC3155" w:rsidP="008A7B62">
      <w:pPr>
        <w:jc w:val="center"/>
        <w:rPr>
          <w:rFonts w:ascii="標楷體" w:eastAsia="標楷體" w:hAnsi="標楷體"/>
          <w:b/>
          <w:sz w:val="32"/>
          <w:szCs w:val="32"/>
        </w:rPr>
      </w:pPr>
      <w:r w:rsidRPr="0020619E">
        <w:rPr>
          <w:color w:val="000000"/>
        </w:rPr>
        <w:br w:type="page"/>
      </w:r>
      <w:r w:rsidR="005B3183" w:rsidRPr="0020619E">
        <w:rPr>
          <w:rFonts w:ascii="標楷體" w:eastAsia="標楷體" w:hAnsi="標楷體" w:hint="eastAsia"/>
          <w:color w:val="000000"/>
        </w:rPr>
        <w:lastRenderedPageBreak/>
        <w:t xml:space="preserve"> </w:t>
      </w:r>
      <w:r w:rsidR="008A7B62" w:rsidRPr="001F6BE0">
        <w:rPr>
          <w:rFonts w:ascii="標楷體" w:eastAsia="標楷體" w:hAnsi="標楷體" w:hint="eastAsia"/>
          <w:b/>
          <w:sz w:val="32"/>
          <w:szCs w:val="32"/>
        </w:rPr>
        <w:t>辦學理念與學校特色</w:t>
      </w:r>
    </w:p>
    <w:p w14:paraId="674B8F7A" w14:textId="6A68E9A8" w:rsidR="000D028C" w:rsidRPr="000D028C" w:rsidRDefault="008A7B62" w:rsidP="000D028C">
      <w:pPr>
        <w:widowControl/>
        <w:pBdr>
          <w:top w:val="nil"/>
          <w:left w:val="nil"/>
          <w:bottom w:val="nil"/>
          <w:right w:val="nil"/>
          <w:between w:val="nil"/>
        </w:pBdr>
        <w:rPr>
          <w:rFonts w:ascii="標楷體" w:eastAsia="標楷體" w:hAnsi="標楷體" w:cs="PMingLiu"/>
          <w:color w:val="000000"/>
        </w:rPr>
      </w:pPr>
      <w:r>
        <w:rPr>
          <w:rFonts w:hint="eastAsia"/>
        </w:rPr>
        <w:t xml:space="preserve"> </w:t>
      </w:r>
      <w:r w:rsidR="000D028C">
        <w:rPr>
          <w:rFonts w:hint="eastAsia"/>
        </w:rPr>
        <w:t xml:space="preserve">   </w:t>
      </w:r>
      <w:r w:rsidR="000D028C" w:rsidRPr="000D028C">
        <w:rPr>
          <w:rFonts w:ascii="標楷體" w:eastAsia="標楷體" w:hAnsi="標楷體" w:cs="PMingLiu"/>
          <w:color w:val="000000"/>
        </w:rPr>
        <w:t xml:space="preserve">本校彈性課程的發展思維以「多元適性」為理念，提供孩子各個面向的發展需求。適逢108 </w:t>
      </w:r>
      <w:proofErr w:type="gramStart"/>
      <w:r w:rsidR="000D028C" w:rsidRPr="000D028C">
        <w:rPr>
          <w:rFonts w:ascii="標楷體" w:eastAsia="標楷體" w:hAnsi="標楷體" w:cs="PMingLiu"/>
          <w:color w:val="000000"/>
        </w:rPr>
        <w:t>課綱實施</w:t>
      </w:r>
      <w:proofErr w:type="gramEnd"/>
      <w:r w:rsidR="000D028C" w:rsidRPr="000D028C">
        <w:rPr>
          <w:rFonts w:ascii="標楷體" w:eastAsia="標楷體" w:hAnsi="標楷體" w:cs="PMingLiu"/>
          <w:color w:val="000000"/>
        </w:rPr>
        <w:t>，盼憑藉過去發展課程的經驗，著手轉化彈性課程之規劃，以期</w:t>
      </w:r>
      <w:proofErr w:type="gramStart"/>
      <w:r w:rsidR="000D028C" w:rsidRPr="000D028C">
        <w:rPr>
          <w:rFonts w:ascii="標楷體" w:eastAsia="標楷體" w:hAnsi="標楷體" w:cs="PMingLiu"/>
          <w:color w:val="000000"/>
        </w:rPr>
        <w:t>結合部定課</w:t>
      </w:r>
      <w:proofErr w:type="gramEnd"/>
      <w:r w:rsidR="000D028C" w:rsidRPr="000D028C">
        <w:rPr>
          <w:rFonts w:ascii="標楷體" w:eastAsia="標楷體" w:hAnsi="標楷體" w:cs="PMingLiu"/>
          <w:color w:val="000000"/>
        </w:rPr>
        <w:t>程，達到「成就每一個孩子——</w:t>
      </w:r>
      <w:proofErr w:type="gramStart"/>
      <w:r w:rsidR="000D028C" w:rsidRPr="000D028C">
        <w:rPr>
          <w:rFonts w:ascii="標楷體" w:eastAsia="標楷體" w:hAnsi="標楷體" w:cs="PMingLiu"/>
          <w:color w:val="000000"/>
        </w:rPr>
        <w:t>適性揚</w:t>
      </w:r>
      <w:proofErr w:type="gramEnd"/>
      <w:r w:rsidR="000D028C" w:rsidRPr="000D028C">
        <w:rPr>
          <w:rFonts w:ascii="標楷體" w:eastAsia="標楷體" w:hAnsi="標楷體" w:cs="PMingLiu"/>
          <w:color w:val="000000"/>
        </w:rPr>
        <w:t xml:space="preserve">才、終身學習」的願景。                                 </w:t>
      </w:r>
    </w:p>
    <w:p w14:paraId="58CC371A" w14:textId="77777777" w:rsidR="000D028C" w:rsidRPr="000D028C" w:rsidRDefault="000D028C" w:rsidP="000D028C">
      <w:pPr>
        <w:widowControl/>
        <w:pBdr>
          <w:top w:val="nil"/>
          <w:left w:val="nil"/>
          <w:bottom w:val="nil"/>
          <w:right w:val="nil"/>
          <w:between w:val="nil"/>
        </w:pBdr>
        <w:rPr>
          <w:rFonts w:ascii="標楷體" w:eastAsia="標楷體" w:hAnsi="標楷體" w:cs="PMingLiu"/>
          <w:color w:val="000000"/>
        </w:rPr>
      </w:pPr>
      <w:r w:rsidRPr="000D028C">
        <w:rPr>
          <w:rFonts w:ascii="標楷體" w:eastAsia="標楷體" w:hAnsi="標楷體" w:cs="PMingLiu"/>
          <w:color w:val="000000"/>
        </w:rPr>
        <w:t xml:space="preserve">    彈性課程以主題、</w:t>
      </w:r>
      <w:proofErr w:type="gramStart"/>
      <w:r w:rsidRPr="000D028C">
        <w:rPr>
          <w:rFonts w:ascii="標楷體" w:eastAsia="標楷體" w:hAnsi="標楷體" w:cs="PMingLiu"/>
          <w:color w:val="000000"/>
        </w:rPr>
        <w:t>議題式的方式</w:t>
      </w:r>
      <w:proofErr w:type="gramEnd"/>
      <w:r w:rsidRPr="000D028C">
        <w:rPr>
          <w:rFonts w:ascii="標楷體" w:eastAsia="標楷體" w:hAnsi="標楷體" w:cs="PMingLiu"/>
          <w:color w:val="000000"/>
        </w:rPr>
        <w:t>進行，讓孩子透過實作機會展現所學知識、 技能及態度，並從中培養素養。校方將彈性課程規劃為每週各兩節的「多元社團」、「主題課程」</w:t>
      </w:r>
      <w:r w:rsidRPr="000D028C">
        <w:rPr>
          <w:rFonts w:ascii="標楷體" w:eastAsia="標楷體" w:hAnsi="標楷體" w:cs="PMingLiu"/>
        </w:rPr>
        <w:t>以</w:t>
      </w:r>
      <w:r w:rsidRPr="000D028C">
        <w:rPr>
          <w:rFonts w:ascii="標楷體" w:eastAsia="標楷體" w:hAnsi="標楷體" w:cs="PMingLiu"/>
          <w:color w:val="000000"/>
        </w:rPr>
        <w:t>及「自由講堂」，期待這三軸心課程</w:t>
      </w:r>
      <w:r w:rsidRPr="000D028C">
        <w:rPr>
          <w:rFonts w:ascii="標楷體" w:eastAsia="標楷體" w:hAnsi="標楷體" w:cs="PMingLiu"/>
        </w:rPr>
        <w:t>能</w:t>
      </w:r>
      <w:r w:rsidRPr="000D028C">
        <w:rPr>
          <w:rFonts w:ascii="標楷體" w:eastAsia="標楷體" w:hAnsi="標楷體" w:cs="PMingLiu"/>
          <w:color w:val="000000"/>
        </w:rPr>
        <w:t xml:space="preserve">讓孩子能發揮自身優勢、找到自己生命的節奏、關懷弱勢、幫助他人，並學會與人合作解決問題，而這些也是未來公民的重要價值。 </w:t>
      </w:r>
    </w:p>
    <w:p w14:paraId="2D6ABCFC" w14:textId="77777777" w:rsidR="000D028C" w:rsidRPr="000D028C" w:rsidRDefault="000D028C" w:rsidP="000D028C">
      <w:pPr>
        <w:widowControl/>
        <w:pBdr>
          <w:top w:val="nil"/>
          <w:left w:val="nil"/>
          <w:bottom w:val="nil"/>
          <w:right w:val="nil"/>
          <w:between w:val="nil"/>
        </w:pBdr>
        <w:jc w:val="center"/>
        <w:rPr>
          <w:rFonts w:ascii="標楷體" w:eastAsia="標楷體" w:hAnsi="標楷體" w:cs="PMingLiu"/>
          <w:b/>
          <w:color w:val="6D2D9E"/>
        </w:rPr>
      </w:pPr>
    </w:p>
    <w:p w14:paraId="72E0CF88" w14:textId="77777777" w:rsidR="000D028C" w:rsidRPr="000D028C" w:rsidRDefault="000D028C" w:rsidP="000D028C">
      <w:pPr>
        <w:widowControl/>
        <w:pBdr>
          <w:top w:val="nil"/>
          <w:left w:val="nil"/>
          <w:bottom w:val="nil"/>
          <w:right w:val="nil"/>
          <w:between w:val="nil"/>
        </w:pBdr>
        <w:rPr>
          <w:rFonts w:ascii="標楷體" w:eastAsia="標楷體" w:hAnsi="標楷體" w:cs="PMingLiu"/>
          <w:b/>
          <w:color w:val="000000"/>
        </w:rPr>
      </w:pPr>
      <w:r w:rsidRPr="000D028C">
        <w:rPr>
          <w:rFonts w:ascii="標楷體" w:eastAsia="標楷體" w:hAnsi="標楷體" w:cs="PMingLiu"/>
          <w:b/>
          <w:color w:val="6D2D9E"/>
        </w:rPr>
        <w:t>一、從孩子優勢能力出發的多元學習課程</w:t>
      </w:r>
      <w:proofErr w:type="gramStart"/>
      <w:r w:rsidRPr="000D028C">
        <w:rPr>
          <w:rFonts w:ascii="標楷體" w:eastAsia="標楷體" w:hAnsi="標楷體" w:cs="PMingLiu"/>
          <w:b/>
          <w:color w:val="6D2D9E"/>
        </w:rPr>
        <w:t>—</w:t>
      </w:r>
      <w:proofErr w:type="gramEnd"/>
      <w:r w:rsidRPr="000D028C">
        <w:rPr>
          <w:rFonts w:ascii="標楷體" w:eastAsia="標楷體" w:hAnsi="標楷體" w:cs="PMingLiu"/>
          <w:b/>
          <w:color w:val="6D2D9E"/>
        </w:rPr>
        <w:t xml:space="preserve">—多元社團課程 </w:t>
      </w:r>
    </w:p>
    <w:p w14:paraId="35869941" w14:textId="77777777" w:rsidR="000D028C" w:rsidRPr="000D028C" w:rsidRDefault="000D028C" w:rsidP="000D028C">
      <w:pPr>
        <w:widowControl/>
        <w:pBdr>
          <w:top w:val="nil"/>
          <w:left w:val="nil"/>
          <w:bottom w:val="nil"/>
          <w:right w:val="nil"/>
          <w:between w:val="nil"/>
        </w:pBdr>
        <w:rPr>
          <w:rFonts w:ascii="標楷體" w:eastAsia="標楷體" w:hAnsi="標楷體" w:cs="PMingLiu"/>
          <w:color w:val="000000"/>
        </w:rPr>
      </w:pPr>
      <w:r w:rsidRPr="000D028C">
        <w:rPr>
          <w:rFonts w:ascii="標楷體" w:eastAsia="標楷體" w:hAnsi="標楷體" w:cs="PMingLiu"/>
          <w:color w:val="000000"/>
        </w:rPr>
        <w:t xml:space="preserve">   </w:t>
      </w:r>
      <w:r w:rsidR="00EB23C0">
        <w:rPr>
          <w:rFonts w:ascii="標楷體" w:eastAsia="標楷體" w:hAnsi="標楷體" w:cs="PMingLiu" w:hint="eastAsia"/>
          <w:color w:val="000000"/>
        </w:rPr>
        <w:t xml:space="preserve"> </w:t>
      </w:r>
      <w:r w:rsidRPr="000D028C">
        <w:rPr>
          <w:rFonts w:ascii="標楷體" w:eastAsia="標楷體" w:hAnsi="標楷體" w:cs="PMingLiu"/>
          <w:color w:val="000000"/>
        </w:rPr>
        <w:t>學校多元社團課程以</w:t>
      </w:r>
      <w:r w:rsidRPr="000D028C">
        <w:rPr>
          <w:rFonts w:ascii="標楷體" w:eastAsia="標楷體" w:hAnsi="標楷體"/>
          <w:color w:val="000000"/>
        </w:rPr>
        <w:t xml:space="preserve"> Gardner(1983)</w:t>
      </w:r>
      <w:r w:rsidRPr="000D028C">
        <w:rPr>
          <w:rFonts w:ascii="標楷體" w:eastAsia="標楷體" w:hAnsi="標楷體" w:cs="PMingLiu"/>
          <w:color w:val="000000"/>
        </w:rPr>
        <w:t>「多元智能」為其核心概念，規劃：</w:t>
      </w:r>
      <w:r w:rsidRPr="000D028C">
        <w:rPr>
          <w:rFonts w:ascii="標楷體" w:eastAsia="標楷體" w:hAnsi="標楷體" w:cs="Calibri"/>
          <w:color w:val="000000"/>
        </w:rPr>
        <w:t>(</w:t>
      </w:r>
      <w:proofErr w:type="gramStart"/>
      <w:r w:rsidRPr="000D028C">
        <w:rPr>
          <w:rFonts w:ascii="標楷體" w:eastAsia="標楷體" w:hAnsi="標楷體" w:cs="PMingLiu"/>
          <w:color w:val="000000"/>
        </w:rPr>
        <w:t>一</w:t>
      </w:r>
      <w:proofErr w:type="gramEnd"/>
      <w:r w:rsidRPr="000D028C">
        <w:rPr>
          <w:rFonts w:ascii="標楷體" w:eastAsia="標楷體" w:hAnsi="標楷體" w:cs="Calibri"/>
          <w:color w:val="000000"/>
        </w:rPr>
        <w:t>)</w:t>
      </w:r>
      <w:r w:rsidRPr="000D028C">
        <w:rPr>
          <w:rFonts w:ascii="標楷體" w:eastAsia="標楷體" w:hAnsi="標楷體" w:cs="PMingLiu"/>
          <w:color w:val="000000"/>
        </w:rPr>
        <w:t>語文、</w:t>
      </w:r>
      <w:r w:rsidRPr="000D028C">
        <w:rPr>
          <w:rFonts w:ascii="標楷體" w:eastAsia="標楷體" w:hAnsi="標楷體" w:cs="Calibri"/>
          <w:color w:val="000000"/>
        </w:rPr>
        <w:t>(</w:t>
      </w:r>
      <w:r w:rsidRPr="000D028C">
        <w:rPr>
          <w:rFonts w:ascii="標楷體" w:eastAsia="標楷體" w:hAnsi="標楷體" w:cs="PMingLiu"/>
          <w:color w:val="000000"/>
        </w:rPr>
        <w:t>二</w:t>
      </w:r>
      <w:r w:rsidRPr="000D028C">
        <w:rPr>
          <w:rFonts w:ascii="標楷體" w:eastAsia="標楷體" w:hAnsi="標楷體" w:cs="Calibri"/>
          <w:color w:val="000000"/>
        </w:rPr>
        <w:t>)</w:t>
      </w:r>
      <w:r w:rsidRPr="000D028C">
        <w:rPr>
          <w:rFonts w:ascii="標楷體" w:eastAsia="標楷體" w:hAnsi="標楷體" w:cs="PMingLiu"/>
          <w:color w:val="000000"/>
        </w:rPr>
        <w:t>人 際、</w:t>
      </w:r>
      <w:r w:rsidRPr="000D028C">
        <w:rPr>
          <w:rFonts w:ascii="標楷體" w:eastAsia="標楷體" w:hAnsi="標楷體" w:cs="Calibri"/>
          <w:color w:val="000000"/>
        </w:rPr>
        <w:t>(</w:t>
      </w:r>
      <w:r w:rsidRPr="000D028C">
        <w:rPr>
          <w:rFonts w:ascii="標楷體" w:eastAsia="標楷體" w:hAnsi="標楷體" w:cs="PMingLiu"/>
          <w:color w:val="000000"/>
        </w:rPr>
        <w:t>三</w:t>
      </w:r>
      <w:r w:rsidRPr="000D028C">
        <w:rPr>
          <w:rFonts w:ascii="標楷體" w:eastAsia="標楷體" w:hAnsi="標楷體" w:cs="Calibri"/>
          <w:color w:val="000000"/>
        </w:rPr>
        <w:t>)</w:t>
      </w:r>
      <w:r w:rsidRPr="000D028C">
        <w:rPr>
          <w:rFonts w:ascii="標楷體" w:eastAsia="標楷體" w:hAnsi="標楷體" w:cs="PMingLiu"/>
          <w:color w:val="000000"/>
        </w:rPr>
        <w:t>肢體</w:t>
      </w:r>
      <w:proofErr w:type="gramStart"/>
      <w:r w:rsidRPr="000D028C">
        <w:rPr>
          <w:rFonts w:ascii="標楷體" w:eastAsia="標楷體" w:hAnsi="標楷體" w:cs="PMingLiu"/>
          <w:color w:val="000000"/>
        </w:rPr>
        <w:t>動覺</w:t>
      </w:r>
      <w:proofErr w:type="gramEnd"/>
      <w:r w:rsidRPr="000D028C">
        <w:rPr>
          <w:rFonts w:ascii="標楷體" w:eastAsia="標楷體" w:hAnsi="標楷體" w:cs="PMingLiu"/>
          <w:color w:val="000000"/>
        </w:rPr>
        <w:t>、</w:t>
      </w:r>
      <w:r w:rsidRPr="000D028C">
        <w:rPr>
          <w:rFonts w:ascii="標楷體" w:eastAsia="標楷體" w:hAnsi="標楷體" w:cs="Calibri"/>
          <w:color w:val="000000"/>
        </w:rPr>
        <w:t>(</w:t>
      </w:r>
      <w:r w:rsidRPr="000D028C">
        <w:rPr>
          <w:rFonts w:ascii="標楷體" w:eastAsia="標楷體" w:hAnsi="標楷體" w:cs="PMingLiu"/>
          <w:color w:val="000000"/>
        </w:rPr>
        <w:t>四</w:t>
      </w:r>
      <w:r w:rsidRPr="000D028C">
        <w:rPr>
          <w:rFonts w:ascii="標楷體" w:eastAsia="標楷體" w:hAnsi="標楷體" w:cs="Calibri"/>
          <w:color w:val="000000"/>
        </w:rPr>
        <w:t>)</w:t>
      </w:r>
      <w:r w:rsidRPr="000D028C">
        <w:rPr>
          <w:rFonts w:ascii="標楷體" w:eastAsia="標楷體" w:hAnsi="標楷體" w:cs="PMingLiu"/>
          <w:color w:val="000000"/>
        </w:rPr>
        <w:t>空間、</w:t>
      </w:r>
      <w:r w:rsidRPr="000D028C">
        <w:rPr>
          <w:rFonts w:ascii="標楷體" w:eastAsia="標楷體" w:hAnsi="標楷體" w:cs="Calibri"/>
          <w:color w:val="000000"/>
        </w:rPr>
        <w:t>(</w:t>
      </w:r>
      <w:r w:rsidRPr="000D028C">
        <w:rPr>
          <w:rFonts w:ascii="標楷體" w:eastAsia="標楷體" w:hAnsi="標楷體" w:cs="PMingLiu"/>
          <w:color w:val="000000"/>
        </w:rPr>
        <w:t>五</w:t>
      </w:r>
      <w:r w:rsidRPr="000D028C">
        <w:rPr>
          <w:rFonts w:ascii="標楷體" w:eastAsia="標楷體" w:hAnsi="標楷體" w:cs="Calibri"/>
          <w:color w:val="000000"/>
        </w:rPr>
        <w:t>)</w:t>
      </w:r>
      <w:r w:rsidRPr="000D028C">
        <w:rPr>
          <w:rFonts w:ascii="標楷體" w:eastAsia="標楷體" w:hAnsi="標楷體" w:cs="PMingLiu"/>
          <w:color w:val="000000"/>
        </w:rPr>
        <w:t>自然觀察、</w:t>
      </w:r>
      <w:r w:rsidRPr="000D028C">
        <w:rPr>
          <w:rFonts w:ascii="標楷體" w:eastAsia="標楷體" w:hAnsi="標楷體" w:cs="Calibri"/>
          <w:color w:val="000000"/>
        </w:rPr>
        <w:t>(</w:t>
      </w:r>
      <w:r w:rsidRPr="000D028C">
        <w:rPr>
          <w:rFonts w:ascii="標楷體" w:eastAsia="標楷體" w:hAnsi="標楷體" w:cs="PMingLiu"/>
          <w:color w:val="000000"/>
        </w:rPr>
        <w:t>六</w:t>
      </w:r>
      <w:r w:rsidRPr="000D028C">
        <w:rPr>
          <w:rFonts w:ascii="標楷體" w:eastAsia="標楷體" w:hAnsi="標楷體" w:cs="Calibri"/>
          <w:color w:val="000000"/>
        </w:rPr>
        <w:t>)</w:t>
      </w:r>
      <w:r w:rsidRPr="000D028C">
        <w:rPr>
          <w:rFonts w:ascii="標楷體" w:eastAsia="標楷體" w:hAnsi="標楷體" w:cs="PMingLiu"/>
          <w:color w:val="000000"/>
        </w:rPr>
        <w:t>數理邏輯、</w:t>
      </w:r>
      <w:r w:rsidRPr="000D028C">
        <w:rPr>
          <w:rFonts w:ascii="標楷體" w:eastAsia="標楷體" w:hAnsi="標楷體" w:cs="Calibri"/>
          <w:color w:val="000000"/>
        </w:rPr>
        <w:t>(</w:t>
      </w:r>
      <w:r w:rsidRPr="000D028C">
        <w:rPr>
          <w:rFonts w:ascii="標楷體" w:eastAsia="標楷體" w:hAnsi="標楷體" w:cs="PMingLiu"/>
          <w:color w:val="000000"/>
        </w:rPr>
        <w:t>七</w:t>
      </w:r>
      <w:r w:rsidRPr="000D028C">
        <w:rPr>
          <w:rFonts w:ascii="標楷體" w:eastAsia="標楷體" w:hAnsi="標楷體" w:cs="Calibri"/>
          <w:color w:val="000000"/>
        </w:rPr>
        <w:t>)</w:t>
      </w:r>
      <w:r w:rsidRPr="000D028C">
        <w:rPr>
          <w:rFonts w:ascii="標楷體" w:eastAsia="標楷體" w:hAnsi="標楷體" w:cs="PMingLiu"/>
          <w:color w:val="000000"/>
        </w:rPr>
        <w:t>自我認知內省、</w:t>
      </w:r>
      <w:r w:rsidRPr="000D028C">
        <w:rPr>
          <w:rFonts w:ascii="標楷體" w:eastAsia="標楷體" w:hAnsi="標楷體" w:cs="Calibri"/>
          <w:color w:val="000000"/>
        </w:rPr>
        <w:t>(</w:t>
      </w:r>
      <w:r w:rsidRPr="000D028C">
        <w:rPr>
          <w:rFonts w:ascii="標楷體" w:eastAsia="標楷體" w:hAnsi="標楷體" w:cs="PMingLiu"/>
          <w:color w:val="000000"/>
        </w:rPr>
        <w:t>八</w:t>
      </w:r>
      <w:r w:rsidRPr="000D028C">
        <w:rPr>
          <w:rFonts w:ascii="標楷體" w:eastAsia="標楷體" w:hAnsi="標楷體" w:cs="Calibri"/>
          <w:color w:val="000000"/>
        </w:rPr>
        <w:t>)</w:t>
      </w:r>
      <w:r w:rsidRPr="000D028C">
        <w:rPr>
          <w:rFonts w:ascii="標楷體" w:eastAsia="標楷體" w:hAnsi="標楷體" w:cs="PMingLiu"/>
          <w:color w:val="000000"/>
        </w:rPr>
        <w:t xml:space="preserve">藝術與創造等八大類 </w:t>
      </w:r>
      <w:sdt>
        <w:sdtPr>
          <w:rPr>
            <w:rFonts w:ascii="標楷體" w:eastAsia="標楷體" w:hAnsi="標楷體"/>
          </w:rPr>
          <w:tag w:val="goog_rdk_0"/>
          <w:id w:val="1816981543"/>
        </w:sdtPr>
        <w:sdtEndPr/>
        <w:sdtContent>
          <w:r w:rsidRPr="000D028C">
            <w:rPr>
              <w:rFonts w:ascii="標楷體" w:eastAsia="標楷體" w:hAnsi="標楷體" w:cs="Gungsuh"/>
              <w:color w:val="000000"/>
            </w:rPr>
            <w:t xml:space="preserve">52 個社團(全校 42 </w:t>
          </w:r>
        </w:sdtContent>
      </w:sdt>
      <w:r w:rsidRPr="000D028C">
        <w:rPr>
          <w:rFonts w:ascii="標楷體" w:eastAsia="標楷體" w:hAnsi="標楷體" w:cs="PMingLiu"/>
          <w:color w:val="000000"/>
        </w:rPr>
        <w:t>個班級</w:t>
      </w:r>
      <w:r w:rsidRPr="000D028C">
        <w:rPr>
          <w:rFonts w:ascii="標楷體" w:eastAsia="標楷體" w:hAnsi="標楷體" w:cs="Calibri"/>
          <w:color w:val="000000"/>
        </w:rPr>
        <w:t>)</w:t>
      </w:r>
      <w:r w:rsidRPr="000D028C">
        <w:rPr>
          <w:rFonts w:ascii="標楷體" w:eastAsia="標楷體" w:hAnsi="標楷體" w:cs="PMingLiu"/>
          <w:color w:val="000000"/>
        </w:rPr>
        <w:t>，讓不同優勢能力的孩子更容易獲得成功的經驗，「優勢能力可以引發學習動力，進而能自主學習」，每個人在從事自己喜歡或是自己拿手的事情，比較容易獲得成就感，當學習有成就感，學習動力自然增加。學校依照多元智能理論發展、規劃多元社團，以每週兩節，固定在每週</w:t>
      </w:r>
      <w:proofErr w:type="gramStart"/>
      <w:r w:rsidRPr="000D028C">
        <w:rPr>
          <w:rFonts w:ascii="標楷體" w:eastAsia="標楷體" w:hAnsi="標楷體" w:cs="PMingLiu"/>
          <w:color w:val="000000"/>
        </w:rPr>
        <w:t>一</w:t>
      </w:r>
      <w:proofErr w:type="gramEnd"/>
      <w:r w:rsidRPr="000D028C">
        <w:rPr>
          <w:rFonts w:ascii="標楷體" w:eastAsia="標楷體" w:hAnsi="標楷體" w:cs="PMingLiu"/>
          <w:color w:val="000000"/>
        </w:rPr>
        <w:t>的下午辦理，除了提供孩子依其興趣或優勢能力選擇社團，亦是讓孩子有更多自由選擇的機會，因為有部分的優勢智能可能是自己尚未發覺的，下列為多元社團規劃示意圖：</w:t>
      </w:r>
    </w:p>
    <w:p w14:paraId="07B22E67" w14:textId="77777777" w:rsidR="000D028C" w:rsidRPr="000D028C" w:rsidRDefault="000D028C" w:rsidP="000D028C">
      <w:pPr>
        <w:jc w:val="center"/>
        <w:rPr>
          <w:rFonts w:ascii="標楷體" w:eastAsia="標楷體" w:hAnsi="標楷體"/>
        </w:rPr>
      </w:pPr>
      <w:r w:rsidRPr="000D028C">
        <w:rPr>
          <w:rFonts w:ascii="標楷體" w:eastAsia="標楷體" w:hAnsi="標楷體"/>
          <w:noProof/>
        </w:rPr>
        <w:drawing>
          <wp:inline distT="0" distB="0" distL="0" distR="0" wp14:anchorId="795CB04F" wp14:editId="7904A66F">
            <wp:extent cx="4991100" cy="3524250"/>
            <wp:effectExtent l="0" t="0" r="0" b="0"/>
            <wp:docPr id="55"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1"/>
                    <a:srcRect/>
                    <a:stretch>
                      <a:fillRect/>
                    </a:stretch>
                  </pic:blipFill>
                  <pic:spPr>
                    <a:xfrm>
                      <a:off x="0" y="0"/>
                      <a:ext cx="4991582" cy="3524590"/>
                    </a:xfrm>
                    <a:prstGeom prst="rect">
                      <a:avLst/>
                    </a:prstGeom>
                    <a:ln/>
                  </pic:spPr>
                </pic:pic>
              </a:graphicData>
            </a:graphic>
          </wp:inline>
        </w:drawing>
      </w:r>
    </w:p>
    <w:p w14:paraId="59AAEC73" w14:textId="77777777" w:rsidR="000D028C" w:rsidRPr="000D028C" w:rsidRDefault="000D028C" w:rsidP="000D028C">
      <w:pPr>
        <w:widowControl/>
        <w:pBdr>
          <w:top w:val="nil"/>
          <w:left w:val="nil"/>
          <w:bottom w:val="nil"/>
          <w:right w:val="nil"/>
          <w:between w:val="nil"/>
        </w:pBdr>
        <w:rPr>
          <w:rFonts w:ascii="標楷體" w:eastAsia="標楷體" w:hAnsi="標楷體" w:cs="PMingLiu"/>
          <w:color w:val="6D2D9E"/>
        </w:rPr>
      </w:pPr>
    </w:p>
    <w:p w14:paraId="0D3DD91D" w14:textId="77777777" w:rsidR="000D028C" w:rsidRPr="000D028C" w:rsidRDefault="000D028C" w:rsidP="000D028C">
      <w:pPr>
        <w:widowControl/>
        <w:pBdr>
          <w:top w:val="nil"/>
          <w:left w:val="nil"/>
          <w:bottom w:val="nil"/>
          <w:right w:val="nil"/>
          <w:between w:val="nil"/>
        </w:pBdr>
        <w:rPr>
          <w:rFonts w:ascii="標楷體" w:eastAsia="標楷體" w:hAnsi="標楷體" w:cs="PMingLiu"/>
          <w:b/>
          <w:color w:val="6D2D9E"/>
        </w:rPr>
      </w:pPr>
      <w:r w:rsidRPr="000D028C">
        <w:rPr>
          <w:rFonts w:ascii="標楷體" w:eastAsia="標楷體" w:hAnsi="標楷體" w:cs="PMingLiu"/>
          <w:b/>
          <w:color w:val="6D2D9E"/>
        </w:rPr>
        <w:t>二、開始和自己對話的認識自我課程</w:t>
      </w:r>
      <w:proofErr w:type="gramStart"/>
      <w:r w:rsidRPr="000D028C">
        <w:rPr>
          <w:rFonts w:ascii="標楷體" w:eastAsia="標楷體" w:hAnsi="標楷體" w:cs="PMingLiu"/>
          <w:b/>
          <w:color w:val="6D2D9E"/>
        </w:rPr>
        <w:t>—</w:t>
      </w:r>
      <w:proofErr w:type="gramEnd"/>
      <w:r w:rsidRPr="000D028C">
        <w:rPr>
          <w:rFonts w:ascii="標楷體" w:eastAsia="標楷體" w:hAnsi="標楷體" w:cs="PMingLiu"/>
          <w:b/>
          <w:color w:val="6D2D9E"/>
        </w:rPr>
        <w:t xml:space="preserve">—自由講堂 </w:t>
      </w:r>
    </w:p>
    <w:p w14:paraId="18BEDF24" w14:textId="77777777" w:rsidR="000D028C" w:rsidRPr="000D028C" w:rsidRDefault="000D028C" w:rsidP="000D028C">
      <w:pPr>
        <w:widowControl/>
        <w:pBdr>
          <w:top w:val="nil"/>
          <w:left w:val="nil"/>
          <w:bottom w:val="nil"/>
          <w:right w:val="nil"/>
          <w:between w:val="nil"/>
        </w:pBdr>
        <w:rPr>
          <w:rFonts w:ascii="標楷體" w:eastAsia="標楷體" w:hAnsi="標楷體" w:cs="PMingLiu"/>
          <w:color w:val="000000"/>
        </w:rPr>
      </w:pPr>
      <w:r w:rsidRPr="000D028C">
        <w:rPr>
          <w:rFonts w:ascii="標楷體" w:eastAsia="標楷體" w:hAnsi="標楷體" w:cs="PMingLiu"/>
          <w:color w:val="000000"/>
        </w:rPr>
        <w:t xml:space="preserve">    自由講堂以「班級經營」與「融入議題」為課程的核心概念，導入各種社會新興議題， 如職</w:t>
      </w:r>
      <w:proofErr w:type="gramStart"/>
      <w:r w:rsidRPr="000D028C">
        <w:rPr>
          <w:rFonts w:ascii="標楷體" w:eastAsia="標楷體" w:hAnsi="標楷體" w:cs="PMingLiu"/>
          <w:color w:val="000000"/>
        </w:rPr>
        <w:t>涯</w:t>
      </w:r>
      <w:proofErr w:type="gramEnd"/>
      <w:r w:rsidRPr="000D028C">
        <w:rPr>
          <w:rFonts w:ascii="標楷體" w:eastAsia="標楷體" w:hAnsi="標楷體" w:cs="PMingLiu"/>
          <w:color w:val="000000"/>
        </w:rPr>
        <w:t>發展、職業試探，在於提供學生未來就業方向，為適應將來的社會作好心理準備；環境教育議題則在提供學生發現社會問題，進而批判思考，改變社會。另外，在自由講堂中亦規劃</w:t>
      </w:r>
      <w:r w:rsidRPr="000D028C">
        <w:rPr>
          <w:rFonts w:ascii="標楷體" w:eastAsia="標楷體" w:hAnsi="標楷體" w:cs="PMingLiu"/>
          <w:color w:val="000000"/>
        </w:rPr>
        <w:lastRenderedPageBreak/>
        <w:t xml:space="preserve">「班級自主課程」，提供教師及學生主動建構課程的機會，並透過真實性戶外教育、服務學習、自治活動等課程，讓學生將所學運用到真實生活中。 </w:t>
      </w:r>
    </w:p>
    <w:p w14:paraId="6D8324FE" w14:textId="77777777" w:rsidR="000D028C" w:rsidRPr="000D028C" w:rsidRDefault="000D028C" w:rsidP="000D028C">
      <w:pPr>
        <w:widowControl/>
        <w:pBdr>
          <w:top w:val="nil"/>
          <w:left w:val="nil"/>
          <w:bottom w:val="nil"/>
          <w:right w:val="nil"/>
          <w:between w:val="nil"/>
        </w:pBdr>
        <w:rPr>
          <w:rFonts w:ascii="標楷體" w:eastAsia="標楷體" w:hAnsi="標楷體" w:cs="PMingLiu"/>
          <w:color w:val="000000"/>
        </w:rPr>
      </w:pPr>
      <w:r w:rsidRPr="000D028C">
        <w:rPr>
          <w:rFonts w:ascii="標楷體" w:eastAsia="標楷體" w:hAnsi="標楷體" w:cs="PMingLiu"/>
          <w:color w:val="000000"/>
        </w:rPr>
        <w:t xml:space="preserve">    每週兩堂自由講堂課程，強調如何讓孩子認識自我、團隊合作、能力活用、關懷社會，讓孩子學會節奏的掌握、時間的規劃、目標的擬定、素養的培養、能力的善用，每</w:t>
      </w:r>
      <w:proofErr w:type="gramStart"/>
      <w:r w:rsidRPr="000D028C">
        <w:rPr>
          <w:rFonts w:ascii="標楷體" w:eastAsia="標楷體" w:hAnsi="標楷體" w:cs="PMingLiu"/>
          <w:color w:val="000000"/>
        </w:rPr>
        <w:t>個</w:t>
      </w:r>
      <w:proofErr w:type="gramEnd"/>
      <w:r w:rsidRPr="000D028C">
        <w:rPr>
          <w:rFonts w:ascii="標楷體" w:eastAsia="標楷體" w:hAnsi="標楷體" w:cs="PMingLiu"/>
          <w:color w:val="000000"/>
        </w:rPr>
        <w:t xml:space="preserve">孩子在自己的節奏內穩步向前、並學習接納欣賞他人，導師就是扮演生命領航員的角色，讓孩子從自我到社會、從校園到家園，成為一個生命的探險家。 </w:t>
      </w:r>
    </w:p>
    <w:p w14:paraId="5B2F17F6" w14:textId="77777777" w:rsidR="000D028C" w:rsidRPr="000D028C" w:rsidRDefault="000D028C" w:rsidP="000D028C">
      <w:pPr>
        <w:rPr>
          <w:rFonts w:ascii="標楷體" w:eastAsia="標楷體" w:hAnsi="標楷體"/>
        </w:rPr>
      </w:pPr>
      <w:r w:rsidRPr="000D028C">
        <w:rPr>
          <w:rFonts w:ascii="標楷體" w:eastAsia="標楷體" w:hAnsi="標楷體"/>
          <w:noProof/>
        </w:rPr>
        <w:drawing>
          <wp:inline distT="0" distB="0" distL="0" distR="0" wp14:anchorId="2A8CDF38" wp14:editId="4271F074">
            <wp:extent cx="1473518" cy="1107546"/>
            <wp:effectExtent l="0" t="0" r="0" b="0"/>
            <wp:docPr id="6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2"/>
                    <a:srcRect/>
                    <a:stretch>
                      <a:fillRect/>
                    </a:stretch>
                  </pic:blipFill>
                  <pic:spPr>
                    <a:xfrm>
                      <a:off x="0" y="0"/>
                      <a:ext cx="1473518" cy="1107546"/>
                    </a:xfrm>
                    <a:prstGeom prst="rect">
                      <a:avLst/>
                    </a:prstGeom>
                    <a:ln/>
                  </pic:spPr>
                </pic:pic>
              </a:graphicData>
            </a:graphic>
          </wp:inline>
        </w:drawing>
      </w:r>
      <w:r w:rsidRPr="000D028C">
        <w:rPr>
          <w:rFonts w:ascii="標楷體" w:eastAsia="標楷體" w:hAnsi="標楷體"/>
        </w:rPr>
        <w:t xml:space="preserve"> </w:t>
      </w:r>
      <w:r w:rsidRPr="000D028C">
        <w:rPr>
          <w:rFonts w:ascii="標楷體" w:eastAsia="標楷體" w:hAnsi="標楷體"/>
          <w:noProof/>
        </w:rPr>
        <w:drawing>
          <wp:inline distT="0" distB="0" distL="0" distR="0" wp14:anchorId="60241D70" wp14:editId="28225CFF">
            <wp:extent cx="1473511" cy="1105134"/>
            <wp:effectExtent l="0" t="0" r="0" b="0"/>
            <wp:docPr id="62" name="image4.jpg" descr="C:\Users\活動組\Downloads\201設計展參訪.jpg"/>
            <wp:cNvGraphicFramePr/>
            <a:graphic xmlns:a="http://schemas.openxmlformats.org/drawingml/2006/main">
              <a:graphicData uri="http://schemas.openxmlformats.org/drawingml/2006/picture">
                <pic:pic xmlns:pic="http://schemas.openxmlformats.org/drawingml/2006/picture">
                  <pic:nvPicPr>
                    <pic:cNvPr id="0" name="image4.jpg" descr="C:\Users\活動組\Downloads\201設計展參訪.jpg"/>
                    <pic:cNvPicPr preferRelativeResize="0"/>
                  </pic:nvPicPr>
                  <pic:blipFill>
                    <a:blip r:embed="rId13"/>
                    <a:srcRect/>
                    <a:stretch>
                      <a:fillRect/>
                    </a:stretch>
                  </pic:blipFill>
                  <pic:spPr>
                    <a:xfrm>
                      <a:off x="0" y="0"/>
                      <a:ext cx="1473511" cy="1105134"/>
                    </a:xfrm>
                    <a:prstGeom prst="rect">
                      <a:avLst/>
                    </a:prstGeom>
                    <a:ln/>
                  </pic:spPr>
                </pic:pic>
              </a:graphicData>
            </a:graphic>
          </wp:inline>
        </w:drawing>
      </w:r>
      <w:r w:rsidRPr="000D028C">
        <w:rPr>
          <w:rFonts w:ascii="標楷體" w:eastAsia="標楷體" w:hAnsi="標楷體"/>
        </w:rPr>
        <w:t xml:space="preserve"> </w:t>
      </w:r>
      <w:r w:rsidRPr="000D028C">
        <w:rPr>
          <w:rFonts w:ascii="標楷體" w:eastAsia="標楷體" w:hAnsi="標楷體"/>
          <w:noProof/>
        </w:rPr>
        <w:drawing>
          <wp:inline distT="0" distB="0" distL="0" distR="0" wp14:anchorId="2763814C" wp14:editId="495667B8">
            <wp:extent cx="1471136" cy="1101039"/>
            <wp:effectExtent l="0" t="0" r="0" b="0"/>
            <wp:docPr id="128"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4"/>
                    <a:srcRect/>
                    <a:stretch>
                      <a:fillRect/>
                    </a:stretch>
                  </pic:blipFill>
                  <pic:spPr>
                    <a:xfrm>
                      <a:off x="0" y="0"/>
                      <a:ext cx="1471136" cy="1101039"/>
                    </a:xfrm>
                    <a:prstGeom prst="rect">
                      <a:avLst/>
                    </a:prstGeom>
                    <a:ln/>
                  </pic:spPr>
                </pic:pic>
              </a:graphicData>
            </a:graphic>
          </wp:inline>
        </w:drawing>
      </w:r>
      <w:r w:rsidRPr="000D028C">
        <w:rPr>
          <w:rFonts w:ascii="標楷體" w:eastAsia="標楷體" w:hAnsi="標楷體"/>
        </w:rPr>
        <w:t xml:space="preserve"> </w:t>
      </w:r>
      <w:r w:rsidRPr="000D028C">
        <w:rPr>
          <w:rFonts w:ascii="標楷體" w:eastAsia="標楷體" w:hAnsi="標楷體"/>
          <w:noProof/>
        </w:rPr>
        <w:drawing>
          <wp:inline distT="0" distB="0" distL="0" distR="0" wp14:anchorId="2CED4FBF" wp14:editId="12D5E9D2">
            <wp:extent cx="1478042" cy="1106207"/>
            <wp:effectExtent l="0" t="0" r="0" b="0"/>
            <wp:docPr id="12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5"/>
                    <a:srcRect/>
                    <a:stretch>
                      <a:fillRect/>
                    </a:stretch>
                  </pic:blipFill>
                  <pic:spPr>
                    <a:xfrm>
                      <a:off x="0" y="0"/>
                      <a:ext cx="1478042" cy="1106207"/>
                    </a:xfrm>
                    <a:prstGeom prst="rect">
                      <a:avLst/>
                    </a:prstGeom>
                    <a:ln/>
                  </pic:spPr>
                </pic:pic>
              </a:graphicData>
            </a:graphic>
          </wp:inline>
        </w:drawing>
      </w:r>
    </w:p>
    <w:p w14:paraId="38B72397" w14:textId="77777777" w:rsidR="000D028C" w:rsidRPr="000D028C" w:rsidRDefault="000D028C" w:rsidP="000D028C">
      <w:pPr>
        <w:widowControl/>
        <w:pBdr>
          <w:top w:val="nil"/>
          <w:left w:val="nil"/>
          <w:bottom w:val="nil"/>
          <w:right w:val="nil"/>
          <w:between w:val="nil"/>
        </w:pBdr>
        <w:rPr>
          <w:rFonts w:ascii="標楷體" w:eastAsia="標楷體" w:hAnsi="標楷體" w:cs="PMingLiu"/>
          <w:b/>
          <w:color w:val="6D2D9E"/>
        </w:rPr>
      </w:pPr>
    </w:p>
    <w:p w14:paraId="64DD2EEC" w14:textId="77777777" w:rsidR="000D028C" w:rsidRPr="000D028C" w:rsidRDefault="000D028C" w:rsidP="000D028C">
      <w:pPr>
        <w:widowControl/>
        <w:pBdr>
          <w:top w:val="nil"/>
          <w:left w:val="nil"/>
          <w:bottom w:val="nil"/>
          <w:right w:val="nil"/>
          <w:between w:val="nil"/>
        </w:pBdr>
        <w:rPr>
          <w:rFonts w:ascii="標楷體" w:eastAsia="標楷體" w:hAnsi="標楷體" w:cs="PMingLiu"/>
          <w:b/>
          <w:color w:val="000000"/>
        </w:rPr>
      </w:pPr>
      <w:r w:rsidRPr="000D028C">
        <w:rPr>
          <w:rFonts w:ascii="標楷體" w:eastAsia="標楷體" w:hAnsi="標楷體" w:cs="PMingLiu"/>
          <w:b/>
          <w:color w:val="6D2D9E"/>
        </w:rPr>
        <w:t>三、孩子的真實生活體驗</w:t>
      </w:r>
      <w:proofErr w:type="gramStart"/>
      <w:r w:rsidRPr="000D028C">
        <w:rPr>
          <w:rFonts w:ascii="標楷體" w:eastAsia="標楷體" w:hAnsi="標楷體" w:cs="PMingLiu"/>
          <w:b/>
          <w:color w:val="6D2D9E"/>
        </w:rPr>
        <w:t>—</w:t>
      </w:r>
      <w:proofErr w:type="gramEnd"/>
      <w:r w:rsidRPr="000D028C">
        <w:rPr>
          <w:rFonts w:ascii="標楷體" w:eastAsia="標楷體" w:hAnsi="標楷體" w:cs="PMingLiu"/>
          <w:b/>
          <w:color w:val="6D2D9E"/>
        </w:rPr>
        <w:t xml:space="preserve">—主題探究課程 </w:t>
      </w:r>
    </w:p>
    <w:p w14:paraId="145DF020" w14:textId="77777777" w:rsidR="000D028C" w:rsidRPr="000D028C" w:rsidRDefault="000D028C" w:rsidP="000D028C">
      <w:pPr>
        <w:widowControl/>
        <w:pBdr>
          <w:top w:val="nil"/>
          <w:left w:val="nil"/>
          <w:bottom w:val="nil"/>
          <w:right w:val="nil"/>
          <w:between w:val="nil"/>
        </w:pBdr>
        <w:rPr>
          <w:rFonts w:ascii="標楷體" w:eastAsia="標楷體" w:hAnsi="標楷體" w:cs="PMingLiu"/>
          <w:color w:val="000000"/>
        </w:rPr>
      </w:pPr>
      <w:r w:rsidRPr="000D028C">
        <w:rPr>
          <w:rFonts w:ascii="標楷體" w:eastAsia="標楷體" w:hAnsi="標楷體" w:cs="PMingLiu"/>
          <w:color w:val="000000"/>
        </w:rPr>
        <w:t xml:space="preserve">    現實生活中，我們所面對的問題幾乎都是跨領域的，很少僅用單一學科知識就可以處理，孩子需要有練習解決這些困難的機會，因此學校在思考如何規劃彈性課程時，加入了主題式課程，而主題式課程設計內容則導入</w:t>
      </w:r>
      <w:r w:rsidRPr="000D028C">
        <w:rPr>
          <w:rFonts w:ascii="標楷體" w:eastAsia="標楷體" w:hAnsi="標楷體"/>
          <w:color w:val="000000"/>
        </w:rPr>
        <w:t xml:space="preserve">STEAM </w:t>
      </w:r>
      <w:r w:rsidRPr="000D028C">
        <w:rPr>
          <w:rFonts w:ascii="標楷體" w:eastAsia="標楷體" w:hAnsi="標楷體" w:cs="PMingLiu"/>
          <w:color w:val="000000"/>
        </w:rPr>
        <w:t>的核心理念，以</w:t>
      </w:r>
      <w:r w:rsidRPr="000D028C">
        <w:rPr>
          <w:rFonts w:ascii="標楷體" w:eastAsia="標楷體" w:hAnsi="標楷體"/>
          <w:color w:val="000000"/>
        </w:rPr>
        <w:t>STEAM</w:t>
      </w:r>
      <w:r w:rsidRPr="000D028C">
        <w:rPr>
          <w:rFonts w:ascii="標楷體" w:eastAsia="標楷體" w:hAnsi="標楷體" w:cs="Calibri"/>
          <w:color w:val="000000"/>
        </w:rPr>
        <w:t xml:space="preserve"> </w:t>
      </w:r>
      <w:r w:rsidRPr="000D028C">
        <w:rPr>
          <w:rFonts w:ascii="標楷體" w:eastAsia="標楷體" w:hAnsi="標楷體" w:cs="PMingLiu"/>
          <w:color w:val="000000"/>
        </w:rPr>
        <w:t>的五大精神</w:t>
      </w:r>
      <w:r w:rsidRPr="000D028C">
        <w:rPr>
          <w:rFonts w:ascii="標楷體" w:eastAsia="標楷體" w:hAnsi="標楷體" w:cs="PMingLiu"/>
          <w:color w:val="00AF4F"/>
        </w:rPr>
        <w:t>跨領域、動手做、生活應用、解決問題、五感學習</w:t>
      </w:r>
      <w:r w:rsidRPr="000D028C">
        <w:rPr>
          <w:rFonts w:ascii="標楷體" w:eastAsia="標楷體" w:hAnsi="標楷體" w:cs="PMingLiu"/>
          <w:color w:val="000000"/>
        </w:rPr>
        <w:t xml:space="preserve">來培育。本校主題探究課程架構概要如圖所示 </w:t>
      </w:r>
    </w:p>
    <w:p w14:paraId="72D1ADAD" w14:textId="77777777" w:rsidR="000D028C" w:rsidRPr="000D028C" w:rsidRDefault="000D028C" w:rsidP="000D028C">
      <w:pPr>
        <w:jc w:val="center"/>
        <w:rPr>
          <w:rFonts w:ascii="標楷體" w:eastAsia="標楷體" w:hAnsi="標楷體"/>
        </w:rPr>
      </w:pPr>
      <w:r w:rsidRPr="000D028C">
        <w:rPr>
          <w:rFonts w:ascii="標楷體" w:eastAsia="標楷體" w:hAnsi="標楷體"/>
          <w:noProof/>
        </w:rPr>
        <w:drawing>
          <wp:inline distT="0" distB="0" distL="0" distR="0" wp14:anchorId="09051E4D" wp14:editId="3377C6F3">
            <wp:extent cx="5270500" cy="3505835"/>
            <wp:effectExtent l="0" t="0" r="0" b="0"/>
            <wp:docPr id="130"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6"/>
                    <a:srcRect/>
                    <a:stretch>
                      <a:fillRect/>
                    </a:stretch>
                  </pic:blipFill>
                  <pic:spPr>
                    <a:xfrm>
                      <a:off x="0" y="0"/>
                      <a:ext cx="5270500" cy="3505835"/>
                    </a:xfrm>
                    <a:prstGeom prst="rect">
                      <a:avLst/>
                    </a:prstGeom>
                    <a:ln/>
                  </pic:spPr>
                </pic:pic>
              </a:graphicData>
            </a:graphic>
          </wp:inline>
        </w:drawing>
      </w:r>
    </w:p>
    <w:p w14:paraId="7100AC92" w14:textId="77777777" w:rsidR="000D028C" w:rsidRPr="000D028C" w:rsidRDefault="000D028C" w:rsidP="000D028C">
      <w:pPr>
        <w:widowControl/>
        <w:pBdr>
          <w:top w:val="nil"/>
          <w:left w:val="nil"/>
          <w:bottom w:val="nil"/>
          <w:right w:val="nil"/>
          <w:between w:val="nil"/>
        </w:pBdr>
        <w:rPr>
          <w:rFonts w:ascii="標楷體" w:eastAsia="標楷體" w:hAnsi="標楷體" w:cs="PMingLiu"/>
          <w:color w:val="000000"/>
        </w:rPr>
      </w:pPr>
      <w:r w:rsidRPr="000D028C">
        <w:rPr>
          <w:rFonts w:ascii="標楷體" w:eastAsia="標楷體" w:hAnsi="標楷體" w:cs="PMingLiu"/>
          <w:color w:val="000000"/>
        </w:rPr>
        <w:t xml:space="preserve">    主題課程以學校願景「科技與人文並重」為其核心概念，發展出</w:t>
      </w:r>
      <w:sdt>
        <w:sdtPr>
          <w:rPr>
            <w:rFonts w:ascii="標楷體" w:eastAsia="標楷體" w:hAnsi="標楷體"/>
          </w:rPr>
          <w:tag w:val="goog_rdk_1"/>
          <w:id w:val="1887828212"/>
        </w:sdtPr>
        <w:sdtEndPr/>
        <w:sdtContent>
          <w:r w:rsidRPr="000D028C">
            <w:rPr>
              <w:rFonts w:ascii="標楷體" w:eastAsia="標楷體" w:hAnsi="標楷體" w:cs="Gungsuh"/>
              <w:color w:val="00AF4F"/>
            </w:rPr>
            <w:t>「TEDxGuangWu」</w:t>
          </w:r>
        </w:sdtContent>
      </w:sdt>
      <w:r w:rsidRPr="000D028C">
        <w:rPr>
          <w:rFonts w:ascii="標楷體" w:eastAsia="標楷體" w:hAnsi="標楷體" w:cs="PMingLiu"/>
          <w:color w:val="00AF4F"/>
        </w:rPr>
        <w:t>、 「行遍天下</w:t>
      </w:r>
      <w:proofErr w:type="gramStart"/>
      <w:r w:rsidRPr="000D028C">
        <w:rPr>
          <w:rFonts w:ascii="標楷體" w:eastAsia="標楷體" w:hAnsi="標楷體" w:cs="Calibri"/>
          <w:color w:val="00AF4F"/>
        </w:rPr>
        <w:t>—</w:t>
      </w:r>
      <w:proofErr w:type="gramEnd"/>
      <w:r w:rsidRPr="000D028C">
        <w:rPr>
          <w:rFonts w:ascii="標楷體" w:eastAsia="標楷體" w:hAnsi="標楷體" w:cs="Calibri"/>
          <w:color w:val="00AF4F"/>
        </w:rPr>
        <w:t>—</w:t>
      </w:r>
      <w:r w:rsidRPr="000D028C">
        <w:rPr>
          <w:rFonts w:ascii="標楷體" w:eastAsia="標楷體" w:hAnsi="標楷體" w:cs="PMingLiu"/>
          <w:color w:val="00AF4F"/>
        </w:rPr>
        <w:t>單車課程」、「科技的家鄉」</w:t>
      </w:r>
      <w:r w:rsidRPr="000D028C">
        <w:rPr>
          <w:rFonts w:ascii="標楷體" w:eastAsia="標楷體" w:hAnsi="標楷體" w:cs="PMingLiu"/>
          <w:color w:val="000000"/>
        </w:rPr>
        <w:t>等</w:t>
      </w:r>
      <w:sdt>
        <w:sdtPr>
          <w:rPr>
            <w:rFonts w:ascii="標楷體" w:eastAsia="標楷體" w:hAnsi="標楷體"/>
          </w:rPr>
          <w:tag w:val="goog_rdk_2"/>
          <w:id w:val="651104988"/>
        </w:sdtPr>
        <w:sdtEndPr/>
        <w:sdtContent>
          <w:r w:rsidRPr="000D028C">
            <w:rPr>
              <w:rFonts w:ascii="標楷體" w:eastAsia="標楷體" w:hAnsi="標楷體" w:cs="Gungsuh"/>
              <w:color w:val="000000"/>
            </w:rPr>
            <w:t>九</w:t>
          </w:r>
        </w:sdtContent>
      </w:sdt>
      <w:r w:rsidRPr="000D028C">
        <w:rPr>
          <w:rFonts w:ascii="標楷體" w:eastAsia="標楷體" w:hAnsi="標楷體" w:cs="PMingLiu"/>
          <w:color w:val="000000"/>
        </w:rPr>
        <w:t xml:space="preserve">個主題探究課程，從學校延伸至社區，進而連接到臺灣這片土地，透過五感學習，讓孩子動手操作，運用所學解決問題。 </w:t>
      </w:r>
    </w:p>
    <w:p w14:paraId="41E95E71" w14:textId="77777777" w:rsidR="000D028C" w:rsidRPr="000D028C" w:rsidRDefault="000D028C" w:rsidP="000D028C">
      <w:pPr>
        <w:widowControl/>
        <w:pBdr>
          <w:top w:val="nil"/>
          <w:left w:val="nil"/>
          <w:bottom w:val="nil"/>
          <w:right w:val="nil"/>
          <w:between w:val="nil"/>
        </w:pBdr>
        <w:rPr>
          <w:rFonts w:ascii="標楷體" w:eastAsia="標楷體" w:hAnsi="標楷體" w:cs="PMingLiu"/>
          <w:color w:val="000000"/>
        </w:rPr>
      </w:pPr>
      <w:r w:rsidRPr="000D028C">
        <w:rPr>
          <w:rFonts w:ascii="標楷體" w:eastAsia="標楷體" w:hAnsi="標楷體" w:cs="PMingLiu"/>
          <w:color w:val="000000"/>
        </w:rPr>
        <w:t xml:space="preserve">        主題探究課程內容涵蓋國際文化、探索教育、議題探究、科技生活等。雖然課程內容大多脫離了學科領域，但其基礎的知識本質仍源自學科，所以在進行主題式教學時可以讓孩子學習到知識應用的層面，且主題式課程在教學過程中多以分組方式進行，更可以讓孩子在團體中教學相長，進一步提昇學習成效。 </w:t>
      </w:r>
    </w:p>
    <w:p w14:paraId="30D8E334" w14:textId="77777777" w:rsidR="000D028C" w:rsidRDefault="000D028C" w:rsidP="000D028C">
      <w:bookmarkStart w:id="7" w:name="_heading=h.gjdgxs" w:colFirst="0" w:colLast="0"/>
      <w:bookmarkEnd w:id="7"/>
    </w:p>
    <w:p w14:paraId="0B9106AE" w14:textId="77777777" w:rsidR="00616C8D" w:rsidRDefault="00616C8D" w:rsidP="008A7B62">
      <w:pPr>
        <w:jc w:val="center"/>
        <w:rPr>
          <w:rFonts w:ascii="標楷體" w:eastAsia="標楷體" w:hAnsi="標楷體"/>
          <w:color w:val="000000"/>
        </w:rPr>
      </w:pPr>
      <w:r>
        <w:rPr>
          <w:rFonts w:ascii="標楷體" w:eastAsia="標楷體" w:hAnsi="標楷體"/>
          <w:noProof/>
          <w:color w:val="000000"/>
        </w:rPr>
        <w:lastRenderedPageBreak/>
        <w:drawing>
          <wp:anchor distT="0" distB="0" distL="114300" distR="114300" simplePos="0" relativeHeight="251669504" behindDoc="0" locked="0" layoutInCell="1" allowOverlap="1" wp14:anchorId="4B49F742" wp14:editId="151831D2">
            <wp:simplePos x="0" y="0"/>
            <wp:positionH relativeFrom="margin">
              <wp:posOffset>554391</wp:posOffset>
            </wp:positionH>
            <wp:positionV relativeFrom="paragraph">
              <wp:posOffset>24010</wp:posOffset>
            </wp:positionV>
            <wp:extent cx="4934310" cy="2182483"/>
            <wp:effectExtent l="0" t="0" r="0" b="8890"/>
            <wp:wrapNone/>
            <wp:docPr id="13" name="圖片 13" descr="自然探索課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自然探索課程"/>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934310" cy="218248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B9EAF2" w14:textId="77777777" w:rsidR="00616C8D" w:rsidRDefault="00616C8D" w:rsidP="008A7B62">
      <w:pPr>
        <w:jc w:val="center"/>
        <w:rPr>
          <w:rFonts w:ascii="標楷體" w:eastAsia="標楷體" w:hAnsi="標楷體"/>
          <w:color w:val="000000"/>
        </w:rPr>
      </w:pPr>
    </w:p>
    <w:p w14:paraId="5877266C" w14:textId="77777777" w:rsidR="00616C8D" w:rsidRDefault="00616C8D" w:rsidP="008A7B62">
      <w:pPr>
        <w:jc w:val="center"/>
        <w:rPr>
          <w:rFonts w:ascii="標楷體" w:eastAsia="標楷體" w:hAnsi="標楷體"/>
          <w:color w:val="000000"/>
        </w:rPr>
      </w:pPr>
    </w:p>
    <w:p w14:paraId="6E09D546" w14:textId="77777777" w:rsidR="00616C8D" w:rsidRDefault="00616C8D" w:rsidP="008A7B62">
      <w:pPr>
        <w:jc w:val="center"/>
        <w:rPr>
          <w:rFonts w:ascii="標楷體" w:eastAsia="標楷體" w:hAnsi="標楷體"/>
          <w:color w:val="000000"/>
        </w:rPr>
      </w:pPr>
    </w:p>
    <w:p w14:paraId="0A47C8AE" w14:textId="77777777" w:rsidR="00616C8D" w:rsidRDefault="00616C8D" w:rsidP="008A7B62">
      <w:pPr>
        <w:jc w:val="center"/>
        <w:rPr>
          <w:rFonts w:ascii="標楷體" w:eastAsia="標楷體" w:hAnsi="標楷體"/>
          <w:color w:val="000000"/>
        </w:rPr>
      </w:pPr>
    </w:p>
    <w:p w14:paraId="7EEA8490" w14:textId="77777777" w:rsidR="00616C8D" w:rsidRDefault="00616C8D" w:rsidP="008A7B62">
      <w:pPr>
        <w:jc w:val="center"/>
        <w:rPr>
          <w:rFonts w:ascii="標楷體" w:eastAsia="標楷體" w:hAnsi="標楷體"/>
          <w:color w:val="000000"/>
        </w:rPr>
      </w:pPr>
    </w:p>
    <w:p w14:paraId="05EC81DA" w14:textId="77777777" w:rsidR="00616C8D" w:rsidRDefault="00616C8D" w:rsidP="008A7B62">
      <w:pPr>
        <w:jc w:val="center"/>
        <w:rPr>
          <w:rFonts w:ascii="標楷體" w:eastAsia="標楷體" w:hAnsi="標楷體"/>
          <w:color w:val="000000"/>
        </w:rPr>
      </w:pPr>
    </w:p>
    <w:p w14:paraId="5D3E2D49" w14:textId="77777777" w:rsidR="00616C8D" w:rsidRDefault="00616C8D" w:rsidP="008A7B62">
      <w:pPr>
        <w:jc w:val="center"/>
        <w:rPr>
          <w:rFonts w:ascii="標楷體" w:eastAsia="標楷體" w:hAnsi="標楷體"/>
          <w:color w:val="000000"/>
        </w:rPr>
      </w:pPr>
    </w:p>
    <w:p w14:paraId="355C1FFD" w14:textId="77777777" w:rsidR="00616C8D" w:rsidRDefault="00616C8D" w:rsidP="008A7B62">
      <w:pPr>
        <w:jc w:val="center"/>
        <w:rPr>
          <w:rFonts w:ascii="標楷體" w:eastAsia="標楷體" w:hAnsi="標楷體"/>
          <w:color w:val="000000"/>
        </w:rPr>
      </w:pPr>
    </w:p>
    <w:p w14:paraId="2A43F7EA" w14:textId="77777777" w:rsidR="00616C8D" w:rsidRDefault="00616C8D" w:rsidP="008A7B62">
      <w:pPr>
        <w:jc w:val="center"/>
        <w:rPr>
          <w:rFonts w:ascii="標楷體" w:eastAsia="標楷體" w:hAnsi="標楷體"/>
          <w:color w:val="000000"/>
        </w:rPr>
      </w:pPr>
    </w:p>
    <w:p w14:paraId="0C8A9F08" w14:textId="77777777" w:rsidR="00616C8D" w:rsidRPr="0020619E" w:rsidRDefault="00616C8D" w:rsidP="00616C8D">
      <w:pPr>
        <w:snapToGrid w:val="0"/>
        <w:ind w:firstLineChars="200" w:firstLine="560"/>
        <w:jc w:val="both"/>
        <w:rPr>
          <w:rFonts w:ascii="標楷體" w:eastAsia="標楷體" w:hAnsi="標楷體"/>
          <w:color w:val="000000"/>
          <w:sz w:val="28"/>
          <w:szCs w:val="28"/>
        </w:rPr>
      </w:pPr>
      <w:r w:rsidRPr="0020619E">
        <w:rPr>
          <w:rFonts w:ascii="標楷體" w:eastAsia="標楷體" w:hAnsi="標楷體" w:hint="eastAsia"/>
          <w:color w:val="000000"/>
          <w:sz w:val="28"/>
          <w:szCs w:val="28"/>
        </w:rPr>
        <w:t>光武的老師來自不同的地方，有著不同的成長背景，但有一個共同點，我們都很愛這個學校，我們會在這一起變老，於是我們要一起讓這個學校變得更好。有人說：「這是一個很</w:t>
      </w:r>
      <w:proofErr w:type="gramStart"/>
      <w:r w:rsidRPr="0020619E">
        <w:rPr>
          <w:rFonts w:ascii="標楷體" w:eastAsia="標楷體" w:hAnsi="標楷體" w:hint="eastAsia"/>
          <w:color w:val="000000"/>
          <w:sz w:val="28"/>
          <w:szCs w:val="28"/>
        </w:rPr>
        <w:t>衝</w:t>
      </w:r>
      <w:proofErr w:type="gramEnd"/>
      <w:r w:rsidRPr="0020619E">
        <w:rPr>
          <w:rFonts w:ascii="標楷體" w:eastAsia="標楷體" w:hAnsi="標楷體" w:hint="eastAsia"/>
          <w:color w:val="000000"/>
          <w:sz w:val="28"/>
          <w:szCs w:val="28"/>
        </w:rPr>
        <w:t>的學校」，在這個學校裡一切活動都以學生學習為出發點，我們發展出全國有名的自然探索課程，以探索、體驗、創新為辦學目標，我們帶學生們上山下海，帶學生進入閱讀的新視界，帶學生進行不抱怨運動，我們期望光武的孩子是「全人發展」。</w:t>
      </w:r>
    </w:p>
    <w:p w14:paraId="3D03B346" w14:textId="77777777" w:rsidR="00616C8D" w:rsidRPr="0020619E" w:rsidRDefault="00616C8D" w:rsidP="00616C8D">
      <w:pPr>
        <w:snapToGrid w:val="0"/>
        <w:jc w:val="both"/>
        <w:rPr>
          <w:rFonts w:ascii="標楷體" w:eastAsia="標楷體" w:hAnsi="標楷體"/>
          <w:color w:val="000000"/>
          <w:sz w:val="28"/>
          <w:szCs w:val="28"/>
        </w:rPr>
      </w:pPr>
    </w:p>
    <w:p w14:paraId="52015534" w14:textId="31FC1328" w:rsidR="00616C8D" w:rsidRPr="0020619E" w:rsidRDefault="00616C8D" w:rsidP="00616C8D">
      <w:pPr>
        <w:snapToGrid w:val="0"/>
        <w:spacing w:afterLines="50" w:after="180"/>
        <w:jc w:val="center"/>
        <w:rPr>
          <w:rFonts w:ascii="標楷體" w:eastAsia="標楷體" w:hAnsi="標楷體"/>
          <w:b/>
          <w:color w:val="000000"/>
          <w:sz w:val="32"/>
          <w:szCs w:val="32"/>
        </w:rPr>
      </w:pPr>
      <w:r w:rsidRPr="0020619E">
        <w:rPr>
          <w:rFonts w:ascii="標楷體" w:eastAsia="標楷體" w:hAnsi="標楷體" w:hint="eastAsia"/>
          <w:b/>
          <w:color w:val="000000"/>
          <w:sz w:val="32"/>
          <w:szCs w:val="32"/>
        </w:rPr>
        <w:t>新竹市立光武國民中學</w:t>
      </w:r>
      <w:r>
        <w:rPr>
          <w:rFonts w:ascii="標楷體" w:eastAsia="標楷體" w:hAnsi="標楷體" w:hint="eastAsia"/>
          <w:b/>
          <w:color w:val="000000"/>
          <w:sz w:val="32"/>
          <w:szCs w:val="32"/>
        </w:rPr>
        <w:t>11</w:t>
      </w:r>
      <w:r w:rsidR="002458C0">
        <w:rPr>
          <w:rFonts w:ascii="標楷體" w:eastAsia="標楷體" w:hAnsi="標楷體" w:hint="eastAsia"/>
          <w:b/>
          <w:color w:val="000000"/>
          <w:sz w:val="32"/>
          <w:szCs w:val="32"/>
        </w:rPr>
        <w:t>2</w:t>
      </w:r>
      <w:r w:rsidRPr="0020619E">
        <w:rPr>
          <w:rFonts w:ascii="標楷體" w:eastAsia="標楷體" w:hAnsi="標楷體" w:hint="eastAsia"/>
          <w:b/>
          <w:color w:val="000000"/>
          <w:sz w:val="32"/>
          <w:szCs w:val="32"/>
        </w:rPr>
        <w:t>學年度自然探索課程預定時程表：</w:t>
      </w:r>
    </w:p>
    <w:p w14:paraId="182E7E64" w14:textId="77777777" w:rsidR="00616C8D" w:rsidRPr="0020619E" w:rsidRDefault="00616C8D" w:rsidP="00616C8D">
      <w:pPr>
        <w:snapToGrid w:val="0"/>
        <w:spacing w:afterLines="50" w:after="180"/>
        <w:ind w:leftChars="200" w:left="480"/>
        <w:jc w:val="both"/>
        <w:rPr>
          <w:rFonts w:ascii="標楷體" w:eastAsia="標楷體" w:hAnsi="標楷體"/>
          <w:color w:val="000000"/>
          <w:sz w:val="28"/>
          <w:szCs w:val="28"/>
        </w:rPr>
      </w:pPr>
      <w:r w:rsidRPr="0020619E">
        <w:rPr>
          <w:rFonts w:ascii="標楷體" w:eastAsia="標楷體" w:hAnsi="標楷體" w:hint="eastAsia"/>
          <w:color w:val="000000"/>
          <w:sz w:val="28"/>
          <w:szCs w:val="28"/>
        </w:rPr>
        <w:t>1.</w:t>
      </w:r>
      <w:r w:rsidRPr="0020619E">
        <w:rPr>
          <w:rFonts w:ascii="標楷體" w:eastAsia="標楷體" w:hAnsi="標楷體"/>
          <w:color w:val="000000"/>
          <w:sz w:val="28"/>
          <w:szCs w:val="28"/>
        </w:rPr>
        <w:t>空中的島嶼</w:t>
      </w:r>
      <w:r w:rsidRPr="0020619E">
        <w:rPr>
          <w:rFonts w:ascii="標楷體" w:eastAsia="標楷體" w:hAnsi="標楷體" w:hint="eastAsia"/>
          <w:color w:val="000000"/>
          <w:sz w:val="28"/>
          <w:szCs w:val="28"/>
        </w:rPr>
        <w:t>～合歡山天文生態探索課程：預定</w:t>
      </w:r>
      <w:r>
        <w:rPr>
          <w:rFonts w:ascii="標楷體" w:eastAsia="標楷體" w:hAnsi="標楷體" w:hint="eastAsia"/>
          <w:color w:val="000000"/>
          <w:sz w:val="28"/>
          <w:szCs w:val="28"/>
        </w:rPr>
        <w:t>9</w:t>
      </w:r>
      <w:r w:rsidRPr="0020619E">
        <w:rPr>
          <w:rFonts w:ascii="標楷體" w:eastAsia="標楷體" w:hAnsi="標楷體" w:hint="eastAsia"/>
          <w:color w:val="000000"/>
          <w:sz w:val="28"/>
          <w:szCs w:val="28"/>
        </w:rPr>
        <w:t>月～11月</w:t>
      </w:r>
    </w:p>
    <w:p w14:paraId="4AB37547" w14:textId="77777777" w:rsidR="00616C8D" w:rsidRPr="0020619E" w:rsidRDefault="00616C8D" w:rsidP="00616C8D">
      <w:pPr>
        <w:snapToGrid w:val="0"/>
        <w:spacing w:afterLines="50" w:after="180"/>
        <w:ind w:leftChars="200" w:left="480"/>
        <w:jc w:val="both"/>
        <w:rPr>
          <w:rFonts w:ascii="標楷體" w:eastAsia="標楷體" w:hAnsi="標楷體"/>
          <w:color w:val="000000"/>
          <w:sz w:val="28"/>
          <w:szCs w:val="28"/>
        </w:rPr>
      </w:pPr>
      <w:r w:rsidRPr="0020619E">
        <w:rPr>
          <w:rFonts w:ascii="標楷體" w:eastAsia="標楷體" w:hAnsi="標楷體" w:hint="eastAsia"/>
          <w:color w:val="000000"/>
          <w:sz w:val="28"/>
          <w:szCs w:val="28"/>
        </w:rPr>
        <w:t>2.</w:t>
      </w:r>
      <w:r w:rsidRPr="0020619E">
        <w:rPr>
          <w:rFonts w:ascii="標楷體" w:eastAsia="標楷體" w:hAnsi="標楷體"/>
          <w:color w:val="000000"/>
          <w:sz w:val="28"/>
          <w:szCs w:val="28"/>
        </w:rPr>
        <w:t>人與海的樂章</w:t>
      </w:r>
      <w:r w:rsidRPr="0020619E">
        <w:rPr>
          <w:rFonts w:ascii="標楷體" w:eastAsia="標楷體" w:hAnsi="標楷體" w:hint="eastAsia"/>
          <w:color w:val="000000"/>
          <w:sz w:val="28"/>
          <w:szCs w:val="28"/>
        </w:rPr>
        <w:t>～綠島海洋戶外探索課程：預定12月～1月</w:t>
      </w:r>
    </w:p>
    <w:p w14:paraId="61A71269" w14:textId="77777777" w:rsidR="00616C8D" w:rsidRPr="0020619E" w:rsidRDefault="00616C8D" w:rsidP="00616C8D">
      <w:pPr>
        <w:snapToGrid w:val="0"/>
        <w:spacing w:afterLines="50" w:after="180"/>
        <w:ind w:leftChars="200" w:left="480"/>
        <w:jc w:val="both"/>
        <w:rPr>
          <w:rFonts w:ascii="標楷體" w:eastAsia="標楷體" w:hAnsi="標楷體"/>
          <w:color w:val="000000"/>
          <w:sz w:val="28"/>
          <w:szCs w:val="28"/>
        </w:rPr>
      </w:pPr>
      <w:r w:rsidRPr="0020619E">
        <w:rPr>
          <w:rFonts w:ascii="標楷體" w:eastAsia="標楷體" w:hAnsi="標楷體" w:hint="eastAsia"/>
          <w:color w:val="000000"/>
          <w:sz w:val="28"/>
          <w:szCs w:val="28"/>
        </w:rPr>
        <w:t>3.</w:t>
      </w:r>
      <w:r w:rsidRPr="0020619E">
        <w:rPr>
          <w:rFonts w:ascii="標楷體" w:eastAsia="標楷體" w:hAnsi="標楷體"/>
          <w:color w:val="000000"/>
          <w:sz w:val="28"/>
          <w:szCs w:val="28"/>
        </w:rPr>
        <w:t>與自然共舞</w:t>
      </w:r>
      <w:r w:rsidRPr="0020619E">
        <w:rPr>
          <w:rFonts w:ascii="標楷體" w:eastAsia="標楷體" w:hAnsi="標楷體" w:hint="eastAsia"/>
          <w:color w:val="000000"/>
          <w:sz w:val="28"/>
          <w:szCs w:val="28"/>
        </w:rPr>
        <w:t>～溯溪生態探索課程：預定3月～5月</w:t>
      </w:r>
    </w:p>
    <w:p w14:paraId="617A3C61" w14:textId="77777777" w:rsidR="00616C8D" w:rsidRPr="0020619E" w:rsidRDefault="00616C8D" w:rsidP="00616C8D">
      <w:pPr>
        <w:snapToGrid w:val="0"/>
        <w:spacing w:afterLines="50" w:after="180"/>
        <w:ind w:leftChars="200" w:left="480"/>
        <w:jc w:val="both"/>
        <w:rPr>
          <w:rFonts w:ascii="標楷體" w:eastAsia="標楷體" w:hAnsi="標楷體"/>
          <w:color w:val="000000"/>
          <w:sz w:val="28"/>
          <w:szCs w:val="28"/>
        </w:rPr>
      </w:pPr>
      <w:r w:rsidRPr="0020619E">
        <w:rPr>
          <w:rFonts w:ascii="標楷體" w:eastAsia="標楷體" w:hAnsi="標楷體" w:hint="eastAsia"/>
          <w:color w:val="000000"/>
          <w:sz w:val="28"/>
          <w:szCs w:val="28"/>
        </w:rPr>
        <w:t>4.發現法拉第～單車科學服務環島教學：預定6月～8月</w:t>
      </w:r>
    </w:p>
    <w:p w14:paraId="296B4735" w14:textId="77777777" w:rsidR="00616C8D" w:rsidRPr="0020619E" w:rsidRDefault="00616C8D" w:rsidP="00616C8D">
      <w:pPr>
        <w:snapToGrid w:val="0"/>
        <w:spacing w:beforeLines="100" w:before="360"/>
        <w:jc w:val="both"/>
        <w:rPr>
          <w:rFonts w:ascii="標楷體" w:eastAsia="標楷體" w:hAnsi="標楷體"/>
          <w:color w:val="000000"/>
          <w:sz w:val="28"/>
          <w:szCs w:val="28"/>
        </w:rPr>
      </w:pPr>
      <w:r w:rsidRPr="0020619E">
        <w:rPr>
          <w:rFonts w:ascii="標楷體" w:eastAsia="標楷體" w:hAnsi="標楷體" w:hint="eastAsia"/>
          <w:color w:val="000000"/>
          <w:sz w:val="28"/>
          <w:szCs w:val="28"/>
        </w:rPr>
        <w:t>注意事項：1.詳細活動實施辦法及報名方式等細節請注意本校網站相關公告！</w:t>
      </w:r>
    </w:p>
    <w:p w14:paraId="13977A4C" w14:textId="77777777" w:rsidR="00616C8D" w:rsidRPr="0020619E" w:rsidRDefault="00616C8D" w:rsidP="00616C8D">
      <w:pPr>
        <w:snapToGrid w:val="0"/>
        <w:jc w:val="both"/>
        <w:rPr>
          <w:rFonts w:ascii="標楷體" w:eastAsia="標楷體" w:hAnsi="標楷體"/>
          <w:color w:val="000000"/>
          <w:sz w:val="28"/>
          <w:szCs w:val="28"/>
        </w:rPr>
      </w:pPr>
      <w:r w:rsidRPr="0020619E">
        <w:rPr>
          <w:rFonts w:ascii="標楷體" w:eastAsia="標楷體" w:hAnsi="標楷體" w:hint="eastAsia"/>
          <w:color w:val="000000"/>
          <w:sz w:val="28"/>
          <w:szCs w:val="28"/>
        </w:rPr>
        <w:t xml:space="preserve">          2.自然探索課程體能培訓實施辦法如下：</w:t>
      </w:r>
    </w:p>
    <w:p w14:paraId="2A91B616" w14:textId="77777777" w:rsidR="00616C8D" w:rsidRPr="00616C8D" w:rsidRDefault="00616C8D" w:rsidP="008A7B62">
      <w:pPr>
        <w:jc w:val="center"/>
        <w:rPr>
          <w:rFonts w:ascii="標楷體" w:eastAsia="標楷體" w:hAnsi="標楷體"/>
          <w:color w:val="000000"/>
        </w:rPr>
      </w:pPr>
    </w:p>
    <w:tbl>
      <w:tblPr>
        <w:tblpPr w:leftFromText="180" w:rightFromText="180" w:vertAnchor="text" w:horzAnchor="margin" w:tblpXSpec="center" w:tblpY="-61"/>
        <w:tblW w:w="87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48"/>
        <w:gridCol w:w="7236"/>
      </w:tblGrid>
      <w:tr w:rsidR="00D5333B" w:rsidRPr="0020619E" w14:paraId="205A29BE" w14:textId="77777777" w:rsidTr="00D5333B">
        <w:trPr>
          <w:trHeight w:val="580"/>
        </w:trPr>
        <w:tc>
          <w:tcPr>
            <w:tcW w:w="1548" w:type="dxa"/>
            <w:tcBorders>
              <w:top w:val="single" w:sz="4" w:space="0" w:color="auto"/>
              <w:left w:val="single" w:sz="4" w:space="0" w:color="auto"/>
              <w:bottom w:val="single" w:sz="4" w:space="0" w:color="auto"/>
              <w:right w:val="single" w:sz="4" w:space="0" w:color="auto"/>
            </w:tcBorders>
            <w:vAlign w:val="center"/>
          </w:tcPr>
          <w:p w14:paraId="7A51A952" w14:textId="77777777" w:rsidR="00D5333B" w:rsidRPr="0020619E" w:rsidRDefault="00D5333B" w:rsidP="00D5333B">
            <w:pPr>
              <w:snapToGrid w:val="0"/>
              <w:jc w:val="center"/>
              <w:rPr>
                <w:rFonts w:ascii="標楷體" w:eastAsia="標楷體" w:hAnsi="標楷體"/>
                <w:color w:val="000000"/>
                <w:sz w:val="28"/>
                <w:szCs w:val="28"/>
              </w:rPr>
            </w:pPr>
            <w:r w:rsidRPr="0020619E">
              <w:rPr>
                <w:rFonts w:ascii="標楷體" w:eastAsia="標楷體" w:hAnsi="標楷體" w:hint="eastAsia"/>
                <w:color w:val="000000"/>
                <w:sz w:val="28"/>
                <w:szCs w:val="28"/>
              </w:rPr>
              <w:t>體能培訓</w:t>
            </w:r>
          </w:p>
        </w:tc>
        <w:tc>
          <w:tcPr>
            <w:tcW w:w="7236" w:type="dxa"/>
            <w:tcBorders>
              <w:top w:val="single" w:sz="4" w:space="0" w:color="auto"/>
              <w:left w:val="single" w:sz="4" w:space="0" w:color="auto"/>
              <w:bottom w:val="single" w:sz="4" w:space="0" w:color="auto"/>
              <w:right w:val="single" w:sz="4" w:space="0" w:color="auto"/>
            </w:tcBorders>
            <w:vAlign w:val="center"/>
          </w:tcPr>
          <w:p w14:paraId="29D9B74F" w14:textId="77777777" w:rsidR="00D5333B" w:rsidRPr="0020619E" w:rsidRDefault="00D5333B" w:rsidP="00D5333B">
            <w:pPr>
              <w:snapToGrid w:val="0"/>
              <w:jc w:val="center"/>
              <w:rPr>
                <w:rFonts w:ascii="標楷體" w:eastAsia="標楷體" w:hAnsi="標楷體"/>
                <w:color w:val="000000"/>
                <w:sz w:val="28"/>
                <w:szCs w:val="28"/>
              </w:rPr>
            </w:pPr>
            <w:r w:rsidRPr="0020619E">
              <w:rPr>
                <w:rFonts w:ascii="標楷體" w:eastAsia="標楷體" w:hAnsi="標楷體" w:hint="eastAsia"/>
                <w:color w:val="000000"/>
                <w:sz w:val="28"/>
                <w:szCs w:val="28"/>
              </w:rPr>
              <w:t>活    動    內   容</w:t>
            </w:r>
          </w:p>
        </w:tc>
      </w:tr>
      <w:tr w:rsidR="00D5333B" w:rsidRPr="0020619E" w14:paraId="758A606D" w14:textId="77777777" w:rsidTr="00D5333B">
        <w:trPr>
          <w:trHeight w:val="795"/>
        </w:trPr>
        <w:tc>
          <w:tcPr>
            <w:tcW w:w="1548" w:type="dxa"/>
            <w:tcBorders>
              <w:top w:val="single" w:sz="4" w:space="0" w:color="auto"/>
              <w:left w:val="single" w:sz="4" w:space="0" w:color="auto"/>
              <w:bottom w:val="single" w:sz="4" w:space="0" w:color="auto"/>
              <w:right w:val="single" w:sz="4" w:space="0" w:color="auto"/>
            </w:tcBorders>
            <w:vAlign w:val="center"/>
          </w:tcPr>
          <w:p w14:paraId="3E0021E9" w14:textId="77777777" w:rsidR="00D5333B" w:rsidRPr="0020619E" w:rsidRDefault="00D5333B" w:rsidP="00D5333B">
            <w:pPr>
              <w:snapToGrid w:val="0"/>
              <w:jc w:val="center"/>
              <w:rPr>
                <w:rFonts w:ascii="標楷體" w:eastAsia="標楷體" w:hAnsi="標楷體"/>
                <w:color w:val="000000"/>
                <w:sz w:val="28"/>
                <w:szCs w:val="28"/>
              </w:rPr>
            </w:pPr>
            <w:r w:rsidRPr="0020619E">
              <w:rPr>
                <w:rFonts w:ascii="標楷體" w:eastAsia="標楷體" w:hAnsi="標楷體" w:hint="eastAsia"/>
                <w:color w:val="000000"/>
                <w:sz w:val="28"/>
                <w:szCs w:val="28"/>
              </w:rPr>
              <w:t>第一階段</w:t>
            </w:r>
          </w:p>
        </w:tc>
        <w:tc>
          <w:tcPr>
            <w:tcW w:w="7236" w:type="dxa"/>
            <w:tcBorders>
              <w:top w:val="single" w:sz="4" w:space="0" w:color="auto"/>
              <w:left w:val="single" w:sz="4" w:space="0" w:color="auto"/>
              <w:bottom w:val="single" w:sz="4" w:space="0" w:color="auto"/>
              <w:right w:val="single" w:sz="4" w:space="0" w:color="auto"/>
            </w:tcBorders>
            <w:vAlign w:val="center"/>
          </w:tcPr>
          <w:p w14:paraId="2621B0DA" w14:textId="77777777" w:rsidR="00D5333B" w:rsidRPr="0020619E" w:rsidRDefault="00D5333B" w:rsidP="00D5333B">
            <w:pPr>
              <w:snapToGrid w:val="0"/>
              <w:jc w:val="both"/>
              <w:rPr>
                <w:rFonts w:ascii="標楷體" w:eastAsia="標楷體" w:hAnsi="標楷體"/>
                <w:color w:val="000000"/>
                <w:sz w:val="28"/>
                <w:szCs w:val="28"/>
              </w:rPr>
            </w:pPr>
            <w:r w:rsidRPr="009533C8">
              <w:rPr>
                <w:rFonts w:ascii="標楷體" w:eastAsia="標楷體" w:hAnsi="標楷體" w:hint="eastAsia"/>
                <w:color w:val="000000"/>
                <w:sz w:val="28"/>
                <w:szCs w:val="28"/>
              </w:rPr>
              <w:t>領取第一張跑步卡（每次10圈，共10次100圈）,每次</w:t>
            </w:r>
            <w:proofErr w:type="gramStart"/>
            <w:r w:rsidRPr="009533C8">
              <w:rPr>
                <w:rFonts w:ascii="標楷體" w:eastAsia="標楷體" w:hAnsi="標楷體" w:hint="eastAsia"/>
                <w:color w:val="000000"/>
                <w:sz w:val="28"/>
                <w:szCs w:val="28"/>
              </w:rPr>
              <w:t>跑完需老師</w:t>
            </w:r>
            <w:proofErr w:type="gramEnd"/>
            <w:r w:rsidRPr="009533C8">
              <w:rPr>
                <w:rFonts w:ascii="標楷體" w:eastAsia="標楷體" w:hAnsi="標楷體" w:hint="eastAsia"/>
                <w:color w:val="000000"/>
                <w:sz w:val="28"/>
                <w:szCs w:val="28"/>
              </w:rPr>
              <w:t>簽名確認，並完成10圈/12分鐘之跑步測驗。</w:t>
            </w:r>
          </w:p>
        </w:tc>
      </w:tr>
      <w:tr w:rsidR="00D5333B" w:rsidRPr="0020619E" w14:paraId="24C444E3" w14:textId="77777777" w:rsidTr="00D5333B">
        <w:trPr>
          <w:trHeight w:val="795"/>
        </w:trPr>
        <w:tc>
          <w:tcPr>
            <w:tcW w:w="1548" w:type="dxa"/>
            <w:tcBorders>
              <w:top w:val="single" w:sz="4" w:space="0" w:color="auto"/>
              <w:left w:val="single" w:sz="4" w:space="0" w:color="auto"/>
              <w:bottom w:val="single" w:sz="4" w:space="0" w:color="auto"/>
              <w:right w:val="single" w:sz="4" w:space="0" w:color="auto"/>
            </w:tcBorders>
            <w:vAlign w:val="center"/>
          </w:tcPr>
          <w:p w14:paraId="58A22F81" w14:textId="77777777" w:rsidR="00D5333B" w:rsidRPr="0020619E" w:rsidRDefault="00D5333B" w:rsidP="00D5333B">
            <w:pPr>
              <w:snapToGrid w:val="0"/>
              <w:jc w:val="center"/>
              <w:rPr>
                <w:rFonts w:ascii="標楷體" w:eastAsia="標楷體" w:hAnsi="標楷體"/>
                <w:color w:val="000000"/>
                <w:sz w:val="28"/>
                <w:szCs w:val="28"/>
              </w:rPr>
            </w:pPr>
            <w:r w:rsidRPr="0020619E">
              <w:rPr>
                <w:rFonts w:ascii="標楷體" w:eastAsia="標楷體" w:hAnsi="標楷體" w:hint="eastAsia"/>
                <w:color w:val="000000"/>
                <w:sz w:val="28"/>
                <w:szCs w:val="28"/>
              </w:rPr>
              <w:t>第二階段</w:t>
            </w:r>
          </w:p>
        </w:tc>
        <w:tc>
          <w:tcPr>
            <w:tcW w:w="7236" w:type="dxa"/>
            <w:tcBorders>
              <w:top w:val="single" w:sz="4" w:space="0" w:color="auto"/>
              <w:left w:val="single" w:sz="4" w:space="0" w:color="auto"/>
              <w:bottom w:val="single" w:sz="4" w:space="0" w:color="auto"/>
              <w:right w:val="single" w:sz="4" w:space="0" w:color="auto"/>
            </w:tcBorders>
            <w:vAlign w:val="center"/>
          </w:tcPr>
          <w:p w14:paraId="61055615" w14:textId="27794DC9" w:rsidR="00D5333B" w:rsidRPr="0020619E" w:rsidRDefault="00D5333B" w:rsidP="00D5333B">
            <w:pPr>
              <w:snapToGrid w:val="0"/>
              <w:jc w:val="both"/>
              <w:rPr>
                <w:rFonts w:ascii="標楷體" w:eastAsia="標楷體" w:hAnsi="標楷體"/>
                <w:color w:val="000000"/>
                <w:sz w:val="28"/>
                <w:szCs w:val="28"/>
              </w:rPr>
            </w:pPr>
            <w:r w:rsidRPr="00D5333B">
              <w:rPr>
                <w:rFonts w:ascii="標楷體" w:eastAsia="標楷體" w:hAnsi="標楷體" w:hint="eastAsia"/>
                <w:color w:val="000000"/>
                <w:sz w:val="28"/>
                <w:szCs w:val="28"/>
              </w:rPr>
              <w:t>完成第一張跑步卡後更換成第二張跑步卡（每次15圈，共10次150圈）,每次</w:t>
            </w:r>
            <w:proofErr w:type="gramStart"/>
            <w:r w:rsidRPr="00D5333B">
              <w:rPr>
                <w:rFonts w:ascii="標楷體" w:eastAsia="標楷體" w:hAnsi="標楷體" w:hint="eastAsia"/>
                <w:color w:val="000000"/>
                <w:sz w:val="28"/>
                <w:szCs w:val="28"/>
              </w:rPr>
              <w:t>跑完需老師</w:t>
            </w:r>
            <w:proofErr w:type="gramEnd"/>
            <w:r w:rsidRPr="00D5333B">
              <w:rPr>
                <w:rFonts w:ascii="標楷體" w:eastAsia="標楷體" w:hAnsi="標楷體" w:hint="eastAsia"/>
                <w:color w:val="000000"/>
                <w:sz w:val="28"/>
                <w:szCs w:val="28"/>
              </w:rPr>
              <w:t>簽名確認，並完成15圈/20分鐘之跑步測驗。</w:t>
            </w:r>
          </w:p>
        </w:tc>
      </w:tr>
      <w:tr w:rsidR="00D5333B" w:rsidRPr="0020619E" w14:paraId="6E733304" w14:textId="77777777" w:rsidTr="00D5333B">
        <w:trPr>
          <w:trHeight w:val="481"/>
        </w:trPr>
        <w:tc>
          <w:tcPr>
            <w:tcW w:w="1548" w:type="dxa"/>
            <w:tcBorders>
              <w:top w:val="single" w:sz="4" w:space="0" w:color="auto"/>
              <w:left w:val="single" w:sz="4" w:space="0" w:color="auto"/>
              <w:bottom w:val="single" w:sz="4" w:space="0" w:color="auto"/>
              <w:right w:val="single" w:sz="4" w:space="0" w:color="auto"/>
            </w:tcBorders>
            <w:vAlign w:val="center"/>
          </w:tcPr>
          <w:p w14:paraId="18938977" w14:textId="77777777" w:rsidR="00D5333B" w:rsidRPr="0020619E" w:rsidRDefault="00D5333B" w:rsidP="00D5333B">
            <w:pPr>
              <w:snapToGrid w:val="0"/>
              <w:jc w:val="center"/>
              <w:rPr>
                <w:rFonts w:ascii="標楷體" w:eastAsia="標楷體" w:hAnsi="標楷體"/>
                <w:color w:val="000000"/>
                <w:sz w:val="28"/>
                <w:szCs w:val="28"/>
              </w:rPr>
            </w:pPr>
            <w:r w:rsidRPr="0020619E">
              <w:rPr>
                <w:rFonts w:ascii="標楷體" w:eastAsia="標楷體" w:hAnsi="標楷體" w:hint="eastAsia"/>
                <w:color w:val="000000"/>
                <w:sz w:val="28"/>
                <w:szCs w:val="28"/>
              </w:rPr>
              <w:t>第三階段</w:t>
            </w:r>
          </w:p>
        </w:tc>
        <w:tc>
          <w:tcPr>
            <w:tcW w:w="7236" w:type="dxa"/>
            <w:tcBorders>
              <w:top w:val="single" w:sz="4" w:space="0" w:color="auto"/>
              <w:left w:val="single" w:sz="4" w:space="0" w:color="auto"/>
              <w:bottom w:val="single" w:sz="4" w:space="0" w:color="auto"/>
              <w:right w:val="single" w:sz="4" w:space="0" w:color="auto"/>
            </w:tcBorders>
            <w:vAlign w:val="center"/>
          </w:tcPr>
          <w:p w14:paraId="6F0D5B44" w14:textId="77777777" w:rsidR="00D5333B" w:rsidRPr="0020619E" w:rsidRDefault="00D5333B" w:rsidP="00D5333B">
            <w:pPr>
              <w:snapToGrid w:val="0"/>
              <w:jc w:val="both"/>
              <w:rPr>
                <w:rFonts w:ascii="標楷體" w:eastAsia="標楷體" w:hAnsi="標楷體"/>
                <w:color w:val="000000"/>
                <w:sz w:val="28"/>
                <w:szCs w:val="28"/>
              </w:rPr>
            </w:pPr>
            <w:r w:rsidRPr="0020619E">
              <w:rPr>
                <w:rFonts w:ascii="標楷體" w:eastAsia="標楷體" w:hAnsi="標楷體" w:hint="eastAsia"/>
                <w:color w:val="000000"/>
                <w:sz w:val="28"/>
                <w:szCs w:val="28"/>
              </w:rPr>
              <w:t>完成連續跑操場</w:t>
            </w:r>
            <w:r w:rsidRPr="0020619E">
              <w:rPr>
                <w:rFonts w:ascii="標楷體" w:eastAsia="標楷體" w:hAnsi="標楷體"/>
                <w:color w:val="000000"/>
                <w:sz w:val="28"/>
                <w:szCs w:val="28"/>
              </w:rPr>
              <w:t>15</w:t>
            </w:r>
            <w:r w:rsidRPr="0020619E">
              <w:rPr>
                <w:rFonts w:ascii="標楷體" w:eastAsia="標楷體" w:hAnsi="標楷體" w:hint="eastAsia"/>
                <w:color w:val="000000"/>
                <w:sz w:val="28"/>
                <w:szCs w:val="28"/>
              </w:rPr>
              <w:t>圈測驗</w:t>
            </w:r>
          </w:p>
        </w:tc>
      </w:tr>
    </w:tbl>
    <w:p w14:paraId="33033033" w14:textId="77777777" w:rsidR="00616C8D" w:rsidRDefault="00616C8D" w:rsidP="008A7B62">
      <w:pPr>
        <w:jc w:val="center"/>
        <w:rPr>
          <w:rFonts w:ascii="標楷體" w:eastAsia="標楷體" w:hAnsi="標楷體"/>
          <w:color w:val="000000"/>
        </w:rPr>
      </w:pPr>
    </w:p>
    <w:p w14:paraId="1C5CF5F0" w14:textId="77777777" w:rsidR="00616C8D" w:rsidRDefault="00616C8D" w:rsidP="008A7B62">
      <w:pPr>
        <w:jc w:val="center"/>
        <w:rPr>
          <w:rFonts w:ascii="標楷體" w:eastAsia="標楷體" w:hAnsi="標楷體"/>
          <w:color w:val="000000"/>
        </w:rPr>
      </w:pPr>
    </w:p>
    <w:p w14:paraId="3553B0C2" w14:textId="77777777" w:rsidR="00616C8D" w:rsidRDefault="00616C8D" w:rsidP="008A7B62">
      <w:pPr>
        <w:jc w:val="center"/>
        <w:rPr>
          <w:rFonts w:ascii="標楷體" w:eastAsia="標楷體" w:hAnsi="標楷體"/>
          <w:color w:val="000000"/>
        </w:rPr>
      </w:pPr>
    </w:p>
    <w:p w14:paraId="66B0E1A2" w14:textId="77777777" w:rsidR="00616C8D" w:rsidRDefault="00616C8D" w:rsidP="008A7B62">
      <w:pPr>
        <w:jc w:val="center"/>
        <w:rPr>
          <w:rFonts w:ascii="標楷體" w:eastAsia="標楷體" w:hAnsi="標楷體"/>
          <w:color w:val="000000"/>
        </w:rPr>
      </w:pPr>
    </w:p>
    <w:p w14:paraId="2ACCF7EB" w14:textId="77777777" w:rsidR="00616C8D" w:rsidRDefault="00616C8D" w:rsidP="008A7B62">
      <w:pPr>
        <w:jc w:val="center"/>
        <w:rPr>
          <w:rFonts w:ascii="標楷體" w:eastAsia="標楷體" w:hAnsi="標楷體"/>
          <w:color w:val="000000"/>
        </w:rPr>
      </w:pPr>
    </w:p>
    <w:p w14:paraId="144FB3B6" w14:textId="3A501EFA" w:rsidR="00616C8D" w:rsidRDefault="00616C8D" w:rsidP="008A7B62">
      <w:pPr>
        <w:jc w:val="center"/>
        <w:rPr>
          <w:rFonts w:ascii="標楷體" w:eastAsia="標楷體" w:hAnsi="標楷體"/>
          <w:color w:val="000000"/>
        </w:rPr>
      </w:pPr>
    </w:p>
    <w:p w14:paraId="2EC124AE" w14:textId="1467243D" w:rsidR="00497932" w:rsidRDefault="00497932" w:rsidP="008A7B62">
      <w:pPr>
        <w:jc w:val="center"/>
        <w:rPr>
          <w:rFonts w:ascii="標楷體" w:eastAsia="標楷體" w:hAnsi="標楷體"/>
          <w:color w:val="000000"/>
        </w:rPr>
      </w:pPr>
    </w:p>
    <w:p w14:paraId="53E6051C" w14:textId="3A5EF1EB" w:rsidR="00497932" w:rsidRDefault="00497932" w:rsidP="008A7B62">
      <w:pPr>
        <w:jc w:val="center"/>
        <w:rPr>
          <w:rFonts w:ascii="標楷體" w:eastAsia="標楷體" w:hAnsi="標楷體"/>
          <w:color w:val="000000"/>
        </w:rPr>
      </w:pPr>
    </w:p>
    <w:p w14:paraId="677389AD" w14:textId="5675B2B9" w:rsidR="00497932" w:rsidRDefault="00497932" w:rsidP="008A7B62">
      <w:pPr>
        <w:jc w:val="center"/>
        <w:rPr>
          <w:rFonts w:ascii="標楷體" w:eastAsia="標楷體" w:hAnsi="標楷體"/>
          <w:color w:val="000000"/>
        </w:rPr>
      </w:pPr>
    </w:p>
    <w:p w14:paraId="7C564D3A" w14:textId="15DDAB1A" w:rsidR="00497932" w:rsidRDefault="00497932" w:rsidP="008A7B62">
      <w:pPr>
        <w:jc w:val="center"/>
        <w:rPr>
          <w:rFonts w:ascii="標楷體" w:eastAsia="標楷體" w:hAnsi="標楷體"/>
          <w:color w:val="000000"/>
        </w:rPr>
      </w:pPr>
    </w:p>
    <w:p w14:paraId="73F9AFD3" w14:textId="4CDB385F" w:rsidR="00497932" w:rsidRDefault="00497932" w:rsidP="008A7B62">
      <w:pPr>
        <w:jc w:val="center"/>
        <w:rPr>
          <w:rFonts w:ascii="標楷體" w:eastAsia="標楷體" w:hAnsi="標楷體"/>
          <w:color w:val="000000"/>
        </w:rPr>
      </w:pPr>
    </w:p>
    <w:p w14:paraId="110E8522" w14:textId="77777777" w:rsidR="00497932" w:rsidRPr="00616C8D" w:rsidRDefault="00497932" w:rsidP="008A7B62">
      <w:pPr>
        <w:jc w:val="center"/>
        <w:rPr>
          <w:rFonts w:ascii="標楷體" w:eastAsia="標楷體" w:hAnsi="標楷體"/>
          <w:color w:val="000000"/>
        </w:rPr>
      </w:pPr>
    </w:p>
    <w:p w14:paraId="50AE0F94" w14:textId="77777777" w:rsidR="004925C5" w:rsidRDefault="008A7B62" w:rsidP="004925C5">
      <w:pPr>
        <w:tabs>
          <w:tab w:val="left" w:pos="8775"/>
        </w:tabs>
        <w:spacing w:line="400" w:lineRule="exact"/>
        <w:ind w:firstLineChars="900" w:firstLine="3604"/>
        <w:rPr>
          <w:rFonts w:ascii="標楷體" w:eastAsia="標楷體" w:hAnsi="標楷體"/>
          <w:b/>
          <w:color w:val="000000"/>
          <w:sz w:val="40"/>
          <w:szCs w:val="40"/>
        </w:rPr>
      </w:pPr>
      <w:r>
        <w:rPr>
          <w:rFonts w:ascii="標楷體" w:eastAsia="標楷體" w:hAnsi="標楷體" w:hint="eastAsia"/>
          <w:b/>
          <w:color w:val="000000"/>
          <w:sz w:val="40"/>
          <w:szCs w:val="40"/>
        </w:rPr>
        <w:lastRenderedPageBreak/>
        <w:t>學  校</w:t>
      </w:r>
      <w:r w:rsidR="004925C5" w:rsidRPr="0020619E">
        <w:rPr>
          <w:rFonts w:ascii="標楷體" w:eastAsia="標楷體" w:hAnsi="標楷體" w:hint="eastAsia"/>
          <w:b/>
          <w:color w:val="000000"/>
          <w:sz w:val="40"/>
          <w:szCs w:val="40"/>
        </w:rPr>
        <w:t xml:space="preserve">  大  事  紀</w:t>
      </w:r>
    </w:p>
    <w:tbl>
      <w:tblPr>
        <w:tblStyle w:val="TableNormal"/>
        <w:tblW w:w="10694"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067"/>
        <w:gridCol w:w="9627"/>
      </w:tblGrid>
      <w:tr w:rsidR="004E273F" w14:paraId="0AF0A720" w14:textId="77777777" w:rsidTr="004E273F">
        <w:trPr>
          <w:trHeight w:val="190"/>
          <w:jc w:val="center"/>
        </w:trPr>
        <w:tc>
          <w:tcPr>
            <w:tcW w:w="106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0987F07" w14:textId="77777777" w:rsidR="004E273F" w:rsidRPr="00DD22E5" w:rsidRDefault="004E273F" w:rsidP="00DD22E5">
            <w:pPr>
              <w:pStyle w:val="Af9"/>
              <w:tabs>
                <w:tab w:val="left" w:pos="8775"/>
              </w:tabs>
              <w:jc w:val="center"/>
              <w:rPr>
                <w:rFonts w:hint="default"/>
                <w:b/>
              </w:rPr>
            </w:pPr>
            <w:r w:rsidRPr="00DD22E5">
              <w:rPr>
                <w:rFonts w:eastAsia="標楷體"/>
                <w:b/>
                <w:szCs w:val="18"/>
                <w:lang w:val="zh-TW"/>
              </w:rPr>
              <w:t>年度</w:t>
            </w:r>
          </w:p>
        </w:tc>
        <w:tc>
          <w:tcPr>
            <w:tcW w:w="96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54DF65A" w14:textId="77777777" w:rsidR="004E273F" w:rsidRPr="00DD22E5" w:rsidRDefault="004E273F" w:rsidP="00DD22E5">
            <w:pPr>
              <w:pStyle w:val="Af9"/>
              <w:tabs>
                <w:tab w:val="left" w:pos="8775"/>
              </w:tabs>
              <w:jc w:val="center"/>
              <w:rPr>
                <w:rFonts w:hint="default"/>
                <w:b/>
              </w:rPr>
            </w:pPr>
            <w:r w:rsidRPr="00DD22E5">
              <w:rPr>
                <w:rFonts w:eastAsia="標楷體"/>
                <w:b/>
                <w:szCs w:val="18"/>
                <w:lang w:val="zh-TW"/>
              </w:rPr>
              <w:t>重</w:t>
            </w:r>
            <w:r w:rsidRPr="00DD22E5">
              <w:rPr>
                <w:rFonts w:eastAsia="標楷體"/>
                <w:b/>
                <w:szCs w:val="18"/>
                <w:lang w:val="zh-TW"/>
              </w:rPr>
              <w:t xml:space="preserve">    </w:t>
            </w:r>
            <w:r w:rsidRPr="00DD22E5">
              <w:rPr>
                <w:rFonts w:eastAsia="標楷體"/>
                <w:b/>
                <w:szCs w:val="18"/>
                <w:lang w:val="zh-TW"/>
              </w:rPr>
              <w:t>要</w:t>
            </w:r>
            <w:r w:rsidRPr="00DD22E5">
              <w:rPr>
                <w:rFonts w:eastAsia="標楷體"/>
                <w:b/>
                <w:szCs w:val="18"/>
                <w:lang w:val="zh-TW"/>
              </w:rPr>
              <w:t xml:space="preserve">    </w:t>
            </w:r>
            <w:r w:rsidRPr="00DD22E5">
              <w:rPr>
                <w:rFonts w:eastAsia="標楷體"/>
                <w:b/>
                <w:szCs w:val="18"/>
                <w:lang w:val="zh-TW"/>
              </w:rPr>
              <w:t>事</w:t>
            </w:r>
            <w:r w:rsidRPr="00DD22E5">
              <w:rPr>
                <w:rFonts w:eastAsia="標楷體"/>
                <w:b/>
                <w:szCs w:val="18"/>
                <w:lang w:val="zh-TW"/>
              </w:rPr>
              <w:t xml:space="preserve">    </w:t>
            </w:r>
            <w:r w:rsidRPr="00DD22E5">
              <w:rPr>
                <w:rFonts w:eastAsia="標楷體"/>
                <w:b/>
                <w:szCs w:val="18"/>
                <w:lang w:val="zh-TW"/>
              </w:rPr>
              <w:t>紀</w:t>
            </w:r>
          </w:p>
        </w:tc>
      </w:tr>
      <w:tr w:rsidR="008B3FD9" w14:paraId="6BB0D6C5" w14:textId="77777777" w:rsidTr="004E273F">
        <w:trPr>
          <w:trHeight w:val="190"/>
          <w:jc w:val="center"/>
        </w:trPr>
        <w:tc>
          <w:tcPr>
            <w:tcW w:w="106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5463B7E" w14:textId="60B80738" w:rsidR="008B3FD9" w:rsidRPr="00DD22E5" w:rsidRDefault="007C0923" w:rsidP="004E273F">
            <w:pPr>
              <w:tabs>
                <w:tab w:val="left" w:pos="8775"/>
              </w:tabs>
              <w:jc w:val="center"/>
              <w:rPr>
                <w:rFonts w:ascii="標楷體" w:eastAsia="Arial Unicode MS" w:hAnsi="標楷體" w:cs="Arial Unicode MS"/>
                <w:color w:val="000000"/>
                <w:kern w:val="0"/>
                <w:szCs w:val="18"/>
                <w:u w:color="FF0000"/>
                <w14:textOutline w14:w="0" w14:cap="flat" w14:cmpd="sng" w14:algn="ctr">
                  <w14:noFill/>
                  <w14:prstDash w14:val="solid"/>
                  <w14:bevel/>
                </w14:textOutline>
              </w:rPr>
            </w:pPr>
            <w:r>
              <w:rPr>
                <w:rFonts w:ascii="標楷體" w:eastAsia="Arial Unicode MS" w:hAnsi="標楷體" w:cs="Arial Unicode MS" w:hint="eastAsia"/>
                <w:color w:val="000000"/>
                <w:kern w:val="0"/>
                <w:szCs w:val="18"/>
                <w:u w:color="FF0000"/>
                <w14:textOutline w14:w="0" w14:cap="flat" w14:cmpd="sng" w14:algn="ctr">
                  <w14:noFill/>
                  <w14:prstDash w14:val="solid"/>
                  <w14:bevel/>
                </w14:textOutline>
              </w:rPr>
              <w:t>112</w:t>
            </w:r>
          </w:p>
        </w:tc>
        <w:tc>
          <w:tcPr>
            <w:tcW w:w="96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2651A5B" w14:textId="578F4E02" w:rsidR="008B3FD9" w:rsidRPr="00DD22E5" w:rsidRDefault="007C0923" w:rsidP="004E273F">
            <w:pPr>
              <w:pStyle w:val="Af9"/>
              <w:tabs>
                <w:tab w:val="left" w:pos="8775"/>
              </w:tabs>
              <w:jc w:val="both"/>
              <w:rPr>
                <w:rFonts w:eastAsia="標楷體" w:hint="default"/>
                <w:szCs w:val="18"/>
                <w:lang w:val="zh-TW"/>
              </w:rPr>
            </w:pPr>
            <w:r>
              <w:rPr>
                <w:rFonts w:eastAsia="標楷體"/>
                <w:szCs w:val="18"/>
                <w:lang w:val="zh-TW"/>
              </w:rPr>
              <w:t>新建教學大樓啟動細部規劃設計</w:t>
            </w:r>
          </w:p>
        </w:tc>
      </w:tr>
      <w:tr w:rsidR="004E273F" w14:paraId="047AB5FC" w14:textId="77777777" w:rsidTr="004E273F">
        <w:trPr>
          <w:trHeight w:val="190"/>
          <w:jc w:val="center"/>
        </w:trPr>
        <w:tc>
          <w:tcPr>
            <w:tcW w:w="106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D483497" w14:textId="39BFB1E8" w:rsidR="004E273F" w:rsidRPr="00DD22E5" w:rsidRDefault="007C0923" w:rsidP="004E273F">
            <w:pPr>
              <w:tabs>
                <w:tab w:val="left" w:pos="8775"/>
              </w:tabs>
              <w:jc w:val="center"/>
            </w:pPr>
            <w:r>
              <w:rPr>
                <w:rFonts w:hint="eastAsia"/>
              </w:rPr>
              <w:t>11</w:t>
            </w:r>
            <w:r w:rsidR="00651694">
              <w:rPr>
                <w:rFonts w:hint="eastAsia"/>
              </w:rPr>
              <w:t>2</w:t>
            </w:r>
          </w:p>
        </w:tc>
        <w:tc>
          <w:tcPr>
            <w:tcW w:w="96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6166702" w14:textId="39B296EB" w:rsidR="004E273F" w:rsidRPr="00DD22E5" w:rsidRDefault="00405279" w:rsidP="004E273F">
            <w:pPr>
              <w:pStyle w:val="Af9"/>
              <w:tabs>
                <w:tab w:val="left" w:pos="8775"/>
              </w:tabs>
              <w:jc w:val="both"/>
              <w:rPr>
                <w:rFonts w:hint="default"/>
              </w:rPr>
            </w:pPr>
            <w:r w:rsidRPr="00405279">
              <w:rPr>
                <w:rFonts w:eastAsia="標楷體"/>
                <w:szCs w:val="18"/>
                <w:u w:color="FF0000"/>
                <w:lang w:val="zh-TW"/>
              </w:rPr>
              <w:t>校長交接，</w:t>
            </w:r>
            <w:r w:rsidR="007C0923" w:rsidRPr="00405279">
              <w:rPr>
                <w:rFonts w:eastAsia="標楷體"/>
                <w:szCs w:val="18"/>
                <w:u w:color="FF0000"/>
                <w:lang w:val="zh-TW"/>
              </w:rPr>
              <w:t>黃信</w:t>
            </w:r>
            <w:r w:rsidR="007C0923" w:rsidRPr="007C0923">
              <w:rPr>
                <w:rFonts w:ascii="標楷體" w:hAnsi="標楷體"/>
                <w:szCs w:val="18"/>
              </w:rPr>
              <w:t>騰校長接任本校第十三任校長</w:t>
            </w:r>
          </w:p>
        </w:tc>
      </w:tr>
      <w:tr w:rsidR="004E273F" w14:paraId="37AE9E0D" w14:textId="77777777" w:rsidTr="004E273F">
        <w:trPr>
          <w:trHeight w:val="190"/>
          <w:jc w:val="center"/>
        </w:trPr>
        <w:tc>
          <w:tcPr>
            <w:tcW w:w="106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2A43A7E" w14:textId="77777777" w:rsidR="004E273F" w:rsidRPr="00DD22E5" w:rsidRDefault="004E273F" w:rsidP="004E273F">
            <w:pPr>
              <w:pStyle w:val="Af9"/>
              <w:tabs>
                <w:tab w:val="left" w:pos="8775"/>
              </w:tabs>
              <w:jc w:val="center"/>
              <w:rPr>
                <w:rFonts w:hint="default"/>
              </w:rPr>
            </w:pPr>
            <w:r w:rsidRPr="00DD22E5">
              <w:rPr>
                <w:rFonts w:ascii="標楷體" w:hAnsi="標楷體"/>
                <w:kern w:val="0"/>
                <w:szCs w:val="18"/>
                <w:u w:color="FF0000"/>
              </w:rPr>
              <w:t>110.11</w:t>
            </w:r>
          </w:p>
        </w:tc>
        <w:tc>
          <w:tcPr>
            <w:tcW w:w="96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164EB96" w14:textId="5049DBDE" w:rsidR="004E273F" w:rsidRPr="00DD22E5" w:rsidRDefault="004E273F" w:rsidP="004E273F">
            <w:pPr>
              <w:pStyle w:val="Af9"/>
              <w:tabs>
                <w:tab w:val="left" w:pos="8775"/>
              </w:tabs>
              <w:jc w:val="both"/>
              <w:rPr>
                <w:rFonts w:hint="default"/>
              </w:rPr>
            </w:pPr>
            <w:r w:rsidRPr="00DD22E5">
              <w:rPr>
                <w:rFonts w:eastAsia="標楷體"/>
                <w:szCs w:val="18"/>
                <w:u w:color="FF0000"/>
                <w:lang w:val="zh-TW"/>
              </w:rPr>
              <w:t>半戶外球場</w:t>
            </w:r>
            <w:r w:rsidRPr="00DD22E5">
              <w:rPr>
                <w:rFonts w:ascii="標楷體" w:hAnsi="標楷體"/>
                <w:szCs w:val="18"/>
                <w:u w:color="FF0000"/>
              </w:rPr>
              <w:t>(</w:t>
            </w:r>
            <w:r w:rsidRPr="00DD22E5">
              <w:rPr>
                <w:rFonts w:eastAsia="標楷體"/>
                <w:szCs w:val="18"/>
                <w:u w:color="FF0000"/>
                <w:lang w:val="zh-TW"/>
              </w:rPr>
              <w:t>風雨球場</w:t>
            </w:r>
            <w:r w:rsidRPr="00DD22E5">
              <w:rPr>
                <w:rFonts w:ascii="標楷體" w:hAnsi="標楷體"/>
                <w:szCs w:val="18"/>
                <w:u w:color="FF0000"/>
              </w:rPr>
              <w:t>)</w:t>
            </w:r>
            <w:r w:rsidRPr="00DD22E5">
              <w:rPr>
                <w:rFonts w:eastAsia="標楷體"/>
                <w:szCs w:val="18"/>
                <w:u w:color="FF0000"/>
                <w:lang w:val="zh-TW"/>
              </w:rPr>
              <w:t>完工</w:t>
            </w:r>
          </w:p>
        </w:tc>
      </w:tr>
      <w:tr w:rsidR="004E273F" w14:paraId="0B172AAE" w14:textId="77777777" w:rsidTr="004E273F">
        <w:trPr>
          <w:trHeight w:val="190"/>
          <w:jc w:val="center"/>
        </w:trPr>
        <w:tc>
          <w:tcPr>
            <w:tcW w:w="106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0F23A48" w14:textId="77777777" w:rsidR="004E273F" w:rsidRPr="00DD22E5" w:rsidRDefault="004E273F" w:rsidP="004E273F">
            <w:pPr>
              <w:pStyle w:val="Af9"/>
              <w:tabs>
                <w:tab w:val="left" w:pos="8775"/>
              </w:tabs>
              <w:jc w:val="center"/>
              <w:rPr>
                <w:rFonts w:hint="default"/>
              </w:rPr>
            </w:pPr>
            <w:r w:rsidRPr="00DD22E5">
              <w:rPr>
                <w:rFonts w:ascii="標楷體" w:hAnsi="標楷體"/>
                <w:kern w:val="0"/>
                <w:szCs w:val="18"/>
              </w:rPr>
              <w:t>108</w:t>
            </w:r>
          </w:p>
        </w:tc>
        <w:tc>
          <w:tcPr>
            <w:tcW w:w="96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7B2A2AA" w14:textId="05DA215A" w:rsidR="004E273F" w:rsidRPr="00DD22E5" w:rsidRDefault="004E273F" w:rsidP="004E273F">
            <w:pPr>
              <w:pStyle w:val="Af9"/>
              <w:tabs>
                <w:tab w:val="left" w:pos="8775"/>
              </w:tabs>
              <w:jc w:val="both"/>
              <w:rPr>
                <w:rFonts w:hint="default"/>
              </w:rPr>
            </w:pPr>
            <w:r w:rsidRPr="00DD22E5">
              <w:rPr>
                <w:rFonts w:eastAsia="標楷體"/>
                <w:szCs w:val="18"/>
                <w:lang w:val="zh-TW"/>
              </w:rPr>
              <w:t>新竹市生涯發展暨技藝教育評鑑優等</w:t>
            </w:r>
          </w:p>
        </w:tc>
      </w:tr>
      <w:tr w:rsidR="004E273F" w14:paraId="72768629" w14:textId="77777777" w:rsidTr="004E273F">
        <w:trPr>
          <w:trHeight w:val="190"/>
          <w:jc w:val="center"/>
        </w:trPr>
        <w:tc>
          <w:tcPr>
            <w:tcW w:w="106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6B84837" w14:textId="77777777" w:rsidR="004E273F" w:rsidRPr="00DD22E5" w:rsidRDefault="004E273F" w:rsidP="004E273F">
            <w:pPr>
              <w:pStyle w:val="Af9"/>
              <w:tabs>
                <w:tab w:val="left" w:pos="8775"/>
              </w:tabs>
              <w:jc w:val="center"/>
              <w:rPr>
                <w:rFonts w:hint="default"/>
              </w:rPr>
            </w:pPr>
            <w:r w:rsidRPr="00DD22E5">
              <w:rPr>
                <w:rFonts w:ascii="標楷體" w:hAnsi="標楷體"/>
                <w:kern w:val="0"/>
                <w:szCs w:val="18"/>
              </w:rPr>
              <w:t>106~107</w:t>
            </w:r>
          </w:p>
        </w:tc>
        <w:tc>
          <w:tcPr>
            <w:tcW w:w="96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6B7564C" w14:textId="77777777" w:rsidR="004E273F" w:rsidRPr="00DD22E5" w:rsidRDefault="004E273F" w:rsidP="004E273F">
            <w:pPr>
              <w:pStyle w:val="Af9"/>
              <w:tabs>
                <w:tab w:val="left" w:pos="8775"/>
              </w:tabs>
              <w:jc w:val="both"/>
              <w:rPr>
                <w:rFonts w:hint="default"/>
              </w:rPr>
            </w:pPr>
            <w:r w:rsidRPr="00DD22E5">
              <w:rPr>
                <w:rFonts w:eastAsia="標楷體"/>
                <w:szCs w:val="18"/>
                <w:lang w:val="zh-TW"/>
              </w:rPr>
              <w:t>推動家庭教育績優學校團體優等</w:t>
            </w:r>
          </w:p>
        </w:tc>
      </w:tr>
      <w:tr w:rsidR="004E273F" w14:paraId="7AE8FD7E" w14:textId="77777777" w:rsidTr="004E273F">
        <w:trPr>
          <w:trHeight w:val="370"/>
          <w:jc w:val="center"/>
        </w:trPr>
        <w:tc>
          <w:tcPr>
            <w:tcW w:w="106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805CA1B" w14:textId="77777777" w:rsidR="004E273F" w:rsidRPr="00DD22E5" w:rsidRDefault="004E273F" w:rsidP="004E273F">
            <w:pPr>
              <w:pStyle w:val="Af9"/>
              <w:tabs>
                <w:tab w:val="left" w:pos="8775"/>
              </w:tabs>
              <w:jc w:val="center"/>
              <w:rPr>
                <w:rFonts w:hint="default"/>
              </w:rPr>
            </w:pPr>
            <w:r w:rsidRPr="00DD22E5">
              <w:rPr>
                <w:rFonts w:ascii="標楷體" w:hAnsi="標楷體"/>
                <w:szCs w:val="18"/>
              </w:rPr>
              <w:t>106</w:t>
            </w:r>
          </w:p>
        </w:tc>
        <w:tc>
          <w:tcPr>
            <w:tcW w:w="96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127475A" w14:textId="77777777" w:rsidR="004E273F" w:rsidRPr="00DD22E5" w:rsidRDefault="004E273F" w:rsidP="004E273F">
            <w:pPr>
              <w:pStyle w:val="Af9"/>
              <w:tabs>
                <w:tab w:val="left" w:pos="8775"/>
              </w:tabs>
              <w:jc w:val="both"/>
              <w:rPr>
                <w:rFonts w:hint="default"/>
              </w:rPr>
            </w:pPr>
            <w:r w:rsidRPr="00DD22E5">
              <w:rPr>
                <w:rFonts w:eastAsia="標楷體"/>
                <w:szCs w:val="18"/>
                <w:lang w:val="zh-TW"/>
              </w:rPr>
              <w:t>新校舍「專科大樓」、「教學大樓」完工</w:t>
            </w:r>
            <w:r w:rsidRPr="00DD22E5">
              <w:rPr>
                <w:rFonts w:ascii="標楷體" w:hAnsi="標楷體"/>
                <w:szCs w:val="18"/>
              </w:rPr>
              <w:t>(</w:t>
            </w:r>
            <w:r w:rsidRPr="00DD22E5">
              <w:rPr>
                <w:rFonts w:eastAsia="標楷體"/>
                <w:szCs w:val="18"/>
                <w:lang w:val="zh-TW"/>
              </w:rPr>
              <w:t>舊校舍重建工程</w:t>
            </w:r>
            <w:r w:rsidRPr="00DD22E5">
              <w:rPr>
                <w:rFonts w:ascii="標楷體" w:hAnsi="標楷體"/>
                <w:szCs w:val="18"/>
              </w:rPr>
              <w:t>)</w:t>
            </w:r>
            <w:r w:rsidRPr="00DD22E5">
              <w:rPr>
                <w:rFonts w:eastAsia="標楷體"/>
                <w:szCs w:val="18"/>
                <w:lang w:val="zh-TW"/>
              </w:rPr>
              <w:t>、「美好教育的起點</w:t>
            </w:r>
            <w:r w:rsidRPr="00DD22E5">
              <w:rPr>
                <w:rFonts w:ascii="標楷體" w:hAnsi="標楷體"/>
                <w:szCs w:val="18"/>
              </w:rPr>
              <w:t>-</w:t>
            </w:r>
            <w:r w:rsidRPr="00DD22E5">
              <w:rPr>
                <w:rFonts w:eastAsia="標楷體"/>
                <w:szCs w:val="18"/>
                <w:lang w:val="zh-TW"/>
              </w:rPr>
              <w:t>用腳學習」榮獲【未來教育台灣</w:t>
            </w:r>
            <w:r w:rsidRPr="00DD22E5">
              <w:rPr>
                <w:rFonts w:ascii="標楷體" w:hAnsi="標楷體"/>
                <w:szCs w:val="18"/>
              </w:rPr>
              <w:t>100</w:t>
            </w:r>
            <w:r w:rsidRPr="00DD22E5">
              <w:rPr>
                <w:rFonts w:eastAsia="標楷體"/>
                <w:szCs w:val="18"/>
                <w:lang w:val="zh-TW"/>
              </w:rPr>
              <w:t>】學校</w:t>
            </w:r>
          </w:p>
        </w:tc>
      </w:tr>
      <w:tr w:rsidR="004E273F" w14:paraId="3C79199E" w14:textId="77777777" w:rsidTr="004E273F">
        <w:trPr>
          <w:trHeight w:val="190"/>
          <w:jc w:val="center"/>
        </w:trPr>
        <w:tc>
          <w:tcPr>
            <w:tcW w:w="106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751B4A5" w14:textId="77777777" w:rsidR="004E273F" w:rsidRPr="00DD22E5" w:rsidRDefault="004E273F" w:rsidP="004E273F">
            <w:pPr>
              <w:pStyle w:val="Af9"/>
              <w:tabs>
                <w:tab w:val="left" w:pos="8775"/>
              </w:tabs>
              <w:jc w:val="center"/>
              <w:rPr>
                <w:rFonts w:hint="default"/>
              </w:rPr>
            </w:pPr>
            <w:r w:rsidRPr="00DD22E5">
              <w:rPr>
                <w:rFonts w:ascii="標楷體" w:hAnsi="標楷體"/>
                <w:szCs w:val="18"/>
              </w:rPr>
              <w:t>105</w:t>
            </w:r>
          </w:p>
        </w:tc>
        <w:tc>
          <w:tcPr>
            <w:tcW w:w="96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48C111A" w14:textId="77777777" w:rsidR="004E273F" w:rsidRPr="00DD22E5" w:rsidRDefault="004E273F" w:rsidP="004E273F">
            <w:pPr>
              <w:pStyle w:val="Af9"/>
              <w:tabs>
                <w:tab w:val="left" w:pos="8775"/>
              </w:tabs>
              <w:jc w:val="both"/>
              <w:rPr>
                <w:rFonts w:hint="default"/>
              </w:rPr>
            </w:pPr>
            <w:r w:rsidRPr="00DD22E5">
              <w:rPr>
                <w:rFonts w:eastAsia="標楷體"/>
                <w:szCs w:val="18"/>
                <w:lang w:val="zh-TW"/>
              </w:rPr>
              <w:t>科技領域中心學校、教育部教師專業發展評鑑優良社群榮獲國中組特優</w:t>
            </w:r>
          </w:p>
        </w:tc>
      </w:tr>
      <w:tr w:rsidR="004E273F" w14:paraId="74A76BB2" w14:textId="77777777" w:rsidTr="004E273F">
        <w:trPr>
          <w:trHeight w:val="190"/>
          <w:jc w:val="center"/>
        </w:trPr>
        <w:tc>
          <w:tcPr>
            <w:tcW w:w="106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CD88FF4" w14:textId="77777777" w:rsidR="004E273F" w:rsidRPr="00DD22E5" w:rsidRDefault="004E273F" w:rsidP="004E273F">
            <w:pPr>
              <w:pStyle w:val="Af9"/>
              <w:tabs>
                <w:tab w:val="left" w:pos="8775"/>
              </w:tabs>
              <w:jc w:val="center"/>
              <w:rPr>
                <w:rFonts w:hint="default"/>
              </w:rPr>
            </w:pPr>
            <w:r w:rsidRPr="00DD22E5">
              <w:rPr>
                <w:rFonts w:ascii="標楷體" w:hAnsi="標楷體"/>
                <w:szCs w:val="18"/>
              </w:rPr>
              <w:t>104</w:t>
            </w:r>
          </w:p>
        </w:tc>
        <w:tc>
          <w:tcPr>
            <w:tcW w:w="96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B17370A" w14:textId="77777777" w:rsidR="004E273F" w:rsidRPr="00DD22E5" w:rsidRDefault="004E273F" w:rsidP="004E273F">
            <w:pPr>
              <w:pStyle w:val="Af9"/>
              <w:tabs>
                <w:tab w:val="left" w:pos="8775"/>
              </w:tabs>
              <w:jc w:val="both"/>
              <w:rPr>
                <w:rFonts w:hint="default"/>
              </w:rPr>
            </w:pPr>
            <w:r w:rsidRPr="00DD22E5">
              <w:rPr>
                <w:rFonts w:eastAsia="標楷體"/>
                <w:szCs w:val="18"/>
                <w:lang w:val="zh-TW"/>
              </w:rPr>
              <w:t>校長交接，林茂成校長接任本校第十二任校長、榮獲教育部十二年國教課</w:t>
            </w:r>
            <w:proofErr w:type="gramStart"/>
            <w:r w:rsidRPr="00DD22E5">
              <w:rPr>
                <w:rFonts w:eastAsia="標楷體"/>
                <w:szCs w:val="18"/>
                <w:lang w:val="zh-TW"/>
              </w:rPr>
              <w:t>綱</w:t>
            </w:r>
            <w:proofErr w:type="gramEnd"/>
            <w:r w:rsidRPr="00DD22E5">
              <w:rPr>
                <w:rFonts w:eastAsia="標楷體"/>
                <w:szCs w:val="18"/>
                <w:lang w:val="zh-TW"/>
              </w:rPr>
              <w:t>前導學校</w:t>
            </w:r>
          </w:p>
        </w:tc>
      </w:tr>
      <w:tr w:rsidR="004E273F" w14:paraId="0FDDD296" w14:textId="77777777" w:rsidTr="004E273F">
        <w:trPr>
          <w:trHeight w:val="190"/>
          <w:jc w:val="center"/>
        </w:trPr>
        <w:tc>
          <w:tcPr>
            <w:tcW w:w="106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5DB8F9D" w14:textId="77777777" w:rsidR="004E273F" w:rsidRPr="00DD22E5" w:rsidRDefault="004E273F" w:rsidP="004E273F">
            <w:pPr>
              <w:pStyle w:val="Af9"/>
              <w:tabs>
                <w:tab w:val="left" w:pos="8775"/>
              </w:tabs>
              <w:jc w:val="center"/>
              <w:rPr>
                <w:rFonts w:hint="default"/>
              </w:rPr>
            </w:pPr>
            <w:r w:rsidRPr="00DD22E5">
              <w:rPr>
                <w:rFonts w:ascii="標楷體" w:hAnsi="標楷體"/>
                <w:szCs w:val="18"/>
              </w:rPr>
              <w:t>103~108</w:t>
            </w:r>
          </w:p>
        </w:tc>
        <w:tc>
          <w:tcPr>
            <w:tcW w:w="96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3214EED" w14:textId="77777777" w:rsidR="004E273F" w:rsidRPr="00DD22E5" w:rsidRDefault="004E273F" w:rsidP="004E273F">
            <w:pPr>
              <w:pStyle w:val="Af9"/>
              <w:tabs>
                <w:tab w:val="left" w:pos="8775"/>
              </w:tabs>
              <w:jc w:val="both"/>
              <w:rPr>
                <w:rFonts w:hint="default"/>
              </w:rPr>
            </w:pPr>
            <w:r w:rsidRPr="00DD22E5">
              <w:rPr>
                <w:rFonts w:eastAsia="標楷體"/>
                <w:szCs w:val="18"/>
                <w:lang w:val="zh-TW"/>
              </w:rPr>
              <w:t>國家教育研究院十二年國民基本教育課程綱要合作學校</w:t>
            </w:r>
          </w:p>
        </w:tc>
      </w:tr>
      <w:tr w:rsidR="004E273F" w14:paraId="2DD16238" w14:textId="77777777" w:rsidTr="004E273F">
        <w:trPr>
          <w:trHeight w:val="190"/>
          <w:jc w:val="center"/>
        </w:trPr>
        <w:tc>
          <w:tcPr>
            <w:tcW w:w="106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BE47AF7" w14:textId="77777777" w:rsidR="004E273F" w:rsidRPr="00DD22E5" w:rsidRDefault="004E273F" w:rsidP="004E273F">
            <w:pPr>
              <w:pStyle w:val="Af9"/>
              <w:tabs>
                <w:tab w:val="left" w:pos="8775"/>
              </w:tabs>
              <w:jc w:val="center"/>
              <w:rPr>
                <w:rFonts w:hint="default"/>
              </w:rPr>
            </w:pPr>
            <w:r w:rsidRPr="00DD22E5">
              <w:rPr>
                <w:rFonts w:ascii="標楷體" w:hAnsi="標楷體"/>
                <w:szCs w:val="18"/>
              </w:rPr>
              <w:t>101</w:t>
            </w:r>
          </w:p>
        </w:tc>
        <w:tc>
          <w:tcPr>
            <w:tcW w:w="96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74E3198" w14:textId="77777777" w:rsidR="004E273F" w:rsidRPr="00DD22E5" w:rsidRDefault="004E273F" w:rsidP="004E273F">
            <w:pPr>
              <w:pStyle w:val="Af9"/>
              <w:tabs>
                <w:tab w:val="left" w:pos="8775"/>
              </w:tabs>
              <w:jc w:val="both"/>
              <w:rPr>
                <w:rFonts w:hint="default"/>
              </w:rPr>
            </w:pPr>
            <w:r w:rsidRPr="00DD22E5">
              <w:rPr>
                <w:rFonts w:eastAsia="標楷體"/>
                <w:szCs w:val="18"/>
                <w:lang w:val="zh-TW"/>
              </w:rPr>
              <w:t>榮獲教育部健康促進學校國際認證銅質獎、優質國中</w:t>
            </w:r>
            <w:r w:rsidRPr="00DD22E5">
              <w:rPr>
                <w:rFonts w:ascii="標楷體" w:hAnsi="標楷體"/>
                <w:szCs w:val="18"/>
              </w:rPr>
              <w:t>100</w:t>
            </w:r>
            <w:r w:rsidRPr="00DD22E5">
              <w:rPr>
                <w:rFonts w:eastAsia="標楷體"/>
                <w:szCs w:val="18"/>
                <w:lang w:val="zh-TW"/>
              </w:rPr>
              <w:t>選</w:t>
            </w:r>
            <w:r w:rsidRPr="00DD22E5">
              <w:rPr>
                <w:rFonts w:ascii="標楷體" w:hAnsi="標楷體"/>
                <w:szCs w:val="18"/>
              </w:rPr>
              <w:t>-</w:t>
            </w:r>
            <w:r w:rsidRPr="00DD22E5">
              <w:rPr>
                <w:rFonts w:eastAsia="標楷體"/>
                <w:szCs w:val="18"/>
                <w:lang w:val="zh-TW"/>
              </w:rPr>
              <w:t>社團多元優質學校</w:t>
            </w:r>
          </w:p>
        </w:tc>
      </w:tr>
      <w:tr w:rsidR="004E273F" w14:paraId="3A8399DB" w14:textId="77777777" w:rsidTr="004E273F">
        <w:trPr>
          <w:trHeight w:val="190"/>
          <w:jc w:val="center"/>
        </w:trPr>
        <w:tc>
          <w:tcPr>
            <w:tcW w:w="106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4B1DB8E" w14:textId="77777777" w:rsidR="004E273F" w:rsidRPr="00DD22E5" w:rsidRDefault="004E273F" w:rsidP="004E273F">
            <w:pPr>
              <w:pStyle w:val="Af9"/>
              <w:tabs>
                <w:tab w:val="left" w:pos="8775"/>
              </w:tabs>
              <w:jc w:val="center"/>
              <w:rPr>
                <w:rFonts w:hint="default"/>
              </w:rPr>
            </w:pPr>
            <w:r w:rsidRPr="00DD22E5">
              <w:rPr>
                <w:rFonts w:ascii="標楷體" w:hAnsi="標楷體"/>
                <w:szCs w:val="18"/>
              </w:rPr>
              <w:t>100</w:t>
            </w:r>
          </w:p>
        </w:tc>
        <w:tc>
          <w:tcPr>
            <w:tcW w:w="96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640AEED" w14:textId="77777777" w:rsidR="004E273F" w:rsidRPr="00DD22E5" w:rsidRDefault="004E273F" w:rsidP="004E273F">
            <w:pPr>
              <w:pStyle w:val="Af9"/>
              <w:tabs>
                <w:tab w:val="left" w:pos="8775"/>
              </w:tabs>
              <w:jc w:val="both"/>
              <w:rPr>
                <w:rFonts w:hint="default"/>
              </w:rPr>
            </w:pPr>
            <w:r w:rsidRPr="00DD22E5">
              <w:rPr>
                <w:rFonts w:eastAsia="標楷體"/>
                <w:szCs w:val="18"/>
                <w:lang w:val="zh-TW"/>
              </w:rPr>
              <w:t>榮獲教育部品德教育績優學校、榮獲國中奧林匹亞科學趣味競賽榮獲</w:t>
            </w:r>
            <w:r w:rsidRPr="00DD22E5">
              <w:rPr>
                <w:rFonts w:ascii="標楷體" w:hAnsi="標楷體"/>
                <w:szCs w:val="18"/>
              </w:rPr>
              <w:t>10</w:t>
            </w:r>
            <w:r w:rsidRPr="00DD22E5">
              <w:rPr>
                <w:rFonts w:eastAsia="標楷體"/>
                <w:szCs w:val="18"/>
                <w:lang w:val="zh-TW"/>
              </w:rPr>
              <w:t>項大獎</w:t>
            </w:r>
          </w:p>
        </w:tc>
      </w:tr>
      <w:tr w:rsidR="004E273F" w14:paraId="79AF5F4E" w14:textId="77777777" w:rsidTr="004E273F">
        <w:trPr>
          <w:trHeight w:val="190"/>
          <w:jc w:val="center"/>
        </w:trPr>
        <w:tc>
          <w:tcPr>
            <w:tcW w:w="106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5B245A4" w14:textId="77777777" w:rsidR="004E273F" w:rsidRPr="00DD22E5" w:rsidRDefault="004E273F" w:rsidP="004E273F">
            <w:pPr>
              <w:pStyle w:val="Af9"/>
              <w:tabs>
                <w:tab w:val="left" w:pos="8775"/>
              </w:tabs>
              <w:jc w:val="center"/>
              <w:rPr>
                <w:rFonts w:hint="default"/>
              </w:rPr>
            </w:pPr>
            <w:r w:rsidRPr="00DD22E5">
              <w:rPr>
                <w:rFonts w:ascii="標楷體" w:hAnsi="標楷體"/>
                <w:szCs w:val="18"/>
              </w:rPr>
              <w:t>98</w:t>
            </w:r>
          </w:p>
        </w:tc>
        <w:tc>
          <w:tcPr>
            <w:tcW w:w="96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32691AE" w14:textId="77777777" w:rsidR="004E273F" w:rsidRPr="00DD22E5" w:rsidRDefault="004E273F" w:rsidP="004E273F">
            <w:pPr>
              <w:pStyle w:val="Af9"/>
              <w:tabs>
                <w:tab w:val="left" w:pos="8775"/>
              </w:tabs>
              <w:jc w:val="both"/>
              <w:rPr>
                <w:rFonts w:hint="default"/>
              </w:rPr>
            </w:pPr>
            <w:r w:rsidRPr="00DD22E5">
              <w:rPr>
                <w:rFonts w:eastAsia="標楷體"/>
                <w:szCs w:val="18"/>
                <w:lang w:val="zh-TW"/>
              </w:rPr>
              <w:t>榮獲教育部閱讀磐石獎、本校榮膺全國「友善校園」績優學校</w:t>
            </w:r>
          </w:p>
        </w:tc>
      </w:tr>
      <w:tr w:rsidR="004E273F" w14:paraId="656C1F0D" w14:textId="77777777" w:rsidTr="004E273F">
        <w:trPr>
          <w:trHeight w:val="190"/>
          <w:jc w:val="center"/>
        </w:trPr>
        <w:tc>
          <w:tcPr>
            <w:tcW w:w="106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7E81BCA" w14:textId="77777777" w:rsidR="004E273F" w:rsidRPr="00DD22E5" w:rsidRDefault="004E273F" w:rsidP="004E273F">
            <w:pPr>
              <w:pStyle w:val="Af9"/>
              <w:tabs>
                <w:tab w:val="left" w:pos="8775"/>
              </w:tabs>
              <w:jc w:val="center"/>
              <w:rPr>
                <w:rFonts w:hint="default"/>
              </w:rPr>
            </w:pPr>
            <w:r w:rsidRPr="00DD22E5">
              <w:rPr>
                <w:rFonts w:ascii="標楷體" w:hAnsi="標楷體"/>
                <w:szCs w:val="18"/>
              </w:rPr>
              <w:t>97.8.01</w:t>
            </w:r>
          </w:p>
        </w:tc>
        <w:tc>
          <w:tcPr>
            <w:tcW w:w="96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E7EE6E0" w14:textId="77777777" w:rsidR="004E273F" w:rsidRPr="00DD22E5" w:rsidRDefault="004E273F" w:rsidP="004E273F">
            <w:pPr>
              <w:pStyle w:val="Af9"/>
              <w:tabs>
                <w:tab w:val="left" w:pos="8775"/>
              </w:tabs>
              <w:jc w:val="both"/>
              <w:rPr>
                <w:rFonts w:hint="default"/>
              </w:rPr>
            </w:pPr>
            <w:r w:rsidRPr="00DD22E5">
              <w:rPr>
                <w:rFonts w:eastAsia="標楷體"/>
                <w:szCs w:val="18"/>
                <w:lang w:val="zh-TW"/>
              </w:rPr>
              <w:t>本校法拉第車隊首度完成單車環島服務學習課程、本校成為新竹市海洋教育中心學校</w:t>
            </w:r>
          </w:p>
        </w:tc>
      </w:tr>
      <w:tr w:rsidR="004E273F" w14:paraId="29DB4839" w14:textId="77777777" w:rsidTr="004E273F">
        <w:trPr>
          <w:trHeight w:val="190"/>
          <w:jc w:val="center"/>
        </w:trPr>
        <w:tc>
          <w:tcPr>
            <w:tcW w:w="106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FF02357" w14:textId="77777777" w:rsidR="004E273F" w:rsidRPr="00DD22E5" w:rsidRDefault="004E273F" w:rsidP="004E273F">
            <w:pPr>
              <w:pStyle w:val="Af9"/>
              <w:tabs>
                <w:tab w:val="left" w:pos="8775"/>
              </w:tabs>
              <w:jc w:val="center"/>
              <w:rPr>
                <w:rFonts w:hint="default"/>
              </w:rPr>
            </w:pPr>
            <w:r w:rsidRPr="00DD22E5">
              <w:rPr>
                <w:rFonts w:ascii="標楷體" w:hAnsi="標楷體"/>
                <w:szCs w:val="18"/>
              </w:rPr>
              <w:t>97.8.01</w:t>
            </w:r>
          </w:p>
        </w:tc>
        <w:tc>
          <w:tcPr>
            <w:tcW w:w="96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A88B6D8" w14:textId="77777777" w:rsidR="004E273F" w:rsidRPr="00DD22E5" w:rsidRDefault="004E273F" w:rsidP="004E273F">
            <w:pPr>
              <w:pStyle w:val="Af9"/>
              <w:tabs>
                <w:tab w:val="left" w:pos="8775"/>
              </w:tabs>
              <w:jc w:val="both"/>
              <w:rPr>
                <w:rFonts w:hint="default"/>
              </w:rPr>
            </w:pPr>
            <w:r w:rsidRPr="00DD22E5">
              <w:rPr>
                <w:rFonts w:eastAsia="標楷體"/>
                <w:szCs w:val="18"/>
                <w:lang w:val="zh-TW"/>
              </w:rPr>
              <w:t>校長交接，黃小芳女士成為本校第十一任校長</w:t>
            </w:r>
          </w:p>
        </w:tc>
      </w:tr>
      <w:tr w:rsidR="004E273F" w14:paraId="6DF5BD05" w14:textId="77777777" w:rsidTr="004E273F">
        <w:trPr>
          <w:trHeight w:val="190"/>
          <w:jc w:val="center"/>
        </w:trPr>
        <w:tc>
          <w:tcPr>
            <w:tcW w:w="106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C6E7EAF" w14:textId="77777777" w:rsidR="004E273F" w:rsidRPr="00DD22E5" w:rsidRDefault="004E273F" w:rsidP="004E273F">
            <w:pPr>
              <w:pStyle w:val="Af9"/>
              <w:tabs>
                <w:tab w:val="left" w:pos="8775"/>
              </w:tabs>
              <w:jc w:val="center"/>
              <w:rPr>
                <w:rFonts w:hint="default"/>
              </w:rPr>
            </w:pPr>
            <w:r w:rsidRPr="00DD22E5">
              <w:rPr>
                <w:rFonts w:ascii="標楷體" w:hAnsi="標楷體"/>
                <w:szCs w:val="18"/>
              </w:rPr>
              <w:t>97.7.30</w:t>
            </w:r>
          </w:p>
        </w:tc>
        <w:tc>
          <w:tcPr>
            <w:tcW w:w="96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5FEE076" w14:textId="77777777" w:rsidR="004E273F" w:rsidRPr="00DD22E5" w:rsidRDefault="004E273F" w:rsidP="004E273F">
            <w:pPr>
              <w:pStyle w:val="Af9"/>
              <w:tabs>
                <w:tab w:val="left" w:pos="8775"/>
              </w:tabs>
              <w:jc w:val="both"/>
              <w:rPr>
                <w:rFonts w:hint="default"/>
              </w:rPr>
            </w:pPr>
            <w:r w:rsidRPr="00DD22E5">
              <w:rPr>
                <w:rFonts w:eastAsia="標楷體"/>
                <w:szCs w:val="18"/>
                <w:lang w:val="zh-TW"/>
              </w:rPr>
              <w:t>林市長宣布</w:t>
            </w:r>
            <w:proofErr w:type="gramStart"/>
            <w:r w:rsidRPr="00DD22E5">
              <w:rPr>
                <w:rFonts w:eastAsia="標楷體"/>
                <w:szCs w:val="18"/>
                <w:lang w:val="zh-TW"/>
              </w:rPr>
              <w:t>本校旁原</w:t>
            </w:r>
            <w:proofErr w:type="gramEnd"/>
            <w:r w:rsidRPr="00DD22E5">
              <w:rPr>
                <w:rFonts w:eastAsia="標楷體"/>
                <w:szCs w:val="18"/>
                <w:lang w:val="zh-TW"/>
              </w:rPr>
              <w:t>「中興新村」空地，為本校校地</w:t>
            </w:r>
          </w:p>
        </w:tc>
      </w:tr>
      <w:tr w:rsidR="004E273F" w14:paraId="602F68CB" w14:textId="77777777" w:rsidTr="004E273F">
        <w:trPr>
          <w:trHeight w:val="190"/>
          <w:jc w:val="center"/>
        </w:trPr>
        <w:tc>
          <w:tcPr>
            <w:tcW w:w="106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76164D4" w14:textId="77777777" w:rsidR="004E273F" w:rsidRPr="00DD22E5" w:rsidRDefault="004E273F" w:rsidP="004E273F">
            <w:pPr>
              <w:pStyle w:val="Af9"/>
              <w:tabs>
                <w:tab w:val="left" w:pos="8775"/>
              </w:tabs>
              <w:jc w:val="center"/>
              <w:rPr>
                <w:rFonts w:hint="default"/>
              </w:rPr>
            </w:pPr>
            <w:r w:rsidRPr="00DD22E5">
              <w:rPr>
                <w:rFonts w:ascii="標楷體" w:hAnsi="標楷體"/>
                <w:szCs w:val="18"/>
              </w:rPr>
              <w:t>97</w:t>
            </w:r>
          </w:p>
        </w:tc>
        <w:tc>
          <w:tcPr>
            <w:tcW w:w="96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E65BDCE" w14:textId="77777777" w:rsidR="004E273F" w:rsidRPr="00DD22E5" w:rsidRDefault="004E273F" w:rsidP="004E273F">
            <w:pPr>
              <w:pStyle w:val="Af9"/>
              <w:tabs>
                <w:tab w:val="left" w:pos="8775"/>
              </w:tabs>
              <w:jc w:val="both"/>
              <w:rPr>
                <w:rFonts w:hint="default"/>
              </w:rPr>
            </w:pPr>
            <w:r w:rsidRPr="00DD22E5">
              <w:rPr>
                <w:rFonts w:eastAsia="標楷體"/>
                <w:szCs w:val="18"/>
                <w:lang w:val="zh-TW"/>
              </w:rPr>
              <w:t>林市長率本校國樂團遠赴美國德州達拉斯布蘭諾姐妹市交流訪問演出</w:t>
            </w:r>
          </w:p>
        </w:tc>
      </w:tr>
      <w:tr w:rsidR="004E273F" w14:paraId="12520F3F" w14:textId="77777777" w:rsidTr="004E273F">
        <w:trPr>
          <w:trHeight w:val="190"/>
          <w:jc w:val="center"/>
        </w:trPr>
        <w:tc>
          <w:tcPr>
            <w:tcW w:w="106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5D40F3D" w14:textId="77777777" w:rsidR="004E273F" w:rsidRPr="00DD22E5" w:rsidRDefault="004E273F" w:rsidP="004E273F">
            <w:pPr>
              <w:pStyle w:val="Af9"/>
              <w:tabs>
                <w:tab w:val="left" w:pos="8775"/>
              </w:tabs>
              <w:jc w:val="center"/>
              <w:rPr>
                <w:rFonts w:hint="default"/>
              </w:rPr>
            </w:pPr>
            <w:r w:rsidRPr="00DD22E5">
              <w:rPr>
                <w:rFonts w:ascii="標楷體" w:hAnsi="標楷體"/>
                <w:szCs w:val="18"/>
              </w:rPr>
              <w:t>95</w:t>
            </w:r>
          </w:p>
        </w:tc>
        <w:tc>
          <w:tcPr>
            <w:tcW w:w="96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3594253" w14:textId="77777777" w:rsidR="004E273F" w:rsidRPr="00DD22E5" w:rsidRDefault="004E273F" w:rsidP="004E273F">
            <w:pPr>
              <w:pStyle w:val="Af9"/>
              <w:tabs>
                <w:tab w:val="left" w:pos="8775"/>
              </w:tabs>
              <w:jc w:val="both"/>
              <w:rPr>
                <w:rFonts w:hint="default"/>
              </w:rPr>
            </w:pPr>
            <w:r w:rsidRPr="00DD22E5">
              <w:rPr>
                <w:rFonts w:eastAsia="標楷體"/>
                <w:szCs w:val="18"/>
                <w:lang w:val="zh-TW"/>
              </w:rPr>
              <w:t>獲教育部頒發學</w:t>
            </w:r>
            <w:proofErr w:type="gramStart"/>
            <w:r w:rsidRPr="00DD22E5">
              <w:rPr>
                <w:rFonts w:eastAsia="標楷體"/>
                <w:szCs w:val="18"/>
                <w:lang w:val="zh-TW"/>
              </w:rPr>
              <w:t>務</w:t>
            </w:r>
            <w:proofErr w:type="gramEnd"/>
            <w:r w:rsidRPr="00DD22E5">
              <w:rPr>
                <w:rFonts w:eastAsia="標楷體"/>
                <w:szCs w:val="18"/>
                <w:lang w:val="zh-TW"/>
              </w:rPr>
              <w:t>績優、輔導績優學校</w:t>
            </w:r>
          </w:p>
        </w:tc>
      </w:tr>
      <w:tr w:rsidR="004E273F" w14:paraId="576470E3" w14:textId="77777777" w:rsidTr="004E273F">
        <w:trPr>
          <w:trHeight w:val="190"/>
          <w:jc w:val="center"/>
        </w:trPr>
        <w:tc>
          <w:tcPr>
            <w:tcW w:w="106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11F93FD" w14:textId="77777777" w:rsidR="004E273F" w:rsidRPr="00DD22E5" w:rsidRDefault="004E273F" w:rsidP="004E273F">
            <w:pPr>
              <w:pStyle w:val="Af9"/>
              <w:tabs>
                <w:tab w:val="left" w:pos="8775"/>
              </w:tabs>
              <w:jc w:val="center"/>
              <w:rPr>
                <w:rFonts w:hint="default"/>
              </w:rPr>
            </w:pPr>
            <w:r w:rsidRPr="00DD22E5">
              <w:rPr>
                <w:rFonts w:ascii="標楷體" w:hAnsi="標楷體"/>
                <w:szCs w:val="18"/>
              </w:rPr>
              <w:t>94</w:t>
            </w:r>
          </w:p>
        </w:tc>
        <w:tc>
          <w:tcPr>
            <w:tcW w:w="96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37D4246" w14:textId="77777777" w:rsidR="004E273F" w:rsidRPr="00DD22E5" w:rsidRDefault="004E273F" w:rsidP="004E273F">
            <w:pPr>
              <w:pStyle w:val="Af9"/>
              <w:tabs>
                <w:tab w:val="left" w:pos="8775"/>
              </w:tabs>
              <w:jc w:val="both"/>
              <w:rPr>
                <w:rFonts w:hint="default"/>
              </w:rPr>
            </w:pPr>
            <w:r w:rsidRPr="00DD22E5">
              <w:rPr>
                <w:rFonts w:eastAsia="標楷體"/>
                <w:szCs w:val="18"/>
                <w:lang w:val="zh-TW"/>
              </w:rPr>
              <w:t>合歡山探索課程開始</w:t>
            </w:r>
          </w:p>
        </w:tc>
      </w:tr>
      <w:tr w:rsidR="004E273F" w14:paraId="124BEF85" w14:textId="77777777" w:rsidTr="004E273F">
        <w:trPr>
          <w:trHeight w:val="190"/>
          <w:jc w:val="center"/>
        </w:trPr>
        <w:tc>
          <w:tcPr>
            <w:tcW w:w="106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34B9F2A" w14:textId="77777777" w:rsidR="004E273F" w:rsidRPr="00DD22E5" w:rsidRDefault="004E273F" w:rsidP="004E273F">
            <w:pPr>
              <w:pStyle w:val="Af9"/>
              <w:tabs>
                <w:tab w:val="left" w:pos="8775"/>
              </w:tabs>
              <w:jc w:val="center"/>
              <w:rPr>
                <w:rFonts w:hint="default"/>
              </w:rPr>
            </w:pPr>
            <w:r w:rsidRPr="00DD22E5">
              <w:rPr>
                <w:rFonts w:ascii="標楷體" w:hAnsi="標楷體"/>
                <w:szCs w:val="18"/>
              </w:rPr>
              <w:t>94.8.01</w:t>
            </w:r>
          </w:p>
        </w:tc>
        <w:tc>
          <w:tcPr>
            <w:tcW w:w="96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725DAE9" w14:textId="77777777" w:rsidR="004E273F" w:rsidRPr="00DD22E5" w:rsidRDefault="004E273F" w:rsidP="004E273F">
            <w:pPr>
              <w:pStyle w:val="Af9"/>
              <w:tabs>
                <w:tab w:val="left" w:pos="8775"/>
              </w:tabs>
              <w:jc w:val="both"/>
              <w:rPr>
                <w:rFonts w:hint="default"/>
              </w:rPr>
            </w:pPr>
            <w:r w:rsidRPr="00DD22E5">
              <w:rPr>
                <w:rFonts w:eastAsia="標楷體"/>
                <w:szCs w:val="18"/>
                <w:lang w:val="zh-TW"/>
              </w:rPr>
              <w:t>成立全國第一個</w:t>
            </w:r>
            <w:proofErr w:type="gramStart"/>
            <w:r w:rsidRPr="00DD22E5">
              <w:rPr>
                <w:rFonts w:eastAsia="標楷體"/>
                <w:szCs w:val="18"/>
                <w:lang w:val="zh-TW"/>
              </w:rPr>
              <w:t>科學資</w:t>
            </w:r>
            <w:proofErr w:type="gramEnd"/>
            <w:r w:rsidRPr="00DD22E5">
              <w:rPr>
                <w:rFonts w:eastAsia="標楷體"/>
                <w:szCs w:val="18"/>
                <w:lang w:val="zh-TW"/>
              </w:rPr>
              <w:t>優班</w:t>
            </w:r>
          </w:p>
        </w:tc>
      </w:tr>
      <w:tr w:rsidR="004E273F" w14:paraId="4FB4C92A" w14:textId="77777777" w:rsidTr="004E273F">
        <w:trPr>
          <w:trHeight w:val="190"/>
          <w:jc w:val="center"/>
        </w:trPr>
        <w:tc>
          <w:tcPr>
            <w:tcW w:w="106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63070C0" w14:textId="77777777" w:rsidR="004E273F" w:rsidRPr="00DD22E5" w:rsidRDefault="004E273F" w:rsidP="004E273F">
            <w:pPr>
              <w:pStyle w:val="Af9"/>
              <w:tabs>
                <w:tab w:val="left" w:pos="8775"/>
              </w:tabs>
              <w:jc w:val="center"/>
              <w:rPr>
                <w:rFonts w:hint="default"/>
              </w:rPr>
            </w:pPr>
            <w:r w:rsidRPr="00DD22E5">
              <w:rPr>
                <w:rFonts w:ascii="標楷體" w:hAnsi="標楷體"/>
                <w:szCs w:val="18"/>
              </w:rPr>
              <w:t>93</w:t>
            </w:r>
          </w:p>
        </w:tc>
        <w:tc>
          <w:tcPr>
            <w:tcW w:w="96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B622868" w14:textId="77777777" w:rsidR="004E273F" w:rsidRPr="00DD22E5" w:rsidRDefault="004E273F" w:rsidP="004E273F">
            <w:pPr>
              <w:pStyle w:val="Af9"/>
              <w:tabs>
                <w:tab w:val="left" w:pos="8775"/>
              </w:tabs>
              <w:jc w:val="both"/>
              <w:rPr>
                <w:rFonts w:hint="default"/>
              </w:rPr>
            </w:pPr>
            <w:r w:rsidRPr="00DD22E5">
              <w:rPr>
                <w:rFonts w:eastAsia="標楷體"/>
                <w:szCs w:val="18"/>
                <w:lang w:val="zh-TW"/>
              </w:rPr>
              <w:t>新竹市環境教育中心學校、獲「標竿一百」績優學校團隊獎</w:t>
            </w:r>
          </w:p>
        </w:tc>
      </w:tr>
      <w:tr w:rsidR="004E273F" w14:paraId="55650BFD" w14:textId="77777777" w:rsidTr="004E273F">
        <w:trPr>
          <w:trHeight w:val="190"/>
          <w:jc w:val="center"/>
        </w:trPr>
        <w:tc>
          <w:tcPr>
            <w:tcW w:w="106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596309D" w14:textId="77777777" w:rsidR="004E273F" w:rsidRPr="00DD22E5" w:rsidRDefault="004E273F" w:rsidP="004E273F">
            <w:pPr>
              <w:pStyle w:val="Af9"/>
              <w:tabs>
                <w:tab w:val="left" w:pos="8775"/>
              </w:tabs>
              <w:jc w:val="center"/>
              <w:rPr>
                <w:rFonts w:hint="default"/>
              </w:rPr>
            </w:pPr>
            <w:r w:rsidRPr="00DD22E5">
              <w:rPr>
                <w:rFonts w:ascii="標楷體" w:hAnsi="標楷體"/>
                <w:szCs w:val="18"/>
              </w:rPr>
              <w:t>93.2</w:t>
            </w:r>
          </w:p>
        </w:tc>
        <w:tc>
          <w:tcPr>
            <w:tcW w:w="96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DD3E781" w14:textId="77777777" w:rsidR="004E273F" w:rsidRPr="00DD22E5" w:rsidRDefault="004E273F" w:rsidP="004E273F">
            <w:pPr>
              <w:pStyle w:val="Af9"/>
              <w:tabs>
                <w:tab w:val="left" w:pos="8775"/>
              </w:tabs>
              <w:jc w:val="both"/>
              <w:rPr>
                <w:rFonts w:hint="default"/>
              </w:rPr>
            </w:pPr>
            <w:r w:rsidRPr="00DD22E5">
              <w:rPr>
                <w:rFonts w:eastAsia="標楷體"/>
                <w:szCs w:val="18"/>
                <w:lang w:val="zh-TW"/>
              </w:rPr>
              <w:t>教育部認證為台灣綠色伙伴學校</w:t>
            </w:r>
          </w:p>
        </w:tc>
      </w:tr>
      <w:tr w:rsidR="004E273F" w14:paraId="410A0703" w14:textId="77777777" w:rsidTr="004E273F">
        <w:trPr>
          <w:trHeight w:val="190"/>
          <w:jc w:val="center"/>
        </w:trPr>
        <w:tc>
          <w:tcPr>
            <w:tcW w:w="106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089D7BB" w14:textId="77777777" w:rsidR="004E273F" w:rsidRPr="00DD22E5" w:rsidRDefault="004E273F" w:rsidP="004E273F">
            <w:pPr>
              <w:pStyle w:val="Af9"/>
              <w:tabs>
                <w:tab w:val="left" w:pos="8775"/>
              </w:tabs>
              <w:jc w:val="center"/>
              <w:rPr>
                <w:rFonts w:hint="default"/>
              </w:rPr>
            </w:pPr>
            <w:r w:rsidRPr="00DD22E5">
              <w:rPr>
                <w:rFonts w:ascii="標楷體" w:hAnsi="標楷體"/>
                <w:szCs w:val="18"/>
              </w:rPr>
              <w:t>92</w:t>
            </w:r>
          </w:p>
        </w:tc>
        <w:tc>
          <w:tcPr>
            <w:tcW w:w="96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325ED35" w14:textId="77777777" w:rsidR="004E273F" w:rsidRPr="00DD22E5" w:rsidRDefault="004E273F" w:rsidP="004E273F">
            <w:pPr>
              <w:pStyle w:val="Af9"/>
              <w:tabs>
                <w:tab w:val="left" w:pos="8775"/>
              </w:tabs>
              <w:jc w:val="both"/>
              <w:rPr>
                <w:rFonts w:hint="default"/>
              </w:rPr>
            </w:pPr>
            <w:r w:rsidRPr="00DD22E5">
              <w:rPr>
                <w:rFonts w:eastAsia="標楷體"/>
                <w:szCs w:val="18"/>
                <w:lang w:val="zh-TW"/>
              </w:rPr>
              <w:t>獲「春暉專案」評鑑績優學校</w:t>
            </w:r>
          </w:p>
        </w:tc>
      </w:tr>
      <w:tr w:rsidR="004E273F" w14:paraId="76436E8E" w14:textId="77777777" w:rsidTr="004E273F">
        <w:trPr>
          <w:trHeight w:val="190"/>
          <w:jc w:val="center"/>
        </w:trPr>
        <w:tc>
          <w:tcPr>
            <w:tcW w:w="106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8BBC220" w14:textId="77777777" w:rsidR="004E273F" w:rsidRPr="00DD22E5" w:rsidRDefault="004E273F" w:rsidP="004E273F">
            <w:pPr>
              <w:pStyle w:val="Af9"/>
              <w:tabs>
                <w:tab w:val="left" w:pos="8775"/>
              </w:tabs>
              <w:jc w:val="center"/>
              <w:rPr>
                <w:rFonts w:hint="default"/>
              </w:rPr>
            </w:pPr>
            <w:r w:rsidRPr="00DD22E5">
              <w:rPr>
                <w:rFonts w:ascii="標楷體" w:hAnsi="標楷體"/>
                <w:szCs w:val="18"/>
              </w:rPr>
              <w:t>89.8.01</w:t>
            </w:r>
          </w:p>
        </w:tc>
        <w:tc>
          <w:tcPr>
            <w:tcW w:w="96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6131CC5" w14:textId="77777777" w:rsidR="004E273F" w:rsidRPr="00DD22E5" w:rsidRDefault="004E273F" w:rsidP="004E273F">
            <w:pPr>
              <w:pStyle w:val="Af9"/>
              <w:tabs>
                <w:tab w:val="left" w:pos="8775"/>
              </w:tabs>
              <w:jc w:val="both"/>
              <w:rPr>
                <w:rFonts w:hint="default"/>
              </w:rPr>
            </w:pPr>
            <w:r w:rsidRPr="00DD22E5">
              <w:rPr>
                <w:rFonts w:eastAsia="標楷體"/>
                <w:szCs w:val="18"/>
                <w:lang w:val="zh-TW"/>
              </w:rPr>
              <w:t>校長交接，林金嬋女士成為本校第十任校長</w:t>
            </w:r>
          </w:p>
        </w:tc>
      </w:tr>
      <w:tr w:rsidR="004E273F" w14:paraId="3B5E7670" w14:textId="77777777" w:rsidTr="004E273F">
        <w:trPr>
          <w:trHeight w:val="190"/>
          <w:jc w:val="center"/>
        </w:trPr>
        <w:tc>
          <w:tcPr>
            <w:tcW w:w="106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3F5383F" w14:textId="77777777" w:rsidR="004E273F" w:rsidRPr="00DD22E5" w:rsidRDefault="004E273F" w:rsidP="004E273F">
            <w:pPr>
              <w:pStyle w:val="Af9"/>
              <w:tabs>
                <w:tab w:val="left" w:pos="8775"/>
              </w:tabs>
              <w:jc w:val="center"/>
              <w:rPr>
                <w:rFonts w:hint="default"/>
              </w:rPr>
            </w:pPr>
            <w:r w:rsidRPr="00DD22E5">
              <w:rPr>
                <w:rFonts w:ascii="標楷體" w:hAnsi="標楷體"/>
                <w:szCs w:val="18"/>
              </w:rPr>
              <w:t>86.5.25</w:t>
            </w:r>
          </w:p>
        </w:tc>
        <w:tc>
          <w:tcPr>
            <w:tcW w:w="96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17B89B3" w14:textId="77777777" w:rsidR="004E273F" w:rsidRPr="00DD22E5" w:rsidRDefault="004E273F" w:rsidP="004E273F">
            <w:pPr>
              <w:pStyle w:val="Af9"/>
              <w:tabs>
                <w:tab w:val="left" w:pos="8775"/>
              </w:tabs>
              <w:jc w:val="both"/>
              <w:rPr>
                <w:rFonts w:hint="default"/>
              </w:rPr>
            </w:pPr>
            <w:r w:rsidRPr="00DD22E5">
              <w:rPr>
                <w:rFonts w:eastAsia="標楷體"/>
                <w:szCs w:val="18"/>
                <w:lang w:val="zh-TW"/>
              </w:rPr>
              <w:t>綜合大樓完工</w:t>
            </w:r>
            <w:r w:rsidRPr="00DD22E5">
              <w:rPr>
                <w:rFonts w:eastAsia="標楷體"/>
                <w:szCs w:val="18"/>
                <w:lang w:val="zh-TW"/>
              </w:rPr>
              <w:t xml:space="preserve"> </w:t>
            </w:r>
          </w:p>
        </w:tc>
      </w:tr>
    </w:tbl>
    <w:p w14:paraId="3E761582" w14:textId="77777777" w:rsidR="00F805A4" w:rsidRPr="00B01D80" w:rsidRDefault="00F805A4" w:rsidP="00F805A4">
      <w:pPr>
        <w:tabs>
          <w:tab w:val="left" w:pos="8775"/>
        </w:tabs>
        <w:snapToGrid w:val="0"/>
        <w:spacing w:beforeLines="20" w:before="72" w:line="400" w:lineRule="exact"/>
        <w:jc w:val="center"/>
        <w:rPr>
          <w:rFonts w:ascii="標楷體" w:eastAsia="標楷體" w:hAnsi="標楷體"/>
          <w:b/>
          <w:color w:val="000000"/>
          <w:sz w:val="32"/>
          <w:szCs w:val="32"/>
        </w:rPr>
      </w:pPr>
      <w:r w:rsidRPr="00B01D80">
        <w:rPr>
          <w:rFonts w:ascii="標楷體" w:eastAsia="標楷體" w:hAnsi="標楷體" w:hint="eastAsia"/>
          <w:b/>
          <w:color w:val="000000"/>
          <w:sz w:val="32"/>
          <w:szCs w:val="32"/>
        </w:rPr>
        <w:t>歷 年 榮 譽 榜</w:t>
      </w:r>
    </w:p>
    <w:tbl>
      <w:tblPr>
        <w:tblStyle w:val="TableNormal"/>
        <w:tblW w:w="10694"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067"/>
        <w:gridCol w:w="992"/>
        <w:gridCol w:w="8635"/>
      </w:tblGrid>
      <w:tr w:rsidR="003140F5" w14:paraId="18D8505A" w14:textId="77777777" w:rsidTr="006A4F00">
        <w:trPr>
          <w:trHeight w:val="200"/>
          <w:jc w:val="center"/>
        </w:trPr>
        <w:tc>
          <w:tcPr>
            <w:tcW w:w="106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324014E" w14:textId="77777777" w:rsidR="003140F5" w:rsidRPr="003140F5" w:rsidRDefault="003140F5" w:rsidP="003140F5">
            <w:pPr>
              <w:pStyle w:val="Af9"/>
              <w:tabs>
                <w:tab w:val="left" w:pos="8775"/>
              </w:tabs>
              <w:spacing w:line="200" w:lineRule="exact"/>
              <w:jc w:val="center"/>
              <w:rPr>
                <w:rFonts w:hint="default"/>
                <w:b/>
              </w:rPr>
            </w:pPr>
            <w:r w:rsidRPr="003140F5">
              <w:rPr>
                <w:rFonts w:eastAsia="標楷體"/>
                <w:b/>
                <w:szCs w:val="18"/>
                <w:lang w:val="zh-TW"/>
              </w:rPr>
              <w:lastRenderedPageBreak/>
              <w:t>領域</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752E873" w14:textId="77777777" w:rsidR="003140F5" w:rsidRPr="003140F5" w:rsidRDefault="003140F5" w:rsidP="003140F5">
            <w:pPr>
              <w:pStyle w:val="Af9"/>
              <w:tabs>
                <w:tab w:val="left" w:pos="8775"/>
              </w:tabs>
              <w:spacing w:line="200" w:lineRule="exact"/>
              <w:jc w:val="center"/>
              <w:rPr>
                <w:rFonts w:hint="default"/>
                <w:b/>
              </w:rPr>
            </w:pPr>
            <w:r w:rsidRPr="003140F5">
              <w:rPr>
                <w:rFonts w:eastAsia="標楷體"/>
                <w:b/>
                <w:szCs w:val="18"/>
                <w:lang w:val="zh-TW"/>
              </w:rPr>
              <w:t>學年度</w:t>
            </w:r>
          </w:p>
        </w:tc>
        <w:tc>
          <w:tcPr>
            <w:tcW w:w="86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2AC58D2" w14:textId="77777777" w:rsidR="003140F5" w:rsidRPr="003140F5" w:rsidRDefault="003140F5" w:rsidP="003140F5">
            <w:pPr>
              <w:pStyle w:val="Af9"/>
              <w:tabs>
                <w:tab w:val="left" w:pos="8775"/>
              </w:tabs>
              <w:spacing w:line="200" w:lineRule="exact"/>
              <w:jc w:val="center"/>
              <w:rPr>
                <w:rFonts w:hint="default"/>
                <w:b/>
              </w:rPr>
            </w:pPr>
            <w:r w:rsidRPr="003140F5">
              <w:rPr>
                <w:rFonts w:eastAsia="標楷體"/>
                <w:b/>
                <w:szCs w:val="18"/>
                <w:lang w:val="zh-TW"/>
              </w:rPr>
              <w:t>榮</w:t>
            </w:r>
            <w:r w:rsidRPr="003140F5">
              <w:rPr>
                <w:rFonts w:ascii="標楷體" w:hAnsi="標楷體"/>
                <w:b/>
                <w:szCs w:val="18"/>
              </w:rPr>
              <w:t xml:space="preserve">    </w:t>
            </w:r>
            <w:r w:rsidRPr="003140F5">
              <w:rPr>
                <w:rFonts w:eastAsia="標楷體"/>
                <w:b/>
                <w:szCs w:val="18"/>
                <w:lang w:val="zh-TW"/>
              </w:rPr>
              <w:t>譽</w:t>
            </w:r>
            <w:r w:rsidRPr="003140F5">
              <w:rPr>
                <w:rFonts w:eastAsia="標楷體"/>
                <w:b/>
                <w:szCs w:val="18"/>
                <w:lang w:val="zh-TW"/>
              </w:rPr>
              <w:t xml:space="preserve">    </w:t>
            </w:r>
            <w:r w:rsidRPr="003140F5">
              <w:rPr>
                <w:rFonts w:eastAsia="標楷體"/>
                <w:b/>
                <w:szCs w:val="18"/>
                <w:lang w:val="zh-TW"/>
              </w:rPr>
              <w:t>事</w:t>
            </w:r>
            <w:r w:rsidRPr="003140F5">
              <w:rPr>
                <w:rFonts w:eastAsia="標楷體"/>
                <w:b/>
                <w:szCs w:val="18"/>
                <w:lang w:val="zh-TW"/>
              </w:rPr>
              <w:t xml:space="preserve">    </w:t>
            </w:r>
            <w:r w:rsidRPr="003140F5">
              <w:rPr>
                <w:rFonts w:eastAsia="標楷體"/>
                <w:b/>
                <w:szCs w:val="18"/>
                <w:lang w:val="zh-TW"/>
              </w:rPr>
              <w:t>紀</w:t>
            </w:r>
          </w:p>
        </w:tc>
      </w:tr>
      <w:tr w:rsidR="006C0A9D" w14:paraId="411607E7" w14:textId="77777777" w:rsidTr="003F043B">
        <w:trPr>
          <w:trHeight w:val="190"/>
          <w:jc w:val="center"/>
        </w:trPr>
        <w:tc>
          <w:tcPr>
            <w:tcW w:w="1067" w:type="dxa"/>
            <w:vMerge w:val="restart"/>
            <w:tcBorders>
              <w:top w:val="single" w:sz="4" w:space="0" w:color="000000"/>
              <w:left w:val="single" w:sz="4" w:space="0" w:color="000000"/>
              <w:right w:val="single" w:sz="4" w:space="0" w:color="000000"/>
            </w:tcBorders>
            <w:shd w:val="clear" w:color="auto" w:fill="auto"/>
            <w:tcMar>
              <w:top w:w="80" w:type="dxa"/>
              <w:left w:w="80" w:type="dxa"/>
              <w:bottom w:w="80" w:type="dxa"/>
              <w:right w:w="80" w:type="dxa"/>
            </w:tcMar>
            <w:vAlign w:val="center"/>
          </w:tcPr>
          <w:p w14:paraId="6093D898" w14:textId="5CD10A1D" w:rsidR="006C0A9D" w:rsidRPr="003140F5" w:rsidRDefault="006C0A9D" w:rsidP="006A4F00">
            <w:pPr>
              <w:tabs>
                <w:tab w:val="left" w:pos="8775"/>
              </w:tabs>
              <w:jc w:val="center"/>
              <w:rPr>
                <w:rFonts w:ascii="Arial Unicode MS" w:eastAsia="標楷體" w:hAnsi="Arial Unicode MS" w:cs="Arial Unicode MS"/>
                <w:color w:val="000000"/>
                <w:sz w:val="22"/>
                <w:szCs w:val="18"/>
                <w:u w:color="000000"/>
                <w14:textOutline w14:w="0" w14:cap="flat" w14:cmpd="sng" w14:algn="ctr">
                  <w14:noFill/>
                  <w14:prstDash w14:val="solid"/>
                  <w14:bevel/>
                </w14:textOutline>
              </w:rPr>
            </w:pPr>
            <w:r w:rsidRPr="003140F5">
              <w:rPr>
                <w:rFonts w:ascii="Arial Unicode MS" w:eastAsia="標楷體" w:hAnsi="Arial Unicode MS" w:cs="Arial Unicode MS" w:hint="eastAsia"/>
                <w:color w:val="000000"/>
                <w:sz w:val="22"/>
                <w:szCs w:val="18"/>
                <w:u w:color="000000"/>
                <w14:textOutline w14:w="0" w14:cap="flat" w14:cmpd="sng" w14:algn="ctr">
                  <w14:noFill/>
                  <w14:prstDash w14:val="solid"/>
                  <w14:bevel/>
                </w14:textOutline>
              </w:rPr>
              <w:t>科技</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2E9365B" w14:textId="58F46E86" w:rsidR="006C0A9D" w:rsidRPr="003140F5" w:rsidRDefault="006C0A9D" w:rsidP="006A4F00">
            <w:pPr>
              <w:tabs>
                <w:tab w:val="left" w:pos="8775"/>
              </w:tabs>
              <w:jc w:val="center"/>
              <w:rPr>
                <w:rFonts w:ascii="標楷體" w:eastAsia="Arial Unicode MS" w:hAnsi="標楷體" w:cs="Arial Unicode MS"/>
                <w:color w:val="000000"/>
                <w:sz w:val="22"/>
                <w:szCs w:val="18"/>
                <w:u w:color="FF0000"/>
                <w14:textOutline w14:w="0" w14:cap="flat" w14:cmpd="sng" w14:algn="ctr">
                  <w14:noFill/>
                  <w14:prstDash w14:val="solid"/>
                  <w14:bevel/>
                </w14:textOutline>
              </w:rPr>
            </w:pPr>
            <w:r>
              <w:rPr>
                <w:rFonts w:ascii="標楷體" w:eastAsia="Arial Unicode MS" w:hAnsi="標楷體" w:cs="Arial Unicode MS" w:hint="eastAsia"/>
                <w:color w:val="000000"/>
                <w:sz w:val="22"/>
                <w:szCs w:val="18"/>
                <w:u w:color="FF0000"/>
                <w14:textOutline w14:w="0" w14:cap="flat" w14:cmpd="sng" w14:algn="ctr">
                  <w14:noFill/>
                  <w14:prstDash w14:val="solid"/>
                  <w14:bevel/>
                </w14:textOutline>
              </w:rPr>
              <w:t>111</w:t>
            </w:r>
          </w:p>
        </w:tc>
        <w:tc>
          <w:tcPr>
            <w:tcW w:w="86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7D7138D" w14:textId="062D4561" w:rsidR="006C0A9D" w:rsidRPr="003140F5" w:rsidRDefault="006C0A9D" w:rsidP="006A4F00">
            <w:pPr>
              <w:tabs>
                <w:tab w:val="left" w:pos="8775"/>
              </w:tabs>
              <w:jc w:val="both"/>
              <w:rPr>
                <w:rFonts w:ascii="Arial Unicode MS" w:eastAsia="標楷體" w:hAnsi="Arial Unicode MS" w:cs="Arial Unicode MS"/>
                <w:color w:val="000000"/>
                <w:sz w:val="22"/>
                <w:szCs w:val="18"/>
                <w:u w:color="FF0000"/>
                <w14:textOutline w14:w="0" w14:cap="flat" w14:cmpd="sng" w14:algn="ctr">
                  <w14:noFill/>
                  <w14:prstDash w14:val="solid"/>
                  <w14:bevel/>
                </w14:textOutline>
              </w:rPr>
            </w:pPr>
            <w:r>
              <w:rPr>
                <w:rFonts w:ascii="Arial Unicode MS" w:eastAsia="標楷體" w:hAnsi="Arial Unicode MS" w:cs="Arial Unicode MS" w:hint="eastAsia"/>
                <w:color w:val="000000"/>
                <w:sz w:val="22"/>
                <w:szCs w:val="18"/>
                <w:u w:color="FF0000"/>
                <w14:textOutline w14:w="0" w14:cap="flat" w14:cmpd="sng" w14:algn="ctr">
                  <w14:noFill/>
                  <w14:prstDash w14:val="solid"/>
                  <w14:bevel/>
                </w14:textOutline>
              </w:rPr>
              <w:t>榮獲新竹市科技教育創意實作競賽資訊科技組第四名</w:t>
            </w:r>
          </w:p>
        </w:tc>
      </w:tr>
      <w:tr w:rsidR="006C0A9D" w14:paraId="0181EE45" w14:textId="77777777" w:rsidTr="003F043B">
        <w:trPr>
          <w:trHeight w:val="190"/>
          <w:jc w:val="center"/>
        </w:trPr>
        <w:tc>
          <w:tcPr>
            <w:tcW w:w="1067" w:type="dxa"/>
            <w:vMerge/>
            <w:tcBorders>
              <w:left w:val="single" w:sz="4" w:space="0" w:color="000000"/>
              <w:right w:val="single" w:sz="4" w:space="0" w:color="000000"/>
            </w:tcBorders>
            <w:shd w:val="clear" w:color="auto" w:fill="auto"/>
            <w:tcMar>
              <w:top w:w="80" w:type="dxa"/>
              <w:left w:w="80" w:type="dxa"/>
              <w:bottom w:w="80" w:type="dxa"/>
              <w:right w:w="80" w:type="dxa"/>
            </w:tcMar>
            <w:vAlign w:val="center"/>
          </w:tcPr>
          <w:p w14:paraId="3D8F3AED" w14:textId="75E7E88B" w:rsidR="006C0A9D" w:rsidRPr="003140F5" w:rsidRDefault="006C0A9D" w:rsidP="006A4F00">
            <w:pPr>
              <w:tabs>
                <w:tab w:val="left" w:pos="8775"/>
              </w:tabs>
              <w:jc w:val="center"/>
              <w:rPr>
                <w:sz w:val="22"/>
              </w:rPr>
            </w:pP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AD472B6" w14:textId="77777777" w:rsidR="006C0A9D" w:rsidRPr="003140F5" w:rsidRDefault="006C0A9D" w:rsidP="006A4F00">
            <w:pPr>
              <w:tabs>
                <w:tab w:val="left" w:pos="8775"/>
              </w:tabs>
              <w:jc w:val="center"/>
              <w:rPr>
                <w:sz w:val="22"/>
              </w:rPr>
            </w:pPr>
            <w:r w:rsidRPr="003140F5">
              <w:rPr>
                <w:rFonts w:ascii="標楷體" w:eastAsia="Arial Unicode MS" w:hAnsi="標楷體" w:cs="Arial Unicode MS"/>
                <w:color w:val="000000"/>
                <w:sz w:val="22"/>
                <w:szCs w:val="18"/>
                <w:u w:color="FF0000"/>
                <w14:textOutline w14:w="0" w14:cap="flat" w14:cmpd="sng" w14:algn="ctr">
                  <w14:noFill/>
                  <w14:prstDash w14:val="solid"/>
                  <w14:bevel/>
                </w14:textOutline>
              </w:rPr>
              <w:t>110</w:t>
            </w:r>
          </w:p>
        </w:tc>
        <w:tc>
          <w:tcPr>
            <w:tcW w:w="86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3417714" w14:textId="77777777" w:rsidR="006C0A9D" w:rsidRPr="003140F5" w:rsidRDefault="006C0A9D" w:rsidP="006A4F00">
            <w:pPr>
              <w:tabs>
                <w:tab w:val="left" w:pos="8775"/>
              </w:tabs>
              <w:jc w:val="both"/>
              <w:rPr>
                <w:sz w:val="22"/>
              </w:rPr>
            </w:pPr>
            <w:r w:rsidRPr="003140F5">
              <w:rPr>
                <w:rFonts w:ascii="Arial Unicode MS" w:eastAsia="標楷體" w:hAnsi="Arial Unicode MS" w:cs="Arial Unicode MS" w:hint="eastAsia"/>
                <w:color w:val="000000"/>
                <w:sz w:val="22"/>
                <w:szCs w:val="18"/>
                <w:u w:color="FF0000"/>
                <w14:textOutline w14:w="0" w14:cap="flat" w14:cmpd="sng" w14:algn="ctr">
                  <w14:noFill/>
                  <w14:prstDash w14:val="solid"/>
                  <w14:bevel/>
                </w14:textOutline>
              </w:rPr>
              <w:t>新竹市科技教育創意實作競賽資訊科技組特優</w:t>
            </w:r>
          </w:p>
        </w:tc>
      </w:tr>
      <w:tr w:rsidR="006C0A9D" w14:paraId="6D08FC06" w14:textId="77777777" w:rsidTr="003F043B">
        <w:trPr>
          <w:trHeight w:val="313"/>
          <w:jc w:val="center"/>
        </w:trPr>
        <w:tc>
          <w:tcPr>
            <w:tcW w:w="1067" w:type="dxa"/>
            <w:vMerge/>
            <w:tcBorders>
              <w:left w:val="single" w:sz="4" w:space="0" w:color="000000"/>
              <w:bottom w:val="single" w:sz="4" w:space="0" w:color="000000"/>
              <w:right w:val="single" w:sz="4" w:space="0" w:color="000000"/>
            </w:tcBorders>
            <w:shd w:val="clear" w:color="auto" w:fill="auto"/>
          </w:tcPr>
          <w:p w14:paraId="709E82CA" w14:textId="77777777" w:rsidR="006C0A9D" w:rsidRPr="003140F5" w:rsidRDefault="006C0A9D" w:rsidP="006A4F00">
            <w:pPr>
              <w:rPr>
                <w:sz w:val="22"/>
              </w:rPr>
            </w:pP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C0C794A" w14:textId="77777777" w:rsidR="006C0A9D" w:rsidRPr="003140F5" w:rsidRDefault="006C0A9D" w:rsidP="006A4F00">
            <w:pPr>
              <w:tabs>
                <w:tab w:val="left" w:pos="8775"/>
              </w:tabs>
              <w:jc w:val="center"/>
              <w:rPr>
                <w:sz w:val="22"/>
              </w:rPr>
            </w:pPr>
            <w:r w:rsidRPr="003140F5">
              <w:rPr>
                <w:rFonts w:ascii="標楷體" w:eastAsia="Arial Unicode MS" w:hAnsi="標楷體" w:cs="Arial Unicode MS"/>
                <w:color w:val="000000"/>
                <w:sz w:val="22"/>
                <w:szCs w:val="18"/>
                <w:u w:color="FF0000"/>
                <w14:textOutline w14:w="0" w14:cap="flat" w14:cmpd="sng" w14:algn="ctr">
                  <w14:noFill/>
                  <w14:prstDash w14:val="solid"/>
                  <w14:bevel/>
                </w14:textOutline>
              </w:rPr>
              <w:t>110</w:t>
            </w:r>
          </w:p>
        </w:tc>
        <w:tc>
          <w:tcPr>
            <w:tcW w:w="86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595C08E" w14:textId="77777777" w:rsidR="006C0A9D" w:rsidRPr="003140F5" w:rsidRDefault="006C0A9D" w:rsidP="006A4F00">
            <w:pPr>
              <w:tabs>
                <w:tab w:val="left" w:pos="8775"/>
              </w:tabs>
              <w:jc w:val="both"/>
              <w:rPr>
                <w:sz w:val="22"/>
              </w:rPr>
            </w:pPr>
            <w:r w:rsidRPr="003140F5">
              <w:rPr>
                <w:rFonts w:ascii="Arial Unicode MS" w:eastAsia="標楷體" w:hAnsi="Arial Unicode MS" w:cs="Arial Unicode MS" w:hint="eastAsia"/>
                <w:color w:val="000000"/>
                <w:sz w:val="22"/>
                <w:szCs w:val="18"/>
                <w:u w:color="FF0000"/>
                <w14:textOutline w14:w="0" w14:cap="flat" w14:cmpd="sng" w14:algn="ctr">
                  <w14:noFill/>
                  <w14:prstDash w14:val="solid"/>
                  <w14:bevel/>
                </w14:textOutline>
              </w:rPr>
              <w:t>新竹市科技教育創意實作競賽生活科技組佳作</w:t>
            </w:r>
          </w:p>
        </w:tc>
      </w:tr>
      <w:tr w:rsidR="004C7F1D" w14:paraId="72B84591" w14:textId="77777777" w:rsidTr="000F59BD">
        <w:trPr>
          <w:trHeight w:val="349"/>
          <w:jc w:val="center"/>
        </w:trPr>
        <w:tc>
          <w:tcPr>
            <w:tcW w:w="1067" w:type="dxa"/>
            <w:vMerge w:val="restart"/>
            <w:tcBorders>
              <w:top w:val="single" w:sz="4" w:space="0" w:color="000000"/>
              <w:left w:val="single" w:sz="4" w:space="0" w:color="000000"/>
              <w:right w:val="single" w:sz="4" w:space="0" w:color="000000"/>
            </w:tcBorders>
            <w:shd w:val="clear" w:color="auto" w:fill="auto"/>
            <w:tcMar>
              <w:top w:w="80" w:type="dxa"/>
              <w:left w:w="80" w:type="dxa"/>
              <w:bottom w:w="80" w:type="dxa"/>
              <w:right w:w="80" w:type="dxa"/>
            </w:tcMar>
            <w:vAlign w:val="center"/>
          </w:tcPr>
          <w:p w14:paraId="0CB9565D" w14:textId="77777777" w:rsidR="004C7F1D" w:rsidRPr="003140F5" w:rsidRDefault="004C7F1D" w:rsidP="006A4F00">
            <w:pPr>
              <w:pStyle w:val="Af9"/>
              <w:tabs>
                <w:tab w:val="left" w:pos="8775"/>
              </w:tabs>
              <w:jc w:val="center"/>
              <w:rPr>
                <w:rFonts w:eastAsia="標楷體" w:hint="default"/>
                <w:sz w:val="22"/>
                <w:szCs w:val="18"/>
                <w:lang w:val="zh-TW"/>
              </w:rPr>
            </w:pPr>
            <w:r w:rsidRPr="003140F5">
              <w:rPr>
                <w:rFonts w:eastAsia="標楷體"/>
                <w:sz w:val="22"/>
                <w:szCs w:val="18"/>
                <w:lang w:val="zh-TW"/>
              </w:rPr>
              <w:t>自然</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D32DBB7" w14:textId="77777777" w:rsidR="004C7F1D" w:rsidRPr="003140F5" w:rsidRDefault="004C7F1D" w:rsidP="006A4F00">
            <w:pPr>
              <w:pStyle w:val="Af9"/>
              <w:tabs>
                <w:tab w:val="left" w:pos="8775"/>
              </w:tabs>
              <w:jc w:val="center"/>
              <w:rPr>
                <w:rFonts w:ascii="標楷體" w:hAnsi="標楷體" w:hint="default"/>
                <w:sz w:val="22"/>
                <w:szCs w:val="18"/>
                <w:u w:color="FF0000"/>
              </w:rPr>
            </w:pPr>
            <w:r w:rsidRPr="00020F96">
              <w:rPr>
                <w:rFonts w:ascii="標楷體" w:hAnsi="標楷體"/>
                <w:sz w:val="22"/>
                <w:szCs w:val="18"/>
                <w:u w:color="FF0000"/>
              </w:rPr>
              <w:t>110</w:t>
            </w:r>
          </w:p>
        </w:tc>
        <w:tc>
          <w:tcPr>
            <w:tcW w:w="86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323E294" w14:textId="77777777" w:rsidR="004C7F1D" w:rsidRPr="00020F96" w:rsidRDefault="00020F96" w:rsidP="000F59BD">
            <w:pPr>
              <w:pStyle w:val="Af9"/>
              <w:tabs>
                <w:tab w:val="left" w:pos="8775"/>
              </w:tabs>
              <w:spacing w:line="320" w:lineRule="exact"/>
              <w:jc w:val="both"/>
              <w:rPr>
                <w:rFonts w:ascii="標楷體" w:hAnsi="標楷體" w:hint="default"/>
                <w:sz w:val="22"/>
                <w:szCs w:val="18"/>
                <w:u w:color="FF0000"/>
              </w:rPr>
            </w:pPr>
            <w:r w:rsidRPr="00020F96">
              <w:rPr>
                <w:rFonts w:ascii="標楷體" w:hAnsi="標楷體"/>
                <w:sz w:val="22"/>
                <w:szCs w:val="18"/>
                <w:u w:color="FF0000"/>
              </w:rPr>
              <w:t>優</w:t>
            </w:r>
            <w:r w:rsidRPr="00020F96">
              <w:rPr>
                <w:rFonts w:eastAsia="標楷體"/>
                <w:sz w:val="22"/>
                <w:szCs w:val="18"/>
                <w:lang w:val="zh-TW"/>
              </w:rPr>
              <w:t>質登山教育</w:t>
            </w:r>
            <w:r>
              <w:rPr>
                <w:rFonts w:eastAsia="標楷體"/>
                <w:sz w:val="22"/>
                <w:szCs w:val="18"/>
                <w:lang w:val="zh-TW"/>
              </w:rPr>
              <w:t>推手選拔，榮獲</w:t>
            </w:r>
            <w:r w:rsidR="00BE4573">
              <w:rPr>
                <w:rFonts w:eastAsia="標楷體"/>
                <w:sz w:val="22"/>
                <w:szCs w:val="18"/>
                <w:lang w:val="zh-TW"/>
              </w:rPr>
              <w:t>卓越</w:t>
            </w:r>
            <w:r w:rsidR="000F59BD">
              <w:rPr>
                <w:rFonts w:eastAsia="標楷體"/>
                <w:sz w:val="22"/>
                <w:szCs w:val="18"/>
                <w:lang w:val="zh-TW"/>
              </w:rPr>
              <w:t>登峰獎</w:t>
            </w:r>
            <w:proofErr w:type="gramStart"/>
            <w:r w:rsidR="000F59BD">
              <w:rPr>
                <w:rFonts w:eastAsia="標楷體" w:hint="default"/>
                <w:sz w:val="22"/>
                <w:szCs w:val="18"/>
                <w:lang w:val="zh-TW"/>
              </w:rPr>
              <w:t>—</w:t>
            </w:r>
            <w:r w:rsidR="000F59BD">
              <w:rPr>
                <w:rFonts w:eastAsia="標楷體"/>
                <w:sz w:val="22"/>
                <w:szCs w:val="18"/>
                <w:lang w:val="zh-TW"/>
              </w:rPr>
              <w:t>金推獎</w:t>
            </w:r>
            <w:proofErr w:type="gramEnd"/>
          </w:p>
        </w:tc>
      </w:tr>
      <w:tr w:rsidR="004C7F1D" w14:paraId="312DC024" w14:textId="77777777" w:rsidTr="000B419B">
        <w:trPr>
          <w:trHeight w:val="190"/>
          <w:jc w:val="center"/>
        </w:trPr>
        <w:tc>
          <w:tcPr>
            <w:tcW w:w="1067" w:type="dxa"/>
            <w:vMerge/>
            <w:tcBorders>
              <w:left w:val="single" w:sz="4" w:space="0" w:color="000000"/>
              <w:right w:val="single" w:sz="4" w:space="0" w:color="000000"/>
            </w:tcBorders>
            <w:shd w:val="clear" w:color="auto" w:fill="auto"/>
            <w:tcMar>
              <w:top w:w="80" w:type="dxa"/>
              <w:left w:w="80" w:type="dxa"/>
              <w:bottom w:w="80" w:type="dxa"/>
              <w:right w:w="80" w:type="dxa"/>
            </w:tcMar>
            <w:vAlign w:val="center"/>
          </w:tcPr>
          <w:p w14:paraId="2251CAE8" w14:textId="77777777" w:rsidR="004C7F1D" w:rsidRPr="003140F5" w:rsidRDefault="004C7F1D" w:rsidP="006A4F00">
            <w:pPr>
              <w:pStyle w:val="Af9"/>
              <w:tabs>
                <w:tab w:val="left" w:pos="8775"/>
              </w:tabs>
              <w:jc w:val="center"/>
              <w:rPr>
                <w:rFonts w:hint="default"/>
                <w:sz w:val="22"/>
              </w:rPr>
            </w:pP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6E1EA3E" w14:textId="77777777" w:rsidR="004C7F1D" w:rsidRPr="003140F5" w:rsidRDefault="004C7F1D" w:rsidP="006A4F00">
            <w:pPr>
              <w:pStyle w:val="Af9"/>
              <w:tabs>
                <w:tab w:val="left" w:pos="8775"/>
              </w:tabs>
              <w:jc w:val="center"/>
              <w:rPr>
                <w:rFonts w:hint="default"/>
                <w:sz w:val="22"/>
              </w:rPr>
            </w:pPr>
            <w:r w:rsidRPr="003140F5">
              <w:rPr>
                <w:rFonts w:ascii="標楷體" w:hAnsi="標楷體"/>
                <w:sz w:val="22"/>
                <w:szCs w:val="18"/>
                <w:u w:color="FF0000"/>
              </w:rPr>
              <w:t>109</w:t>
            </w:r>
          </w:p>
        </w:tc>
        <w:tc>
          <w:tcPr>
            <w:tcW w:w="86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3E41CB3" w14:textId="77777777" w:rsidR="004C7F1D" w:rsidRPr="003140F5" w:rsidRDefault="004C7F1D" w:rsidP="006A4F00">
            <w:pPr>
              <w:pStyle w:val="Af9"/>
              <w:tabs>
                <w:tab w:val="left" w:pos="8775"/>
              </w:tabs>
              <w:jc w:val="both"/>
              <w:rPr>
                <w:rFonts w:hint="default"/>
                <w:sz w:val="22"/>
              </w:rPr>
            </w:pPr>
            <w:r w:rsidRPr="003140F5">
              <w:rPr>
                <w:rFonts w:eastAsia="標楷體"/>
                <w:sz w:val="22"/>
                <w:szCs w:val="18"/>
                <w:u w:color="FF0000"/>
                <w:lang w:val="zh-TW"/>
              </w:rPr>
              <w:t>榮獲「</w:t>
            </w:r>
            <w:proofErr w:type="gramStart"/>
            <w:r w:rsidRPr="003140F5">
              <w:rPr>
                <w:rFonts w:ascii="標楷體" w:hAnsi="標楷體"/>
                <w:sz w:val="22"/>
                <w:szCs w:val="18"/>
                <w:u w:color="FF0000"/>
              </w:rPr>
              <w:t>109</w:t>
            </w:r>
            <w:proofErr w:type="gramEnd"/>
            <w:r w:rsidRPr="003140F5">
              <w:rPr>
                <w:rFonts w:eastAsia="標楷體"/>
                <w:sz w:val="22"/>
                <w:szCs w:val="18"/>
                <w:u w:color="FF0000"/>
                <w:lang w:val="zh-TW"/>
              </w:rPr>
              <w:t>年度戶外教育優質教案徵選」山野主題國中組特優</w:t>
            </w:r>
          </w:p>
        </w:tc>
      </w:tr>
      <w:tr w:rsidR="004C7F1D" w14:paraId="086E0E2D" w14:textId="77777777" w:rsidTr="000B419B">
        <w:trPr>
          <w:trHeight w:val="190"/>
          <w:jc w:val="center"/>
        </w:trPr>
        <w:tc>
          <w:tcPr>
            <w:tcW w:w="1067" w:type="dxa"/>
            <w:vMerge/>
            <w:tcBorders>
              <w:left w:val="single" w:sz="4" w:space="0" w:color="000000"/>
              <w:right w:val="single" w:sz="4" w:space="0" w:color="000000"/>
            </w:tcBorders>
            <w:shd w:val="clear" w:color="auto" w:fill="auto"/>
          </w:tcPr>
          <w:p w14:paraId="4330F8FF" w14:textId="77777777" w:rsidR="004C7F1D" w:rsidRPr="003140F5" w:rsidRDefault="004C7F1D" w:rsidP="006A4F00">
            <w:pPr>
              <w:rPr>
                <w:sz w:val="22"/>
              </w:rPr>
            </w:pP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8CD3942" w14:textId="77777777" w:rsidR="004C7F1D" w:rsidRPr="003140F5" w:rsidRDefault="004C7F1D" w:rsidP="006A4F00">
            <w:pPr>
              <w:pStyle w:val="Af9"/>
              <w:tabs>
                <w:tab w:val="left" w:pos="8775"/>
              </w:tabs>
              <w:jc w:val="center"/>
              <w:rPr>
                <w:rFonts w:hint="default"/>
                <w:sz w:val="22"/>
              </w:rPr>
            </w:pPr>
            <w:r w:rsidRPr="003140F5">
              <w:rPr>
                <w:rFonts w:ascii="標楷體" w:hAnsi="標楷體"/>
                <w:sz w:val="22"/>
                <w:szCs w:val="18"/>
              </w:rPr>
              <w:t>101</w:t>
            </w:r>
          </w:p>
        </w:tc>
        <w:tc>
          <w:tcPr>
            <w:tcW w:w="86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41A8507" w14:textId="77777777" w:rsidR="004C7F1D" w:rsidRPr="003140F5" w:rsidRDefault="004C7F1D" w:rsidP="006A4F00">
            <w:pPr>
              <w:pStyle w:val="Af9"/>
              <w:tabs>
                <w:tab w:val="left" w:pos="8775"/>
              </w:tabs>
              <w:jc w:val="both"/>
              <w:rPr>
                <w:rFonts w:hint="default"/>
                <w:sz w:val="22"/>
              </w:rPr>
            </w:pPr>
            <w:r w:rsidRPr="003140F5">
              <w:rPr>
                <w:rFonts w:eastAsia="標楷體"/>
                <w:sz w:val="22"/>
                <w:szCs w:val="18"/>
                <w:lang w:val="zh-TW"/>
              </w:rPr>
              <w:t>以「與自然共舞</w:t>
            </w:r>
            <w:r w:rsidRPr="003140F5">
              <w:rPr>
                <w:rFonts w:ascii="標楷體" w:hAnsi="標楷體"/>
                <w:sz w:val="22"/>
                <w:szCs w:val="18"/>
              </w:rPr>
              <w:t>-</w:t>
            </w:r>
            <w:r w:rsidRPr="003140F5">
              <w:rPr>
                <w:rFonts w:eastAsia="標楷體"/>
                <w:sz w:val="22"/>
                <w:szCs w:val="18"/>
                <w:lang w:val="zh-TW"/>
              </w:rPr>
              <w:t>課室外的學習」榮獲教育部教學卓越獎金質獎</w:t>
            </w:r>
          </w:p>
        </w:tc>
      </w:tr>
      <w:tr w:rsidR="004C7F1D" w14:paraId="6A494A42" w14:textId="77777777" w:rsidTr="000B419B">
        <w:trPr>
          <w:trHeight w:val="190"/>
          <w:jc w:val="center"/>
        </w:trPr>
        <w:tc>
          <w:tcPr>
            <w:tcW w:w="1067" w:type="dxa"/>
            <w:vMerge/>
            <w:tcBorders>
              <w:left w:val="single" w:sz="4" w:space="0" w:color="000000"/>
              <w:right w:val="single" w:sz="4" w:space="0" w:color="000000"/>
            </w:tcBorders>
            <w:shd w:val="clear" w:color="auto" w:fill="auto"/>
          </w:tcPr>
          <w:p w14:paraId="01228368" w14:textId="77777777" w:rsidR="004C7F1D" w:rsidRPr="003140F5" w:rsidRDefault="004C7F1D" w:rsidP="006A4F00">
            <w:pPr>
              <w:rPr>
                <w:sz w:val="22"/>
              </w:rPr>
            </w:pP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417E2F5" w14:textId="77777777" w:rsidR="004C7F1D" w:rsidRPr="003140F5" w:rsidRDefault="004C7F1D" w:rsidP="006A4F00">
            <w:pPr>
              <w:pStyle w:val="Af9"/>
              <w:tabs>
                <w:tab w:val="left" w:pos="8775"/>
              </w:tabs>
              <w:jc w:val="center"/>
              <w:rPr>
                <w:rFonts w:hint="default"/>
                <w:sz w:val="22"/>
              </w:rPr>
            </w:pPr>
            <w:r w:rsidRPr="003140F5">
              <w:rPr>
                <w:rFonts w:ascii="標楷體" w:hAnsi="標楷體"/>
                <w:sz w:val="22"/>
                <w:szCs w:val="18"/>
              </w:rPr>
              <w:t>96</w:t>
            </w:r>
          </w:p>
        </w:tc>
        <w:tc>
          <w:tcPr>
            <w:tcW w:w="86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36A90FE" w14:textId="77777777" w:rsidR="004C7F1D" w:rsidRPr="003140F5" w:rsidRDefault="004C7F1D" w:rsidP="006A4F00">
            <w:pPr>
              <w:pStyle w:val="Af9"/>
              <w:tabs>
                <w:tab w:val="left" w:pos="8775"/>
              </w:tabs>
              <w:jc w:val="both"/>
              <w:rPr>
                <w:rFonts w:hint="default"/>
                <w:sz w:val="22"/>
              </w:rPr>
            </w:pPr>
            <w:r w:rsidRPr="003140F5">
              <w:rPr>
                <w:rFonts w:eastAsia="標楷體"/>
                <w:sz w:val="22"/>
                <w:szCs w:val="18"/>
                <w:lang w:val="zh-TW"/>
              </w:rPr>
              <w:t>自然探索課程獲環保署「環境保護有功學校」特優</w:t>
            </w:r>
          </w:p>
        </w:tc>
      </w:tr>
      <w:tr w:rsidR="004C7F1D" w14:paraId="3CA9DF7E" w14:textId="77777777" w:rsidTr="000B419B">
        <w:trPr>
          <w:trHeight w:val="190"/>
          <w:jc w:val="center"/>
        </w:trPr>
        <w:tc>
          <w:tcPr>
            <w:tcW w:w="1067" w:type="dxa"/>
            <w:vMerge/>
            <w:tcBorders>
              <w:left w:val="single" w:sz="4" w:space="0" w:color="000000"/>
              <w:bottom w:val="single" w:sz="4" w:space="0" w:color="000000"/>
              <w:right w:val="single" w:sz="4" w:space="0" w:color="000000"/>
            </w:tcBorders>
            <w:shd w:val="clear" w:color="auto" w:fill="auto"/>
          </w:tcPr>
          <w:p w14:paraId="18B2B061" w14:textId="77777777" w:rsidR="004C7F1D" w:rsidRPr="003140F5" w:rsidRDefault="004C7F1D" w:rsidP="006A4F00">
            <w:pPr>
              <w:rPr>
                <w:sz w:val="22"/>
              </w:rPr>
            </w:pP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A252A05" w14:textId="77777777" w:rsidR="004C7F1D" w:rsidRPr="003140F5" w:rsidRDefault="004C7F1D" w:rsidP="006A4F00">
            <w:pPr>
              <w:pStyle w:val="Af9"/>
              <w:tabs>
                <w:tab w:val="left" w:pos="8775"/>
              </w:tabs>
              <w:jc w:val="center"/>
              <w:rPr>
                <w:rFonts w:hint="default"/>
                <w:sz w:val="22"/>
              </w:rPr>
            </w:pPr>
            <w:r w:rsidRPr="003140F5">
              <w:rPr>
                <w:rFonts w:ascii="標楷體" w:hAnsi="標楷體"/>
                <w:sz w:val="22"/>
                <w:szCs w:val="18"/>
              </w:rPr>
              <w:t>95</w:t>
            </w:r>
          </w:p>
        </w:tc>
        <w:tc>
          <w:tcPr>
            <w:tcW w:w="86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EC9BECF" w14:textId="77777777" w:rsidR="004C7F1D" w:rsidRPr="003140F5" w:rsidRDefault="004C7F1D" w:rsidP="006A4F00">
            <w:pPr>
              <w:pStyle w:val="Af9"/>
              <w:tabs>
                <w:tab w:val="left" w:pos="8775"/>
              </w:tabs>
              <w:jc w:val="both"/>
              <w:rPr>
                <w:rFonts w:hint="default"/>
                <w:sz w:val="22"/>
              </w:rPr>
            </w:pPr>
            <w:r w:rsidRPr="003140F5">
              <w:rPr>
                <w:rFonts w:eastAsia="標楷體"/>
                <w:sz w:val="22"/>
                <w:szCs w:val="18"/>
                <w:lang w:val="zh-TW"/>
              </w:rPr>
              <w:t>以「解開自然科學的學習密碼」獲教育部教學卓越金質獎</w:t>
            </w:r>
          </w:p>
        </w:tc>
      </w:tr>
      <w:tr w:rsidR="003140F5" w14:paraId="2DF1108F" w14:textId="77777777" w:rsidTr="006A4F00">
        <w:trPr>
          <w:trHeight w:val="190"/>
          <w:jc w:val="center"/>
        </w:trPr>
        <w:tc>
          <w:tcPr>
            <w:tcW w:w="106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BEFCBE0" w14:textId="77777777" w:rsidR="003140F5" w:rsidRPr="003140F5" w:rsidRDefault="003140F5" w:rsidP="006A4F00">
            <w:pPr>
              <w:pStyle w:val="Af9"/>
              <w:tabs>
                <w:tab w:val="left" w:pos="8775"/>
              </w:tabs>
              <w:jc w:val="center"/>
              <w:rPr>
                <w:rFonts w:hint="default"/>
                <w:sz w:val="22"/>
              </w:rPr>
            </w:pPr>
            <w:r w:rsidRPr="003140F5">
              <w:rPr>
                <w:rFonts w:eastAsia="標楷體"/>
                <w:sz w:val="22"/>
                <w:szCs w:val="18"/>
                <w:lang w:val="zh-TW"/>
              </w:rPr>
              <w:t>數學</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96D27D2" w14:textId="77777777" w:rsidR="003140F5" w:rsidRPr="003140F5" w:rsidRDefault="003140F5" w:rsidP="006A4F00">
            <w:pPr>
              <w:pStyle w:val="Af9"/>
              <w:tabs>
                <w:tab w:val="left" w:pos="8775"/>
              </w:tabs>
              <w:jc w:val="center"/>
              <w:rPr>
                <w:rFonts w:hint="default"/>
                <w:sz w:val="22"/>
              </w:rPr>
            </w:pPr>
            <w:r w:rsidRPr="003140F5">
              <w:rPr>
                <w:rFonts w:ascii="標楷體" w:hAnsi="標楷體"/>
                <w:sz w:val="22"/>
                <w:szCs w:val="18"/>
              </w:rPr>
              <w:t>99</w:t>
            </w:r>
          </w:p>
        </w:tc>
        <w:tc>
          <w:tcPr>
            <w:tcW w:w="86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B9D55CB" w14:textId="77777777" w:rsidR="003140F5" w:rsidRPr="003140F5" w:rsidRDefault="003140F5" w:rsidP="006A4F00">
            <w:pPr>
              <w:pStyle w:val="Af9"/>
              <w:tabs>
                <w:tab w:val="left" w:pos="8775"/>
              </w:tabs>
              <w:jc w:val="both"/>
              <w:rPr>
                <w:rFonts w:hint="default"/>
                <w:sz w:val="22"/>
              </w:rPr>
            </w:pPr>
            <w:r w:rsidRPr="003140F5">
              <w:rPr>
                <w:rFonts w:eastAsia="標楷體"/>
                <w:sz w:val="22"/>
                <w:szCs w:val="18"/>
                <w:lang w:val="zh-TW"/>
              </w:rPr>
              <w:t>榮獲</w:t>
            </w:r>
            <w:r w:rsidRPr="003140F5">
              <w:rPr>
                <w:rFonts w:ascii="標楷體" w:hAnsi="標楷體"/>
                <w:sz w:val="22"/>
                <w:szCs w:val="18"/>
              </w:rPr>
              <w:t>99</w:t>
            </w:r>
            <w:r w:rsidRPr="003140F5">
              <w:rPr>
                <w:rFonts w:eastAsia="標楷體"/>
                <w:sz w:val="22"/>
                <w:szCs w:val="18"/>
                <w:lang w:val="zh-TW"/>
              </w:rPr>
              <w:t>年教育部數學領域教學卓越銀質獎</w:t>
            </w:r>
          </w:p>
        </w:tc>
      </w:tr>
      <w:tr w:rsidR="003140F5" w14:paraId="39C3D2AD" w14:textId="77777777" w:rsidTr="006A4F00">
        <w:trPr>
          <w:trHeight w:val="190"/>
          <w:jc w:val="center"/>
        </w:trPr>
        <w:tc>
          <w:tcPr>
            <w:tcW w:w="1067"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4150030" w14:textId="77777777" w:rsidR="003140F5" w:rsidRPr="003140F5" w:rsidRDefault="003140F5" w:rsidP="006A4F00">
            <w:pPr>
              <w:pStyle w:val="Af9"/>
              <w:tabs>
                <w:tab w:val="left" w:pos="8775"/>
              </w:tabs>
              <w:jc w:val="center"/>
              <w:rPr>
                <w:rFonts w:hint="default"/>
                <w:sz w:val="22"/>
              </w:rPr>
            </w:pPr>
            <w:r w:rsidRPr="003140F5">
              <w:rPr>
                <w:rFonts w:eastAsia="標楷體"/>
                <w:sz w:val="22"/>
                <w:szCs w:val="18"/>
                <w:lang w:val="zh-TW"/>
              </w:rPr>
              <w:t>國文</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4B4FACC" w14:textId="77777777" w:rsidR="003140F5" w:rsidRPr="003140F5" w:rsidRDefault="003140F5" w:rsidP="006A4F00">
            <w:pPr>
              <w:pStyle w:val="Af9"/>
              <w:tabs>
                <w:tab w:val="left" w:pos="8775"/>
              </w:tabs>
              <w:jc w:val="center"/>
              <w:rPr>
                <w:rFonts w:hint="default"/>
                <w:sz w:val="22"/>
              </w:rPr>
            </w:pPr>
            <w:r w:rsidRPr="003140F5">
              <w:rPr>
                <w:rFonts w:ascii="標楷體" w:hAnsi="標楷體"/>
                <w:sz w:val="22"/>
                <w:szCs w:val="18"/>
              </w:rPr>
              <w:t>103</w:t>
            </w:r>
          </w:p>
        </w:tc>
        <w:tc>
          <w:tcPr>
            <w:tcW w:w="86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E0610EB" w14:textId="77777777" w:rsidR="003140F5" w:rsidRPr="003140F5" w:rsidRDefault="003140F5" w:rsidP="006A4F00">
            <w:pPr>
              <w:pStyle w:val="Af9"/>
              <w:tabs>
                <w:tab w:val="left" w:pos="8775"/>
              </w:tabs>
              <w:jc w:val="both"/>
              <w:rPr>
                <w:rFonts w:hint="default"/>
                <w:sz w:val="22"/>
              </w:rPr>
            </w:pPr>
            <w:r w:rsidRPr="003140F5">
              <w:rPr>
                <w:rFonts w:eastAsia="標楷體"/>
                <w:sz w:val="22"/>
                <w:szCs w:val="18"/>
                <w:lang w:val="zh-TW"/>
              </w:rPr>
              <w:t>榮獲教育部國文領域教學卓越銀質獎</w:t>
            </w:r>
          </w:p>
        </w:tc>
      </w:tr>
      <w:tr w:rsidR="003140F5" w14:paraId="64B8B032" w14:textId="77777777" w:rsidTr="00D56041">
        <w:trPr>
          <w:trHeight w:val="153"/>
          <w:jc w:val="center"/>
        </w:trPr>
        <w:tc>
          <w:tcPr>
            <w:tcW w:w="1067" w:type="dxa"/>
            <w:vMerge/>
            <w:tcBorders>
              <w:top w:val="single" w:sz="4" w:space="0" w:color="000000"/>
              <w:left w:val="single" w:sz="4" w:space="0" w:color="000000"/>
              <w:bottom w:val="single" w:sz="4" w:space="0" w:color="000000"/>
              <w:right w:val="single" w:sz="4" w:space="0" w:color="000000"/>
            </w:tcBorders>
            <w:shd w:val="clear" w:color="auto" w:fill="auto"/>
          </w:tcPr>
          <w:p w14:paraId="2875FF61" w14:textId="77777777" w:rsidR="003140F5" w:rsidRPr="003140F5" w:rsidRDefault="003140F5" w:rsidP="006A4F00">
            <w:pPr>
              <w:rPr>
                <w:sz w:val="22"/>
              </w:rPr>
            </w:pP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1D2FF7C" w14:textId="77777777" w:rsidR="003140F5" w:rsidRPr="003140F5" w:rsidRDefault="003140F5" w:rsidP="006A4F00">
            <w:pPr>
              <w:pStyle w:val="Af9"/>
              <w:tabs>
                <w:tab w:val="left" w:pos="8775"/>
              </w:tabs>
              <w:jc w:val="center"/>
              <w:rPr>
                <w:rFonts w:hint="default"/>
                <w:sz w:val="22"/>
              </w:rPr>
            </w:pPr>
            <w:r w:rsidRPr="003140F5">
              <w:rPr>
                <w:rFonts w:ascii="標楷體" w:hAnsi="標楷體"/>
                <w:sz w:val="22"/>
                <w:szCs w:val="18"/>
              </w:rPr>
              <w:t>99</w:t>
            </w:r>
          </w:p>
        </w:tc>
        <w:tc>
          <w:tcPr>
            <w:tcW w:w="86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6A00A52" w14:textId="77777777" w:rsidR="003140F5" w:rsidRPr="003140F5" w:rsidRDefault="003140F5" w:rsidP="006A4F00">
            <w:pPr>
              <w:pStyle w:val="Af9"/>
              <w:tabs>
                <w:tab w:val="left" w:pos="8775"/>
              </w:tabs>
              <w:jc w:val="both"/>
              <w:rPr>
                <w:rFonts w:hint="default"/>
                <w:sz w:val="22"/>
              </w:rPr>
            </w:pPr>
            <w:r w:rsidRPr="003140F5">
              <w:rPr>
                <w:rFonts w:eastAsia="標楷體"/>
                <w:sz w:val="22"/>
                <w:szCs w:val="18"/>
                <w:lang w:val="zh-TW"/>
              </w:rPr>
              <w:t>榮獲</w:t>
            </w:r>
            <w:r w:rsidRPr="003140F5">
              <w:rPr>
                <w:rFonts w:ascii="標楷體" w:hAnsi="標楷體"/>
                <w:sz w:val="22"/>
                <w:szCs w:val="18"/>
              </w:rPr>
              <w:t>99</w:t>
            </w:r>
            <w:r w:rsidRPr="003140F5">
              <w:rPr>
                <w:rFonts w:eastAsia="標楷體"/>
                <w:sz w:val="22"/>
                <w:szCs w:val="18"/>
                <w:lang w:val="zh-TW"/>
              </w:rPr>
              <w:t>年教育部閱讀磐石獎</w:t>
            </w:r>
          </w:p>
        </w:tc>
      </w:tr>
      <w:tr w:rsidR="003140F5" w14:paraId="67A0D29B" w14:textId="77777777" w:rsidTr="006A4F00">
        <w:trPr>
          <w:trHeight w:val="190"/>
          <w:jc w:val="center"/>
        </w:trPr>
        <w:tc>
          <w:tcPr>
            <w:tcW w:w="1067"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C4C6826" w14:textId="77777777" w:rsidR="003140F5" w:rsidRPr="003140F5" w:rsidRDefault="003140F5" w:rsidP="006A4F00">
            <w:pPr>
              <w:tabs>
                <w:tab w:val="left" w:pos="8775"/>
              </w:tabs>
              <w:jc w:val="center"/>
              <w:rPr>
                <w:sz w:val="22"/>
              </w:rPr>
            </w:pPr>
            <w:r w:rsidRPr="003140F5">
              <w:rPr>
                <w:rFonts w:ascii="Arial Unicode MS" w:eastAsia="標楷體" w:hAnsi="Arial Unicode MS" w:cs="Arial Unicode MS" w:hint="eastAsia"/>
                <w:color w:val="000000"/>
                <w:sz w:val="22"/>
                <w:szCs w:val="18"/>
                <w:u w:color="000000"/>
                <w14:textOutline w14:w="0" w14:cap="flat" w14:cmpd="sng" w14:algn="ctr">
                  <w14:noFill/>
                  <w14:prstDash w14:val="solid"/>
                  <w14:bevel/>
                </w14:textOutline>
              </w:rPr>
              <w:t>英文</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A44488E" w14:textId="77777777" w:rsidR="003140F5" w:rsidRPr="003140F5" w:rsidRDefault="003140F5" w:rsidP="006A4F00">
            <w:pPr>
              <w:pStyle w:val="Af9"/>
              <w:tabs>
                <w:tab w:val="left" w:pos="8775"/>
              </w:tabs>
              <w:jc w:val="center"/>
              <w:rPr>
                <w:rFonts w:hint="default"/>
                <w:sz w:val="22"/>
              </w:rPr>
            </w:pPr>
            <w:r w:rsidRPr="003140F5">
              <w:rPr>
                <w:rFonts w:ascii="標楷體" w:hAnsi="標楷體"/>
                <w:sz w:val="22"/>
                <w:szCs w:val="18"/>
              </w:rPr>
              <w:t>107</w:t>
            </w:r>
          </w:p>
        </w:tc>
        <w:tc>
          <w:tcPr>
            <w:tcW w:w="86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8A045C0" w14:textId="77777777" w:rsidR="003140F5" w:rsidRPr="003140F5" w:rsidRDefault="003140F5" w:rsidP="006A4F00">
            <w:pPr>
              <w:tabs>
                <w:tab w:val="left" w:pos="8775"/>
              </w:tabs>
              <w:jc w:val="both"/>
              <w:rPr>
                <w:sz w:val="22"/>
              </w:rPr>
            </w:pPr>
            <w:r w:rsidRPr="003140F5">
              <w:rPr>
                <w:rFonts w:ascii="Arial Unicode MS" w:eastAsia="標楷體" w:hAnsi="Arial Unicode MS" w:cs="Arial Unicode MS" w:hint="eastAsia"/>
                <w:color w:val="000000"/>
                <w:sz w:val="22"/>
                <w:szCs w:val="18"/>
                <w:u w:color="000000"/>
                <w14:textOutline w14:w="0" w14:cap="flat" w14:cmpd="sng" w14:algn="ctr">
                  <w14:noFill/>
                  <w14:prstDash w14:val="solid"/>
                  <w14:bevel/>
                </w14:textOutline>
              </w:rPr>
              <w:t>新竹市</w:t>
            </w:r>
            <w:proofErr w:type="gramStart"/>
            <w:r w:rsidRPr="003140F5">
              <w:rPr>
                <w:rFonts w:ascii="Arial Unicode MS" w:eastAsia="標楷體" w:hAnsi="Arial Unicode MS" w:cs="Arial Unicode MS" w:hint="eastAsia"/>
                <w:color w:val="000000"/>
                <w:sz w:val="22"/>
                <w:szCs w:val="18"/>
                <w:u w:color="000000"/>
                <w14:textOutline w14:w="0" w14:cap="flat" w14:cmpd="sng" w14:algn="ctr">
                  <w14:noFill/>
                  <w14:prstDash w14:val="solid"/>
                  <w14:bevel/>
                </w14:textOutline>
              </w:rPr>
              <w:t>金竹獎國中</w:t>
            </w:r>
            <w:proofErr w:type="gramEnd"/>
            <w:r w:rsidRPr="003140F5">
              <w:rPr>
                <w:rFonts w:ascii="Arial Unicode MS" w:eastAsia="標楷體" w:hAnsi="Arial Unicode MS" w:cs="Arial Unicode MS" w:hint="eastAsia"/>
                <w:color w:val="000000"/>
                <w:sz w:val="22"/>
                <w:szCs w:val="18"/>
                <w:u w:color="000000"/>
                <w14:textOutline w14:w="0" w14:cap="flat" w14:cmpd="sng" w14:algn="ctr">
                  <w14:noFill/>
                  <w14:prstDash w14:val="solid"/>
                  <w14:bevel/>
                </w14:textOutline>
              </w:rPr>
              <w:t>英語演講比賽優等</w:t>
            </w:r>
          </w:p>
        </w:tc>
      </w:tr>
      <w:tr w:rsidR="003140F5" w14:paraId="292F2C80" w14:textId="77777777" w:rsidTr="006A4F00">
        <w:trPr>
          <w:trHeight w:val="190"/>
          <w:jc w:val="center"/>
        </w:trPr>
        <w:tc>
          <w:tcPr>
            <w:tcW w:w="1067" w:type="dxa"/>
            <w:vMerge/>
            <w:tcBorders>
              <w:top w:val="single" w:sz="4" w:space="0" w:color="000000"/>
              <w:left w:val="single" w:sz="4" w:space="0" w:color="000000"/>
              <w:bottom w:val="single" w:sz="4" w:space="0" w:color="000000"/>
              <w:right w:val="single" w:sz="4" w:space="0" w:color="000000"/>
            </w:tcBorders>
            <w:shd w:val="clear" w:color="auto" w:fill="auto"/>
          </w:tcPr>
          <w:p w14:paraId="1FBC67D1" w14:textId="77777777" w:rsidR="003140F5" w:rsidRPr="003140F5" w:rsidRDefault="003140F5" w:rsidP="006A4F00">
            <w:pPr>
              <w:rPr>
                <w:sz w:val="22"/>
              </w:rPr>
            </w:pP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9E778CC" w14:textId="77777777" w:rsidR="003140F5" w:rsidRPr="003140F5" w:rsidRDefault="003140F5" w:rsidP="006A4F00">
            <w:pPr>
              <w:tabs>
                <w:tab w:val="left" w:pos="8775"/>
              </w:tabs>
              <w:jc w:val="center"/>
              <w:rPr>
                <w:sz w:val="22"/>
              </w:rPr>
            </w:pPr>
            <w:r w:rsidRPr="003140F5">
              <w:rPr>
                <w:rFonts w:ascii="標楷體" w:eastAsia="Arial Unicode MS" w:hAnsi="標楷體" w:cs="Arial Unicode MS"/>
                <w:color w:val="000000"/>
                <w:sz w:val="22"/>
                <w:szCs w:val="18"/>
                <w:u w:color="000000"/>
                <w14:textOutline w14:w="0" w14:cap="flat" w14:cmpd="sng" w14:algn="ctr">
                  <w14:noFill/>
                  <w14:prstDash w14:val="solid"/>
                  <w14:bevel/>
                </w14:textOutline>
              </w:rPr>
              <w:t>104~105</w:t>
            </w:r>
          </w:p>
        </w:tc>
        <w:tc>
          <w:tcPr>
            <w:tcW w:w="86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011E29B" w14:textId="77777777" w:rsidR="003140F5" w:rsidRPr="003140F5" w:rsidRDefault="003140F5" w:rsidP="006A4F00">
            <w:pPr>
              <w:tabs>
                <w:tab w:val="left" w:pos="8775"/>
              </w:tabs>
              <w:jc w:val="both"/>
              <w:rPr>
                <w:sz w:val="22"/>
              </w:rPr>
            </w:pPr>
            <w:r w:rsidRPr="003140F5">
              <w:rPr>
                <w:rFonts w:ascii="標楷體" w:eastAsia="Arial Unicode MS" w:hAnsi="標楷體" w:cs="Arial Unicode MS"/>
                <w:color w:val="000000"/>
                <w:sz w:val="22"/>
                <w:szCs w:val="18"/>
                <w:u w:color="000000"/>
                <w14:textOutline w14:w="0" w14:cap="flat" w14:cmpd="sng" w14:algn="ctr">
                  <w14:noFill/>
                  <w14:prstDash w14:val="solid"/>
                  <w14:bevel/>
                </w14:textOutline>
              </w:rPr>
              <w:t>105</w:t>
            </w:r>
            <w:r w:rsidRPr="003140F5">
              <w:rPr>
                <w:rFonts w:ascii="Arial Unicode MS" w:eastAsia="標楷體" w:hAnsi="Arial Unicode MS" w:cs="Arial Unicode MS" w:hint="eastAsia"/>
                <w:color w:val="000000"/>
                <w:sz w:val="22"/>
                <w:szCs w:val="18"/>
                <w:u w:color="000000"/>
                <w14:textOutline w14:w="0" w14:cap="flat" w14:cmpd="sng" w14:algn="ctr">
                  <w14:noFill/>
                  <w14:prstDash w14:val="solid"/>
                  <w14:bevel/>
                </w14:textOutline>
              </w:rPr>
              <w:t>新竹市</w:t>
            </w:r>
            <w:proofErr w:type="gramStart"/>
            <w:r w:rsidRPr="003140F5">
              <w:rPr>
                <w:rFonts w:ascii="Arial Unicode MS" w:eastAsia="標楷體" w:hAnsi="Arial Unicode MS" w:cs="Arial Unicode MS" w:hint="eastAsia"/>
                <w:color w:val="000000"/>
                <w:sz w:val="22"/>
                <w:szCs w:val="18"/>
                <w:u w:color="000000"/>
                <w14:textOutline w14:w="0" w14:cap="flat" w14:cmpd="sng" w14:algn="ctr">
                  <w14:noFill/>
                  <w14:prstDash w14:val="solid"/>
                  <w14:bevel/>
                </w14:textOutline>
              </w:rPr>
              <w:t>金竹獎國中</w:t>
            </w:r>
            <w:proofErr w:type="gramEnd"/>
            <w:r w:rsidRPr="003140F5">
              <w:rPr>
                <w:rFonts w:ascii="Arial Unicode MS" w:eastAsia="標楷體" w:hAnsi="Arial Unicode MS" w:cs="Arial Unicode MS" w:hint="eastAsia"/>
                <w:color w:val="000000"/>
                <w:sz w:val="22"/>
                <w:szCs w:val="18"/>
                <w:u w:color="000000"/>
                <w14:textOutline w14:w="0" w14:cap="flat" w14:cmpd="sng" w14:algn="ctr">
                  <w14:noFill/>
                  <w14:prstDash w14:val="solid"/>
                  <w14:bevel/>
                </w14:textOutline>
              </w:rPr>
              <w:t>英語讀者劇場優勝、</w:t>
            </w:r>
            <w:r w:rsidRPr="003140F5">
              <w:rPr>
                <w:rFonts w:ascii="標楷體" w:eastAsia="Arial Unicode MS" w:hAnsi="標楷體" w:cs="Arial Unicode MS"/>
                <w:color w:val="000000"/>
                <w:sz w:val="22"/>
                <w:szCs w:val="18"/>
                <w:u w:color="000000"/>
                <w14:textOutline w14:w="0" w14:cap="flat" w14:cmpd="sng" w14:algn="ctr">
                  <w14:noFill/>
                  <w14:prstDash w14:val="solid"/>
                  <w14:bevel/>
                </w14:textOutline>
              </w:rPr>
              <w:t>104</w:t>
            </w:r>
            <w:r w:rsidRPr="003140F5">
              <w:rPr>
                <w:rFonts w:ascii="Arial Unicode MS" w:eastAsia="標楷體" w:hAnsi="Arial Unicode MS" w:cs="Arial Unicode MS" w:hint="eastAsia"/>
                <w:color w:val="000000"/>
                <w:sz w:val="22"/>
                <w:szCs w:val="18"/>
                <w:u w:color="000000"/>
                <w14:textOutline w14:w="0" w14:cap="flat" w14:cmpd="sng" w14:algn="ctr">
                  <w14:noFill/>
                  <w14:prstDash w14:val="solid"/>
                  <w14:bevel/>
                </w14:textOutline>
              </w:rPr>
              <w:t>新竹市</w:t>
            </w:r>
            <w:proofErr w:type="gramStart"/>
            <w:r w:rsidRPr="003140F5">
              <w:rPr>
                <w:rFonts w:ascii="Arial Unicode MS" w:eastAsia="標楷體" w:hAnsi="Arial Unicode MS" w:cs="Arial Unicode MS" w:hint="eastAsia"/>
                <w:color w:val="000000"/>
                <w:sz w:val="22"/>
                <w:szCs w:val="18"/>
                <w:u w:color="000000"/>
                <w14:textOutline w14:w="0" w14:cap="flat" w14:cmpd="sng" w14:algn="ctr">
                  <w14:noFill/>
                  <w14:prstDash w14:val="solid"/>
                  <w14:bevel/>
                </w14:textOutline>
              </w:rPr>
              <w:t>金竹獎國</w:t>
            </w:r>
            <w:proofErr w:type="gramEnd"/>
            <w:r w:rsidRPr="003140F5">
              <w:rPr>
                <w:rFonts w:ascii="Arial Unicode MS" w:eastAsia="標楷體" w:hAnsi="Arial Unicode MS" w:cs="Arial Unicode MS" w:hint="eastAsia"/>
                <w:color w:val="000000"/>
                <w:sz w:val="22"/>
                <w:szCs w:val="18"/>
                <w:u w:color="000000"/>
                <w14:textOutline w14:w="0" w14:cap="flat" w14:cmpd="sng" w14:algn="ctr">
                  <w14:noFill/>
                  <w14:prstDash w14:val="solid"/>
                  <w14:bevel/>
                </w14:textOutline>
              </w:rPr>
              <w:t>中英語讀者劇場佳作</w:t>
            </w:r>
          </w:p>
        </w:tc>
      </w:tr>
      <w:tr w:rsidR="003140F5" w14:paraId="1157C39B" w14:textId="77777777" w:rsidTr="006A4F00">
        <w:trPr>
          <w:trHeight w:val="190"/>
          <w:jc w:val="center"/>
        </w:trPr>
        <w:tc>
          <w:tcPr>
            <w:tcW w:w="1067" w:type="dxa"/>
            <w:vMerge/>
            <w:tcBorders>
              <w:top w:val="single" w:sz="4" w:space="0" w:color="000000"/>
              <w:left w:val="single" w:sz="4" w:space="0" w:color="000000"/>
              <w:bottom w:val="single" w:sz="4" w:space="0" w:color="000000"/>
              <w:right w:val="single" w:sz="4" w:space="0" w:color="000000"/>
            </w:tcBorders>
            <w:shd w:val="clear" w:color="auto" w:fill="auto"/>
          </w:tcPr>
          <w:p w14:paraId="11CAFC53" w14:textId="77777777" w:rsidR="003140F5" w:rsidRPr="003140F5" w:rsidRDefault="003140F5" w:rsidP="006A4F00">
            <w:pPr>
              <w:rPr>
                <w:sz w:val="22"/>
              </w:rPr>
            </w:pP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33EBD1E" w14:textId="77777777" w:rsidR="003140F5" w:rsidRPr="003140F5" w:rsidRDefault="003140F5" w:rsidP="006A4F00">
            <w:pPr>
              <w:tabs>
                <w:tab w:val="left" w:pos="8775"/>
              </w:tabs>
              <w:jc w:val="center"/>
              <w:rPr>
                <w:sz w:val="22"/>
              </w:rPr>
            </w:pPr>
            <w:r w:rsidRPr="003140F5">
              <w:rPr>
                <w:rFonts w:ascii="標楷體" w:eastAsia="Arial Unicode MS" w:hAnsi="標楷體" w:cs="Arial Unicode MS"/>
                <w:color w:val="000000"/>
                <w:sz w:val="22"/>
                <w:szCs w:val="18"/>
                <w:u w:color="000000"/>
                <w14:textOutline w14:w="0" w14:cap="flat" w14:cmpd="sng" w14:algn="ctr">
                  <w14:noFill/>
                  <w14:prstDash w14:val="solid"/>
                  <w14:bevel/>
                </w14:textOutline>
              </w:rPr>
              <w:t>102</w:t>
            </w:r>
          </w:p>
        </w:tc>
        <w:tc>
          <w:tcPr>
            <w:tcW w:w="86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8E9EDE3" w14:textId="77777777" w:rsidR="003140F5" w:rsidRPr="003140F5" w:rsidRDefault="003140F5" w:rsidP="006A4F00">
            <w:pPr>
              <w:tabs>
                <w:tab w:val="left" w:pos="8775"/>
              </w:tabs>
              <w:jc w:val="both"/>
              <w:rPr>
                <w:sz w:val="22"/>
              </w:rPr>
            </w:pPr>
            <w:r w:rsidRPr="003140F5">
              <w:rPr>
                <w:rFonts w:ascii="Arial Unicode MS" w:eastAsia="標楷體" w:hAnsi="Arial Unicode MS" w:cs="Arial Unicode MS" w:hint="eastAsia"/>
                <w:color w:val="000000"/>
                <w:sz w:val="22"/>
                <w:szCs w:val="18"/>
                <w:u w:color="000000"/>
                <w14:textOutline w14:w="0" w14:cap="flat" w14:cmpd="sng" w14:algn="ctr">
                  <w14:noFill/>
                  <w14:prstDash w14:val="solid"/>
                  <w14:bevel/>
                </w14:textOutline>
              </w:rPr>
              <w:t>新竹市國中英語戲劇比賽第一名</w:t>
            </w:r>
          </w:p>
        </w:tc>
      </w:tr>
      <w:tr w:rsidR="003140F5" w14:paraId="30E3FAA4" w14:textId="77777777" w:rsidTr="006A4F00">
        <w:trPr>
          <w:trHeight w:val="190"/>
          <w:jc w:val="center"/>
        </w:trPr>
        <w:tc>
          <w:tcPr>
            <w:tcW w:w="1067" w:type="dxa"/>
            <w:vMerge/>
            <w:tcBorders>
              <w:top w:val="single" w:sz="4" w:space="0" w:color="000000"/>
              <w:left w:val="single" w:sz="4" w:space="0" w:color="000000"/>
              <w:bottom w:val="single" w:sz="4" w:space="0" w:color="000000"/>
              <w:right w:val="single" w:sz="4" w:space="0" w:color="000000"/>
            </w:tcBorders>
            <w:shd w:val="clear" w:color="auto" w:fill="auto"/>
          </w:tcPr>
          <w:p w14:paraId="6EF7D63D" w14:textId="77777777" w:rsidR="003140F5" w:rsidRPr="003140F5" w:rsidRDefault="003140F5" w:rsidP="006A4F00">
            <w:pPr>
              <w:rPr>
                <w:sz w:val="22"/>
              </w:rPr>
            </w:pP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4E2E68F" w14:textId="77777777" w:rsidR="003140F5" w:rsidRPr="003140F5" w:rsidRDefault="003140F5" w:rsidP="006A4F00">
            <w:pPr>
              <w:tabs>
                <w:tab w:val="left" w:pos="8775"/>
              </w:tabs>
              <w:jc w:val="center"/>
              <w:rPr>
                <w:sz w:val="22"/>
              </w:rPr>
            </w:pPr>
            <w:r w:rsidRPr="003140F5">
              <w:rPr>
                <w:rFonts w:ascii="標楷體" w:eastAsia="Arial Unicode MS" w:hAnsi="標楷體" w:cs="Arial Unicode MS"/>
                <w:color w:val="000000"/>
                <w:sz w:val="22"/>
                <w:szCs w:val="18"/>
                <w:u w:color="000000"/>
                <w14:textOutline w14:w="0" w14:cap="flat" w14:cmpd="sng" w14:algn="ctr">
                  <w14:noFill/>
                  <w14:prstDash w14:val="solid"/>
                  <w14:bevel/>
                </w14:textOutline>
              </w:rPr>
              <w:t>95</w:t>
            </w:r>
          </w:p>
        </w:tc>
        <w:tc>
          <w:tcPr>
            <w:tcW w:w="86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FB3D449" w14:textId="77777777" w:rsidR="003140F5" w:rsidRPr="003140F5" w:rsidRDefault="003140F5" w:rsidP="006A4F00">
            <w:pPr>
              <w:tabs>
                <w:tab w:val="left" w:pos="8775"/>
              </w:tabs>
              <w:jc w:val="both"/>
              <w:rPr>
                <w:sz w:val="22"/>
              </w:rPr>
            </w:pPr>
            <w:r w:rsidRPr="003140F5">
              <w:rPr>
                <w:rFonts w:ascii="Arial Unicode MS" w:eastAsia="標楷體" w:hAnsi="Arial Unicode MS" w:cs="Arial Unicode MS" w:hint="eastAsia"/>
                <w:color w:val="000000"/>
                <w:sz w:val="22"/>
                <w:szCs w:val="18"/>
                <w:u w:color="000000"/>
                <w14:textOutline w14:w="0" w14:cap="flat" w14:cmpd="sng" w14:algn="ctr">
                  <w14:noFill/>
                  <w14:prstDash w14:val="solid"/>
                  <w14:bevel/>
                </w14:textOutline>
              </w:rPr>
              <w:t>新竹市國中英詩朗讀比賽佳作</w:t>
            </w:r>
          </w:p>
        </w:tc>
      </w:tr>
      <w:tr w:rsidR="003140F5" w14:paraId="1FC09F4B" w14:textId="77777777" w:rsidTr="006A4F00">
        <w:trPr>
          <w:trHeight w:val="190"/>
          <w:jc w:val="center"/>
        </w:trPr>
        <w:tc>
          <w:tcPr>
            <w:tcW w:w="106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51344D0" w14:textId="77777777" w:rsidR="003140F5" w:rsidRPr="003140F5" w:rsidRDefault="003140F5" w:rsidP="006A4F00">
            <w:pPr>
              <w:pStyle w:val="Af9"/>
              <w:tabs>
                <w:tab w:val="left" w:pos="8775"/>
              </w:tabs>
              <w:jc w:val="center"/>
              <w:rPr>
                <w:rFonts w:hint="default"/>
                <w:sz w:val="22"/>
              </w:rPr>
            </w:pPr>
            <w:r w:rsidRPr="003140F5">
              <w:rPr>
                <w:rFonts w:eastAsia="標楷體"/>
                <w:sz w:val="22"/>
                <w:szCs w:val="18"/>
                <w:lang w:val="zh-TW"/>
              </w:rPr>
              <w:t>綜合</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F43B43B" w14:textId="77777777" w:rsidR="003140F5" w:rsidRPr="003140F5" w:rsidRDefault="003140F5" w:rsidP="006A4F00">
            <w:pPr>
              <w:pStyle w:val="Af9"/>
              <w:tabs>
                <w:tab w:val="left" w:pos="8775"/>
              </w:tabs>
              <w:jc w:val="center"/>
              <w:rPr>
                <w:rFonts w:hint="default"/>
                <w:sz w:val="22"/>
              </w:rPr>
            </w:pPr>
            <w:r w:rsidRPr="003140F5">
              <w:rPr>
                <w:rFonts w:ascii="標楷體" w:hAnsi="標楷體"/>
                <w:sz w:val="22"/>
                <w:szCs w:val="18"/>
              </w:rPr>
              <w:t>104</w:t>
            </w:r>
          </w:p>
        </w:tc>
        <w:tc>
          <w:tcPr>
            <w:tcW w:w="86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3661F04" w14:textId="77777777" w:rsidR="003140F5" w:rsidRPr="003140F5" w:rsidRDefault="003140F5" w:rsidP="006A4F00">
            <w:pPr>
              <w:pStyle w:val="Af9"/>
              <w:tabs>
                <w:tab w:val="left" w:pos="8775"/>
              </w:tabs>
              <w:jc w:val="both"/>
              <w:rPr>
                <w:rFonts w:hint="default"/>
                <w:sz w:val="22"/>
              </w:rPr>
            </w:pPr>
            <w:r w:rsidRPr="003140F5">
              <w:rPr>
                <w:rFonts w:eastAsia="標楷體"/>
                <w:sz w:val="22"/>
                <w:szCs w:val="18"/>
                <w:lang w:val="zh-TW"/>
              </w:rPr>
              <w:t>綜合領域榮獲新竹市</w:t>
            </w:r>
            <w:r w:rsidRPr="003140F5">
              <w:rPr>
                <w:rFonts w:ascii="標楷體" w:hAnsi="標楷體"/>
                <w:sz w:val="22"/>
                <w:szCs w:val="18"/>
              </w:rPr>
              <w:t>104</w:t>
            </w:r>
            <w:r w:rsidRPr="003140F5">
              <w:rPr>
                <w:rFonts w:eastAsia="標楷體"/>
                <w:sz w:val="22"/>
                <w:szCs w:val="18"/>
                <w:lang w:val="zh-TW"/>
              </w:rPr>
              <w:t>年教學卓越獎，代表參加教育部教學卓越獎</w:t>
            </w:r>
          </w:p>
        </w:tc>
      </w:tr>
      <w:tr w:rsidR="003140F5" w14:paraId="19FF08A6" w14:textId="77777777" w:rsidTr="006A4F00">
        <w:trPr>
          <w:trHeight w:val="190"/>
          <w:jc w:val="center"/>
        </w:trPr>
        <w:tc>
          <w:tcPr>
            <w:tcW w:w="106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BABB49F" w14:textId="77777777" w:rsidR="003140F5" w:rsidRPr="003140F5" w:rsidRDefault="003140F5" w:rsidP="006A4F00">
            <w:pPr>
              <w:pStyle w:val="Af9"/>
              <w:tabs>
                <w:tab w:val="left" w:pos="8775"/>
              </w:tabs>
              <w:jc w:val="center"/>
              <w:rPr>
                <w:rFonts w:hint="default"/>
                <w:sz w:val="22"/>
              </w:rPr>
            </w:pPr>
            <w:r w:rsidRPr="003140F5">
              <w:rPr>
                <w:rFonts w:eastAsia="標楷體"/>
                <w:sz w:val="22"/>
                <w:szCs w:val="18"/>
                <w:lang w:val="zh-TW"/>
              </w:rPr>
              <w:t>社會</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53D1054" w14:textId="77777777" w:rsidR="003140F5" w:rsidRPr="003140F5" w:rsidRDefault="003140F5" w:rsidP="006A4F00">
            <w:pPr>
              <w:pStyle w:val="Af9"/>
              <w:tabs>
                <w:tab w:val="left" w:pos="8775"/>
              </w:tabs>
              <w:jc w:val="center"/>
              <w:rPr>
                <w:rFonts w:hint="default"/>
                <w:sz w:val="22"/>
              </w:rPr>
            </w:pPr>
            <w:r w:rsidRPr="003140F5">
              <w:rPr>
                <w:rFonts w:ascii="標楷體" w:hAnsi="標楷體"/>
                <w:sz w:val="22"/>
                <w:szCs w:val="18"/>
              </w:rPr>
              <w:t>107</w:t>
            </w:r>
          </w:p>
        </w:tc>
        <w:tc>
          <w:tcPr>
            <w:tcW w:w="86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2A834D1" w14:textId="77777777" w:rsidR="003140F5" w:rsidRPr="003140F5" w:rsidRDefault="003140F5" w:rsidP="006A4F00">
            <w:pPr>
              <w:pStyle w:val="Af9"/>
              <w:tabs>
                <w:tab w:val="left" w:pos="8775"/>
              </w:tabs>
              <w:jc w:val="both"/>
              <w:rPr>
                <w:rFonts w:hint="default"/>
                <w:sz w:val="22"/>
              </w:rPr>
            </w:pPr>
            <w:r w:rsidRPr="003140F5">
              <w:rPr>
                <w:rFonts w:eastAsia="標楷體"/>
                <w:sz w:val="22"/>
                <w:szCs w:val="18"/>
                <w:lang w:val="zh-TW"/>
              </w:rPr>
              <w:t>第</w:t>
            </w:r>
            <w:r w:rsidRPr="003140F5">
              <w:rPr>
                <w:rFonts w:ascii="標楷體" w:hAnsi="標楷體"/>
                <w:sz w:val="22"/>
                <w:szCs w:val="18"/>
              </w:rPr>
              <w:t>14</w:t>
            </w:r>
            <w:r w:rsidRPr="003140F5">
              <w:rPr>
                <w:rFonts w:eastAsia="標楷體"/>
                <w:sz w:val="22"/>
                <w:szCs w:val="18"/>
                <w:lang w:val="zh-TW"/>
              </w:rPr>
              <w:t>屆國家地理知識大競賽</w:t>
            </w:r>
            <w:r w:rsidRPr="003140F5">
              <w:rPr>
                <w:rFonts w:ascii="標楷體" w:hAnsi="標楷體"/>
                <w:sz w:val="22"/>
                <w:szCs w:val="18"/>
              </w:rPr>
              <w:t>&lt;</w:t>
            </w:r>
            <w:r w:rsidRPr="003140F5">
              <w:rPr>
                <w:rFonts w:eastAsia="標楷體"/>
                <w:sz w:val="22"/>
                <w:szCs w:val="18"/>
                <w:lang w:val="zh-TW"/>
              </w:rPr>
              <w:t>全國決賽</w:t>
            </w:r>
            <w:r w:rsidRPr="003140F5">
              <w:rPr>
                <w:rFonts w:ascii="標楷體" w:hAnsi="標楷體"/>
                <w:sz w:val="22"/>
                <w:szCs w:val="18"/>
              </w:rPr>
              <w:t>&gt;</w:t>
            </w:r>
            <w:r w:rsidRPr="003140F5">
              <w:rPr>
                <w:rFonts w:eastAsia="標楷體"/>
                <w:sz w:val="22"/>
                <w:szCs w:val="18"/>
                <w:lang w:val="zh-TW"/>
              </w:rPr>
              <w:t>國中組優勝</w:t>
            </w:r>
          </w:p>
        </w:tc>
      </w:tr>
      <w:tr w:rsidR="00405279" w14:paraId="788503AA" w14:textId="77777777" w:rsidTr="00F851B3">
        <w:trPr>
          <w:trHeight w:val="312"/>
          <w:jc w:val="center"/>
        </w:trPr>
        <w:tc>
          <w:tcPr>
            <w:tcW w:w="1067" w:type="dxa"/>
            <w:vMerge w:val="restart"/>
            <w:tcBorders>
              <w:top w:val="single" w:sz="4" w:space="0" w:color="000000"/>
              <w:left w:val="single" w:sz="4" w:space="0" w:color="000000"/>
              <w:right w:val="single" w:sz="4" w:space="0" w:color="000000"/>
            </w:tcBorders>
            <w:shd w:val="clear" w:color="auto" w:fill="auto"/>
            <w:tcMar>
              <w:top w:w="80" w:type="dxa"/>
              <w:left w:w="80" w:type="dxa"/>
              <w:bottom w:w="80" w:type="dxa"/>
              <w:right w:w="80" w:type="dxa"/>
            </w:tcMar>
            <w:vAlign w:val="center"/>
          </w:tcPr>
          <w:p w14:paraId="3391B461" w14:textId="5A125CE4" w:rsidR="00405279" w:rsidRPr="003140F5" w:rsidRDefault="00405279" w:rsidP="006A4F00">
            <w:pPr>
              <w:pStyle w:val="Af9"/>
              <w:tabs>
                <w:tab w:val="left" w:pos="8775"/>
              </w:tabs>
              <w:jc w:val="center"/>
              <w:rPr>
                <w:rFonts w:eastAsia="標楷體" w:hint="default"/>
                <w:sz w:val="22"/>
                <w:szCs w:val="18"/>
                <w:lang w:val="zh-TW"/>
              </w:rPr>
            </w:pPr>
            <w:r w:rsidRPr="003140F5">
              <w:rPr>
                <w:rFonts w:eastAsia="標楷體"/>
                <w:sz w:val="22"/>
                <w:szCs w:val="18"/>
                <w:lang w:val="zh-TW"/>
              </w:rPr>
              <w:t>科展</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7C1C188" w14:textId="00025B30" w:rsidR="00405279" w:rsidRPr="00F851B3" w:rsidRDefault="00405279" w:rsidP="006A4F00">
            <w:pPr>
              <w:tabs>
                <w:tab w:val="left" w:pos="8775"/>
              </w:tabs>
              <w:jc w:val="center"/>
              <w:rPr>
                <w:rFonts w:ascii="標楷體" w:eastAsia="標楷體" w:hAnsi="標楷體" w:cs="Arial Unicode MS"/>
                <w:color w:val="000000"/>
                <w:sz w:val="22"/>
                <w:szCs w:val="18"/>
                <w:u w:color="000000"/>
                <w14:textOutline w14:w="0" w14:cap="flat" w14:cmpd="sng" w14:algn="ctr">
                  <w14:noFill/>
                  <w14:prstDash w14:val="solid"/>
                  <w14:bevel/>
                </w14:textOutline>
              </w:rPr>
            </w:pPr>
            <w:r>
              <w:rPr>
                <w:rFonts w:ascii="標楷體" w:eastAsia="標楷體" w:hAnsi="標楷體" w:cs="Arial Unicode MS" w:hint="eastAsia"/>
                <w:color w:val="000000"/>
                <w:sz w:val="22"/>
                <w:szCs w:val="18"/>
                <w:u w:color="000000"/>
                <w14:textOutline w14:w="0" w14:cap="flat" w14:cmpd="sng" w14:algn="ctr">
                  <w14:noFill/>
                  <w14:prstDash w14:val="solid"/>
                  <w14:bevel/>
                </w14:textOutline>
              </w:rPr>
              <w:t>111</w:t>
            </w:r>
          </w:p>
        </w:tc>
        <w:tc>
          <w:tcPr>
            <w:tcW w:w="86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F2A6582" w14:textId="7CCAEF6D" w:rsidR="00405279" w:rsidRPr="00F851B3" w:rsidRDefault="0021435A" w:rsidP="006A4F00">
            <w:pPr>
              <w:pStyle w:val="Af9"/>
              <w:tabs>
                <w:tab w:val="left" w:pos="8775"/>
              </w:tabs>
              <w:jc w:val="both"/>
              <w:rPr>
                <w:rFonts w:ascii="標楷體" w:eastAsia="標楷體" w:hAnsi="標楷體" w:cs="微軟正黑體" w:hint="default"/>
                <w:sz w:val="22"/>
                <w:szCs w:val="18"/>
                <w14:textOutline w14:w="0" w14:cap="flat" w14:cmpd="sng" w14:algn="ctr">
                  <w14:noFill/>
                  <w14:prstDash w14:val="solid"/>
                  <w14:bevel/>
                </w14:textOutline>
              </w:rPr>
            </w:pPr>
            <w:r>
              <w:rPr>
                <w:rFonts w:ascii="標楷體" w:eastAsia="標楷體" w:hAnsi="標楷體" w:cs="微軟正黑體"/>
                <w:sz w:val="22"/>
                <w:szCs w:val="18"/>
                <w14:textOutline w14:w="0" w14:cap="flat" w14:cmpd="sng" w14:algn="ctr">
                  <w14:noFill/>
                  <w14:prstDash w14:val="solid"/>
                  <w14:bevel/>
                </w14:textOutline>
              </w:rPr>
              <w:t>榮獲新竹市第41屆科展團體國中甲組第二名</w:t>
            </w:r>
          </w:p>
        </w:tc>
      </w:tr>
      <w:tr w:rsidR="00405279" w14:paraId="3DB81DA9" w14:textId="77777777" w:rsidTr="003F043B">
        <w:trPr>
          <w:trHeight w:val="312"/>
          <w:jc w:val="center"/>
        </w:trPr>
        <w:tc>
          <w:tcPr>
            <w:tcW w:w="1067" w:type="dxa"/>
            <w:vMerge/>
            <w:tcBorders>
              <w:left w:val="single" w:sz="4" w:space="0" w:color="000000"/>
              <w:right w:val="single" w:sz="4" w:space="0" w:color="000000"/>
            </w:tcBorders>
            <w:shd w:val="clear" w:color="auto" w:fill="auto"/>
            <w:tcMar>
              <w:top w:w="80" w:type="dxa"/>
              <w:left w:w="80" w:type="dxa"/>
              <w:bottom w:w="80" w:type="dxa"/>
              <w:right w:w="80" w:type="dxa"/>
            </w:tcMar>
            <w:vAlign w:val="center"/>
          </w:tcPr>
          <w:p w14:paraId="67FB9029" w14:textId="68031A3C" w:rsidR="00405279" w:rsidRPr="003140F5" w:rsidRDefault="00405279" w:rsidP="006A4F00">
            <w:pPr>
              <w:pStyle w:val="Af9"/>
              <w:tabs>
                <w:tab w:val="left" w:pos="8775"/>
              </w:tabs>
              <w:jc w:val="center"/>
              <w:rPr>
                <w:rFonts w:eastAsia="標楷體" w:hint="default"/>
                <w:sz w:val="22"/>
                <w:szCs w:val="18"/>
                <w:lang w:val="zh-TW"/>
              </w:rPr>
            </w:pP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8D65627" w14:textId="77777777" w:rsidR="00405279" w:rsidRPr="00F851B3" w:rsidRDefault="00405279" w:rsidP="006A4F00">
            <w:pPr>
              <w:tabs>
                <w:tab w:val="left" w:pos="8775"/>
              </w:tabs>
              <w:jc w:val="center"/>
              <w:rPr>
                <w:rFonts w:ascii="標楷體" w:eastAsia="標楷體" w:hAnsi="標楷體" w:cs="Arial Unicode MS"/>
                <w:color w:val="000000"/>
                <w:sz w:val="22"/>
                <w:szCs w:val="18"/>
                <w:u w:color="000000"/>
                <w14:textOutline w14:w="0" w14:cap="flat" w14:cmpd="sng" w14:algn="ctr">
                  <w14:noFill/>
                  <w14:prstDash w14:val="solid"/>
                  <w14:bevel/>
                </w14:textOutline>
              </w:rPr>
            </w:pPr>
            <w:r w:rsidRPr="00F851B3">
              <w:rPr>
                <w:rFonts w:ascii="標楷體" w:eastAsia="標楷體" w:hAnsi="標楷體" w:cs="Arial Unicode MS" w:hint="eastAsia"/>
                <w:color w:val="000000"/>
                <w:sz w:val="22"/>
                <w:szCs w:val="18"/>
                <w:u w:color="000000"/>
                <w14:textOutline w14:w="0" w14:cap="flat" w14:cmpd="sng" w14:algn="ctr">
                  <w14:noFill/>
                  <w14:prstDash w14:val="solid"/>
                  <w14:bevel/>
                </w14:textOutline>
              </w:rPr>
              <w:t>110</w:t>
            </w:r>
          </w:p>
        </w:tc>
        <w:tc>
          <w:tcPr>
            <w:tcW w:w="86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1B3E72B" w14:textId="77777777" w:rsidR="00405279" w:rsidRPr="00F851B3" w:rsidRDefault="00405279" w:rsidP="006A4F00">
            <w:pPr>
              <w:pStyle w:val="Af9"/>
              <w:tabs>
                <w:tab w:val="left" w:pos="8775"/>
              </w:tabs>
              <w:jc w:val="both"/>
              <w:rPr>
                <w:rFonts w:ascii="標楷體" w:eastAsia="標楷體" w:hAnsi="標楷體" w:hint="default"/>
                <w:sz w:val="22"/>
                <w:szCs w:val="18"/>
                <w14:textOutline w14:w="0" w14:cap="flat" w14:cmpd="sng" w14:algn="ctr">
                  <w14:noFill/>
                  <w14:prstDash w14:val="solid"/>
                  <w14:bevel/>
                </w14:textOutline>
              </w:rPr>
            </w:pPr>
            <w:r w:rsidRPr="00F851B3">
              <w:rPr>
                <w:rFonts w:ascii="標楷體" w:eastAsia="標楷體" w:hAnsi="標楷體" w:cs="微軟正黑體"/>
                <w:sz w:val="22"/>
                <w:szCs w:val="18"/>
                <w14:textOutline w14:w="0" w14:cap="flat" w14:cmpd="sng" w14:algn="ctr">
                  <w14:noFill/>
                  <w14:prstDash w14:val="solid"/>
                  <w14:bevel/>
                </w14:textOutline>
              </w:rPr>
              <w:t>榮獲新竹市第</w:t>
            </w:r>
            <w:r w:rsidRPr="00F851B3">
              <w:rPr>
                <w:rFonts w:ascii="標楷體" w:eastAsia="標楷體" w:hAnsi="標楷體"/>
                <w:sz w:val="22"/>
                <w:szCs w:val="18"/>
                <w14:textOutline w14:w="0" w14:cap="flat" w14:cmpd="sng" w14:algn="ctr">
                  <w14:noFill/>
                  <w14:prstDash w14:val="solid"/>
                  <w14:bevel/>
                </w14:textOutline>
              </w:rPr>
              <w:t>40</w:t>
            </w:r>
            <w:r w:rsidRPr="00F851B3">
              <w:rPr>
                <w:rFonts w:ascii="標楷體" w:eastAsia="標楷體" w:hAnsi="標楷體" w:cs="微軟正黑體"/>
                <w:sz w:val="22"/>
                <w:szCs w:val="18"/>
                <w14:textOutline w14:w="0" w14:cap="flat" w14:cmpd="sng" w14:algn="ctr">
                  <w14:noFill/>
                  <w14:prstDash w14:val="solid"/>
                  <w14:bevel/>
                </w14:textOutline>
              </w:rPr>
              <w:t>屆科展團體國中甲組第一名</w:t>
            </w:r>
          </w:p>
        </w:tc>
      </w:tr>
      <w:tr w:rsidR="00405279" w14:paraId="296BC7E6" w14:textId="77777777" w:rsidTr="006A4F00">
        <w:trPr>
          <w:trHeight w:val="190"/>
          <w:jc w:val="center"/>
        </w:trPr>
        <w:tc>
          <w:tcPr>
            <w:tcW w:w="1067" w:type="dxa"/>
            <w:vMerge/>
            <w:tcBorders>
              <w:left w:val="single" w:sz="4" w:space="0" w:color="000000"/>
              <w:right w:val="single" w:sz="4" w:space="0" w:color="000000"/>
            </w:tcBorders>
            <w:shd w:val="clear" w:color="auto" w:fill="auto"/>
            <w:tcMar>
              <w:top w:w="80" w:type="dxa"/>
              <w:left w:w="80" w:type="dxa"/>
              <w:bottom w:w="80" w:type="dxa"/>
              <w:right w:w="80" w:type="dxa"/>
            </w:tcMar>
            <w:vAlign w:val="center"/>
          </w:tcPr>
          <w:p w14:paraId="5B56A958" w14:textId="77777777" w:rsidR="00405279" w:rsidRPr="003140F5" w:rsidRDefault="00405279" w:rsidP="006A4F00">
            <w:pPr>
              <w:pStyle w:val="Af9"/>
              <w:tabs>
                <w:tab w:val="left" w:pos="8775"/>
              </w:tabs>
              <w:jc w:val="center"/>
              <w:rPr>
                <w:rFonts w:hint="default"/>
                <w:sz w:val="22"/>
              </w:rPr>
            </w:pP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6AB83B7" w14:textId="77777777" w:rsidR="00405279" w:rsidRPr="003140F5" w:rsidRDefault="00405279" w:rsidP="006A4F00">
            <w:pPr>
              <w:tabs>
                <w:tab w:val="left" w:pos="8775"/>
              </w:tabs>
              <w:jc w:val="center"/>
              <w:rPr>
                <w:sz w:val="22"/>
              </w:rPr>
            </w:pPr>
            <w:r w:rsidRPr="003140F5">
              <w:rPr>
                <w:rFonts w:ascii="標楷體" w:eastAsia="Arial Unicode MS" w:hAnsi="標楷體" w:cs="Arial Unicode MS"/>
                <w:color w:val="000000"/>
                <w:sz w:val="22"/>
                <w:szCs w:val="18"/>
                <w:u w:color="000000"/>
                <w14:textOutline w14:w="0" w14:cap="flat" w14:cmpd="sng" w14:algn="ctr">
                  <w14:noFill/>
                  <w14:prstDash w14:val="solid"/>
                  <w14:bevel/>
                </w14:textOutline>
              </w:rPr>
              <w:t>109</w:t>
            </w:r>
          </w:p>
        </w:tc>
        <w:tc>
          <w:tcPr>
            <w:tcW w:w="86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CE8C8CB" w14:textId="77777777" w:rsidR="00405279" w:rsidRPr="003140F5" w:rsidRDefault="00405279" w:rsidP="006A4F00">
            <w:pPr>
              <w:pStyle w:val="Af9"/>
              <w:tabs>
                <w:tab w:val="left" w:pos="8775"/>
              </w:tabs>
              <w:jc w:val="both"/>
              <w:rPr>
                <w:rFonts w:hint="default"/>
                <w:sz w:val="22"/>
              </w:rPr>
            </w:pPr>
            <w:r w:rsidRPr="003140F5">
              <w:rPr>
                <w:rFonts w:eastAsia="標楷體"/>
                <w:sz w:val="22"/>
                <w:szCs w:val="18"/>
                <w:lang w:val="zh-TW"/>
              </w:rPr>
              <w:t>榮獲新竹市底</w:t>
            </w:r>
            <w:r w:rsidRPr="003140F5">
              <w:rPr>
                <w:rFonts w:ascii="標楷體" w:hAnsi="標楷體"/>
                <w:sz w:val="22"/>
                <w:szCs w:val="18"/>
                <w:lang w:val="zh-TW"/>
              </w:rPr>
              <w:t>39</w:t>
            </w:r>
            <w:r w:rsidRPr="003140F5">
              <w:rPr>
                <w:rFonts w:eastAsia="標楷體"/>
                <w:sz w:val="22"/>
                <w:szCs w:val="18"/>
                <w:lang w:val="zh-TW"/>
              </w:rPr>
              <w:t>屆科展團體國中甲組第二名</w:t>
            </w:r>
          </w:p>
        </w:tc>
      </w:tr>
      <w:tr w:rsidR="00405279" w14:paraId="65C1758D" w14:textId="77777777" w:rsidTr="006A4F00">
        <w:trPr>
          <w:trHeight w:val="190"/>
          <w:jc w:val="center"/>
        </w:trPr>
        <w:tc>
          <w:tcPr>
            <w:tcW w:w="1067" w:type="dxa"/>
            <w:vMerge/>
            <w:tcBorders>
              <w:left w:val="single" w:sz="4" w:space="0" w:color="000000"/>
              <w:right w:val="single" w:sz="4" w:space="0" w:color="000000"/>
            </w:tcBorders>
            <w:shd w:val="clear" w:color="auto" w:fill="auto"/>
          </w:tcPr>
          <w:p w14:paraId="26E08637" w14:textId="77777777" w:rsidR="00405279" w:rsidRPr="003140F5" w:rsidRDefault="00405279" w:rsidP="006A4F00">
            <w:pPr>
              <w:rPr>
                <w:sz w:val="22"/>
              </w:rPr>
            </w:pP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E89C6A6" w14:textId="77777777" w:rsidR="00405279" w:rsidRPr="003140F5" w:rsidRDefault="00405279" w:rsidP="006A4F00">
            <w:pPr>
              <w:pStyle w:val="Af9"/>
              <w:tabs>
                <w:tab w:val="left" w:pos="8775"/>
              </w:tabs>
              <w:jc w:val="center"/>
              <w:rPr>
                <w:rFonts w:hint="default"/>
                <w:sz w:val="22"/>
              </w:rPr>
            </w:pPr>
            <w:r w:rsidRPr="003140F5">
              <w:rPr>
                <w:rFonts w:ascii="標楷體" w:hAnsi="標楷體"/>
                <w:sz w:val="22"/>
                <w:szCs w:val="18"/>
              </w:rPr>
              <w:t>108</w:t>
            </w:r>
          </w:p>
        </w:tc>
        <w:tc>
          <w:tcPr>
            <w:tcW w:w="86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696798A" w14:textId="77777777" w:rsidR="00405279" w:rsidRPr="003140F5" w:rsidRDefault="00405279" w:rsidP="006A4F00">
            <w:pPr>
              <w:pStyle w:val="Af9"/>
              <w:tabs>
                <w:tab w:val="left" w:pos="8775"/>
              </w:tabs>
              <w:jc w:val="both"/>
              <w:rPr>
                <w:rFonts w:hint="default"/>
                <w:sz w:val="22"/>
              </w:rPr>
            </w:pPr>
            <w:r w:rsidRPr="003140F5">
              <w:rPr>
                <w:rFonts w:eastAsia="標楷體"/>
                <w:sz w:val="22"/>
                <w:szCs w:val="18"/>
                <w:lang w:val="zh-TW"/>
              </w:rPr>
              <w:t>榮獲第</w:t>
            </w:r>
            <w:r w:rsidRPr="003140F5">
              <w:rPr>
                <w:rFonts w:ascii="標楷體" w:hAnsi="標楷體"/>
                <w:sz w:val="22"/>
                <w:szCs w:val="18"/>
              </w:rPr>
              <w:t>59</w:t>
            </w:r>
            <w:r w:rsidRPr="003140F5">
              <w:rPr>
                <w:rFonts w:eastAsia="標楷體"/>
                <w:sz w:val="22"/>
                <w:szCs w:val="18"/>
                <w:lang w:val="zh-TW"/>
              </w:rPr>
              <w:t>屆全國科展榮獲國中組地球科學科第一名</w:t>
            </w:r>
          </w:p>
        </w:tc>
      </w:tr>
      <w:tr w:rsidR="00405279" w14:paraId="70003B73" w14:textId="77777777" w:rsidTr="006A4F00">
        <w:trPr>
          <w:trHeight w:val="190"/>
          <w:jc w:val="center"/>
        </w:trPr>
        <w:tc>
          <w:tcPr>
            <w:tcW w:w="1067" w:type="dxa"/>
            <w:vMerge/>
            <w:tcBorders>
              <w:left w:val="single" w:sz="4" w:space="0" w:color="000000"/>
              <w:right w:val="single" w:sz="4" w:space="0" w:color="000000"/>
            </w:tcBorders>
            <w:shd w:val="clear" w:color="auto" w:fill="auto"/>
          </w:tcPr>
          <w:p w14:paraId="49C79AEF" w14:textId="77777777" w:rsidR="00405279" w:rsidRPr="003140F5" w:rsidRDefault="00405279" w:rsidP="006A4F00">
            <w:pPr>
              <w:rPr>
                <w:sz w:val="22"/>
              </w:rPr>
            </w:pP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98F8E35" w14:textId="77777777" w:rsidR="00405279" w:rsidRPr="003140F5" w:rsidRDefault="00405279" w:rsidP="006A4F00">
            <w:pPr>
              <w:pStyle w:val="Af9"/>
              <w:tabs>
                <w:tab w:val="left" w:pos="8775"/>
              </w:tabs>
              <w:jc w:val="center"/>
              <w:rPr>
                <w:rFonts w:hint="default"/>
                <w:sz w:val="22"/>
              </w:rPr>
            </w:pPr>
            <w:r w:rsidRPr="003140F5">
              <w:rPr>
                <w:rFonts w:ascii="標楷體" w:hAnsi="標楷體"/>
                <w:sz w:val="22"/>
                <w:szCs w:val="18"/>
              </w:rPr>
              <w:t>107</w:t>
            </w:r>
          </w:p>
        </w:tc>
        <w:tc>
          <w:tcPr>
            <w:tcW w:w="86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34F3063" w14:textId="77777777" w:rsidR="00405279" w:rsidRPr="003140F5" w:rsidRDefault="00405279" w:rsidP="006A4F00">
            <w:pPr>
              <w:pStyle w:val="Af9"/>
              <w:tabs>
                <w:tab w:val="left" w:pos="8775"/>
              </w:tabs>
              <w:jc w:val="both"/>
              <w:rPr>
                <w:rFonts w:hint="default"/>
                <w:sz w:val="22"/>
              </w:rPr>
            </w:pPr>
            <w:r w:rsidRPr="003140F5">
              <w:rPr>
                <w:rFonts w:eastAsia="標楷體"/>
                <w:sz w:val="22"/>
                <w:szCs w:val="18"/>
                <w:lang w:val="zh-TW"/>
              </w:rPr>
              <w:t>榮獲第</w:t>
            </w:r>
            <w:r w:rsidRPr="003140F5">
              <w:rPr>
                <w:rFonts w:ascii="標楷體" w:hAnsi="標楷體"/>
                <w:sz w:val="22"/>
                <w:szCs w:val="18"/>
              </w:rPr>
              <w:t>58</w:t>
            </w:r>
            <w:r w:rsidRPr="003140F5">
              <w:rPr>
                <w:rFonts w:eastAsia="標楷體"/>
                <w:sz w:val="22"/>
                <w:szCs w:val="18"/>
                <w:lang w:val="zh-TW"/>
              </w:rPr>
              <w:t>屆全國科展榮獲國中組數學科第三名</w:t>
            </w:r>
          </w:p>
        </w:tc>
      </w:tr>
      <w:tr w:rsidR="00405279" w14:paraId="4A1700ED" w14:textId="77777777" w:rsidTr="006A4F00">
        <w:trPr>
          <w:trHeight w:val="190"/>
          <w:jc w:val="center"/>
        </w:trPr>
        <w:tc>
          <w:tcPr>
            <w:tcW w:w="1067" w:type="dxa"/>
            <w:vMerge/>
            <w:tcBorders>
              <w:left w:val="single" w:sz="4" w:space="0" w:color="000000"/>
              <w:right w:val="single" w:sz="4" w:space="0" w:color="000000"/>
            </w:tcBorders>
            <w:shd w:val="clear" w:color="auto" w:fill="auto"/>
          </w:tcPr>
          <w:p w14:paraId="53F5A3C9" w14:textId="77777777" w:rsidR="00405279" w:rsidRPr="003140F5" w:rsidRDefault="00405279" w:rsidP="006A4F00">
            <w:pPr>
              <w:rPr>
                <w:sz w:val="22"/>
              </w:rPr>
            </w:pP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1993D59" w14:textId="77777777" w:rsidR="00405279" w:rsidRPr="003140F5" w:rsidRDefault="00405279" w:rsidP="006A4F00">
            <w:pPr>
              <w:pStyle w:val="Af9"/>
              <w:tabs>
                <w:tab w:val="left" w:pos="8775"/>
              </w:tabs>
              <w:jc w:val="center"/>
              <w:rPr>
                <w:rFonts w:hint="default"/>
                <w:sz w:val="22"/>
              </w:rPr>
            </w:pPr>
            <w:r w:rsidRPr="003140F5">
              <w:rPr>
                <w:rFonts w:ascii="標楷體" w:hAnsi="標楷體"/>
                <w:sz w:val="22"/>
                <w:szCs w:val="18"/>
              </w:rPr>
              <w:t>105</w:t>
            </w:r>
          </w:p>
        </w:tc>
        <w:tc>
          <w:tcPr>
            <w:tcW w:w="86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ED34551" w14:textId="77777777" w:rsidR="00405279" w:rsidRPr="003140F5" w:rsidRDefault="00405279" w:rsidP="006A4F00">
            <w:pPr>
              <w:pStyle w:val="Af9"/>
              <w:tabs>
                <w:tab w:val="left" w:pos="8775"/>
              </w:tabs>
              <w:jc w:val="both"/>
              <w:rPr>
                <w:rFonts w:hint="default"/>
                <w:sz w:val="22"/>
              </w:rPr>
            </w:pPr>
            <w:r w:rsidRPr="003140F5">
              <w:rPr>
                <w:rFonts w:eastAsia="標楷體"/>
                <w:sz w:val="22"/>
                <w:szCs w:val="18"/>
                <w:lang w:val="zh-TW"/>
              </w:rPr>
              <w:t>新竹市</w:t>
            </w:r>
            <w:r w:rsidRPr="003140F5">
              <w:rPr>
                <w:rFonts w:ascii="標楷體" w:hAnsi="標楷體"/>
                <w:sz w:val="22"/>
                <w:szCs w:val="18"/>
              </w:rPr>
              <w:t>34</w:t>
            </w:r>
            <w:r w:rsidRPr="003140F5">
              <w:rPr>
                <w:rFonts w:eastAsia="標楷體"/>
                <w:sz w:val="22"/>
                <w:szCs w:val="18"/>
                <w:lang w:val="zh-TW"/>
              </w:rPr>
              <w:t>屆科展團體國中甲組第二名</w:t>
            </w:r>
          </w:p>
        </w:tc>
      </w:tr>
      <w:tr w:rsidR="00405279" w14:paraId="12917068" w14:textId="77777777" w:rsidTr="006A4F00">
        <w:trPr>
          <w:trHeight w:val="190"/>
          <w:jc w:val="center"/>
        </w:trPr>
        <w:tc>
          <w:tcPr>
            <w:tcW w:w="1067" w:type="dxa"/>
            <w:vMerge/>
            <w:tcBorders>
              <w:left w:val="single" w:sz="4" w:space="0" w:color="000000"/>
              <w:bottom w:val="single" w:sz="4" w:space="0" w:color="000000"/>
              <w:right w:val="single" w:sz="4" w:space="0" w:color="000000"/>
            </w:tcBorders>
            <w:shd w:val="clear" w:color="auto" w:fill="auto"/>
          </w:tcPr>
          <w:p w14:paraId="6F8B6F64" w14:textId="77777777" w:rsidR="00405279" w:rsidRPr="003140F5" w:rsidRDefault="00405279" w:rsidP="006A4F00">
            <w:pPr>
              <w:rPr>
                <w:sz w:val="22"/>
              </w:rPr>
            </w:pP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33D53BA" w14:textId="77777777" w:rsidR="00405279" w:rsidRPr="003140F5" w:rsidRDefault="00405279" w:rsidP="006A4F00">
            <w:pPr>
              <w:pStyle w:val="Af9"/>
              <w:tabs>
                <w:tab w:val="left" w:pos="8775"/>
              </w:tabs>
              <w:jc w:val="center"/>
              <w:rPr>
                <w:rFonts w:hint="default"/>
                <w:sz w:val="22"/>
              </w:rPr>
            </w:pPr>
            <w:r w:rsidRPr="003140F5">
              <w:rPr>
                <w:rFonts w:ascii="標楷體" w:hAnsi="標楷體"/>
                <w:sz w:val="22"/>
                <w:szCs w:val="18"/>
              </w:rPr>
              <w:t>103</w:t>
            </w:r>
          </w:p>
        </w:tc>
        <w:tc>
          <w:tcPr>
            <w:tcW w:w="86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2C1DEE8" w14:textId="77777777" w:rsidR="00405279" w:rsidRPr="003140F5" w:rsidRDefault="00405279" w:rsidP="006A4F00">
            <w:pPr>
              <w:pStyle w:val="Af9"/>
              <w:tabs>
                <w:tab w:val="left" w:pos="8775"/>
              </w:tabs>
              <w:jc w:val="both"/>
              <w:rPr>
                <w:rFonts w:hint="default"/>
                <w:sz w:val="22"/>
              </w:rPr>
            </w:pPr>
            <w:r w:rsidRPr="003140F5">
              <w:rPr>
                <w:rFonts w:eastAsia="標楷體"/>
                <w:sz w:val="22"/>
                <w:szCs w:val="18"/>
                <w:lang w:val="zh-TW"/>
              </w:rPr>
              <w:t>榮獲第</w:t>
            </w:r>
            <w:r w:rsidRPr="003140F5">
              <w:rPr>
                <w:rFonts w:ascii="標楷體" w:hAnsi="標楷體"/>
                <w:sz w:val="22"/>
                <w:szCs w:val="18"/>
              </w:rPr>
              <w:t>54</w:t>
            </w:r>
            <w:r w:rsidRPr="003140F5">
              <w:rPr>
                <w:rFonts w:eastAsia="標楷體"/>
                <w:sz w:val="22"/>
                <w:szCs w:val="18"/>
                <w:lang w:val="zh-TW"/>
              </w:rPr>
              <w:t>屆中小學全國科展國中數學組第一名</w:t>
            </w:r>
          </w:p>
        </w:tc>
      </w:tr>
      <w:tr w:rsidR="00405279" w14:paraId="3BE0B7DF" w14:textId="77777777" w:rsidTr="006A4F00">
        <w:trPr>
          <w:trHeight w:val="190"/>
          <w:jc w:val="center"/>
        </w:trPr>
        <w:tc>
          <w:tcPr>
            <w:tcW w:w="106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CD0FFDD" w14:textId="77777777" w:rsidR="00405279" w:rsidRPr="003140F5" w:rsidRDefault="00405279" w:rsidP="006A4F00">
            <w:pPr>
              <w:pStyle w:val="Af9"/>
              <w:tabs>
                <w:tab w:val="left" w:pos="8775"/>
              </w:tabs>
              <w:jc w:val="center"/>
              <w:rPr>
                <w:rFonts w:eastAsia="標楷體" w:hint="default"/>
                <w:sz w:val="22"/>
                <w:szCs w:val="18"/>
                <w:lang w:val="zh-TW"/>
              </w:rPr>
            </w:pP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8F490F0" w14:textId="6327865A" w:rsidR="00405279" w:rsidRPr="003140F5" w:rsidRDefault="00405279" w:rsidP="006A4F00">
            <w:pPr>
              <w:pStyle w:val="Af9"/>
              <w:tabs>
                <w:tab w:val="left" w:pos="8775"/>
              </w:tabs>
              <w:jc w:val="center"/>
              <w:rPr>
                <w:rFonts w:ascii="標楷體" w:hAnsi="標楷體" w:hint="default"/>
                <w:sz w:val="22"/>
                <w:szCs w:val="18"/>
              </w:rPr>
            </w:pPr>
            <w:r>
              <w:rPr>
                <w:rFonts w:asciiTheme="minorEastAsia" w:eastAsiaTheme="minorEastAsia" w:hAnsiTheme="minorEastAsia"/>
                <w:sz w:val="22"/>
                <w:szCs w:val="18"/>
              </w:rPr>
              <w:t>111</w:t>
            </w:r>
          </w:p>
        </w:tc>
        <w:tc>
          <w:tcPr>
            <w:tcW w:w="86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FC442C1" w14:textId="77777777" w:rsidR="00405279" w:rsidRPr="00C90034" w:rsidRDefault="00405279" w:rsidP="006A4F00">
            <w:pPr>
              <w:pStyle w:val="Af9"/>
              <w:tabs>
                <w:tab w:val="left" w:pos="8775"/>
              </w:tabs>
              <w:jc w:val="both"/>
              <w:rPr>
                <w:rFonts w:ascii="標楷體" w:eastAsia="標楷體" w:hAnsi="標楷體" w:hint="default"/>
                <w:szCs w:val="18"/>
                <w:lang w:val="zh-TW"/>
              </w:rPr>
            </w:pPr>
            <w:r w:rsidRPr="00C90034">
              <w:rPr>
                <w:rFonts w:ascii="標楷體" w:eastAsia="標楷體" w:hAnsi="標楷體"/>
                <w:szCs w:val="18"/>
                <w:lang w:val="zh-TW"/>
              </w:rPr>
              <w:t>107-111年新竹市運動會國中女子組田徑總錦標冠軍</w:t>
            </w:r>
          </w:p>
          <w:p w14:paraId="2968FDE3" w14:textId="10759B67" w:rsidR="00405279" w:rsidRPr="00C90034" w:rsidRDefault="00405279" w:rsidP="006A4F00">
            <w:pPr>
              <w:pStyle w:val="Af9"/>
              <w:tabs>
                <w:tab w:val="left" w:pos="8775"/>
              </w:tabs>
              <w:jc w:val="both"/>
              <w:rPr>
                <w:rFonts w:ascii="標楷體" w:eastAsia="標楷體" w:hAnsi="標楷體" w:hint="default"/>
                <w:szCs w:val="18"/>
                <w:lang w:val="zh-TW"/>
              </w:rPr>
            </w:pPr>
            <w:r w:rsidRPr="00C90034">
              <w:rPr>
                <w:rFonts w:ascii="標楷體" w:eastAsia="標楷體" w:hAnsi="標楷體"/>
                <w:szCs w:val="18"/>
                <w:lang w:val="zh-TW"/>
              </w:rPr>
              <w:t>111年新竹市運動會國中男子組田徑總錦標冠軍</w:t>
            </w:r>
          </w:p>
        </w:tc>
      </w:tr>
      <w:tr w:rsidR="003140F5" w14:paraId="75D3C1ED" w14:textId="77777777" w:rsidTr="006A4F00">
        <w:trPr>
          <w:trHeight w:val="190"/>
          <w:jc w:val="center"/>
        </w:trPr>
        <w:tc>
          <w:tcPr>
            <w:tcW w:w="1067"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091FEA6" w14:textId="77777777" w:rsidR="003140F5" w:rsidRPr="003140F5" w:rsidRDefault="003140F5" w:rsidP="006A4F00">
            <w:pPr>
              <w:pStyle w:val="Af9"/>
              <w:tabs>
                <w:tab w:val="left" w:pos="8775"/>
              </w:tabs>
              <w:jc w:val="center"/>
              <w:rPr>
                <w:rFonts w:hint="default"/>
                <w:sz w:val="22"/>
              </w:rPr>
            </w:pPr>
            <w:r w:rsidRPr="003140F5">
              <w:rPr>
                <w:rFonts w:eastAsia="標楷體"/>
                <w:sz w:val="22"/>
                <w:szCs w:val="18"/>
                <w:lang w:val="zh-TW"/>
              </w:rPr>
              <w:t>體育</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BE32157" w14:textId="77777777" w:rsidR="003140F5" w:rsidRPr="003140F5" w:rsidRDefault="003140F5" w:rsidP="006A4F00">
            <w:pPr>
              <w:pStyle w:val="Af9"/>
              <w:tabs>
                <w:tab w:val="left" w:pos="8775"/>
              </w:tabs>
              <w:jc w:val="center"/>
              <w:rPr>
                <w:rFonts w:hint="default"/>
                <w:sz w:val="22"/>
              </w:rPr>
            </w:pPr>
            <w:r w:rsidRPr="003140F5">
              <w:rPr>
                <w:rFonts w:ascii="標楷體" w:hAnsi="標楷體"/>
                <w:sz w:val="22"/>
                <w:szCs w:val="18"/>
              </w:rPr>
              <w:t>95~</w:t>
            </w:r>
            <w:r w:rsidRPr="003140F5">
              <w:rPr>
                <w:rFonts w:ascii="標楷體" w:hAnsi="標楷體"/>
                <w:sz w:val="22"/>
                <w:szCs w:val="18"/>
                <w:u w:color="FF0000"/>
              </w:rPr>
              <w:t>110</w:t>
            </w:r>
          </w:p>
        </w:tc>
        <w:tc>
          <w:tcPr>
            <w:tcW w:w="86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382C3F9" w14:textId="77777777" w:rsidR="003140F5" w:rsidRPr="003140F5" w:rsidRDefault="003140F5" w:rsidP="006A4F00">
            <w:pPr>
              <w:pStyle w:val="Af9"/>
              <w:tabs>
                <w:tab w:val="left" w:pos="8775"/>
              </w:tabs>
              <w:jc w:val="both"/>
              <w:rPr>
                <w:rFonts w:eastAsia="標楷體" w:hint="default"/>
                <w:sz w:val="22"/>
                <w:szCs w:val="18"/>
                <w:lang w:val="zh-TW"/>
              </w:rPr>
            </w:pPr>
            <w:r w:rsidRPr="003140F5">
              <w:rPr>
                <w:rFonts w:eastAsia="標楷體"/>
                <w:sz w:val="22"/>
                <w:szCs w:val="18"/>
                <w:lang w:val="zh-TW"/>
              </w:rPr>
              <w:t>新竹市中小學田徑錦標賽</w:t>
            </w:r>
          </w:p>
          <w:p w14:paraId="0AA4F83C" w14:textId="77777777" w:rsidR="003140F5" w:rsidRPr="003140F5" w:rsidRDefault="003140F5" w:rsidP="00A9022A">
            <w:pPr>
              <w:pStyle w:val="Af9"/>
              <w:tabs>
                <w:tab w:val="left" w:pos="8775"/>
              </w:tabs>
              <w:jc w:val="both"/>
              <w:rPr>
                <w:rFonts w:hint="default"/>
                <w:sz w:val="22"/>
              </w:rPr>
            </w:pPr>
            <w:r w:rsidRPr="003140F5">
              <w:rPr>
                <w:rFonts w:eastAsia="標楷體"/>
                <w:sz w:val="22"/>
                <w:szCs w:val="18"/>
                <w:lang w:val="zh-TW"/>
              </w:rPr>
              <w:lastRenderedPageBreak/>
              <w:t>國中女子組總錦標</w:t>
            </w:r>
            <w:r w:rsidRPr="00C269B2">
              <w:rPr>
                <w:rFonts w:ascii="標楷體" w:hAnsi="標楷體"/>
                <w:b/>
                <w:szCs w:val="18"/>
              </w:rPr>
              <w:t>95~</w:t>
            </w:r>
            <w:r w:rsidRPr="00C269B2">
              <w:rPr>
                <w:rFonts w:ascii="標楷體" w:hAnsi="標楷體"/>
                <w:b/>
                <w:szCs w:val="18"/>
                <w:u w:color="FF0000"/>
              </w:rPr>
              <w:t>110</w:t>
            </w:r>
            <w:r w:rsidRPr="00C269B2">
              <w:rPr>
                <w:rFonts w:eastAsia="標楷體"/>
                <w:b/>
                <w:szCs w:val="18"/>
                <w:lang w:val="zh-TW"/>
              </w:rPr>
              <w:t>冠軍</w:t>
            </w:r>
            <w:r w:rsidRPr="003140F5">
              <w:rPr>
                <w:rFonts w:eastAsia="標楷體"/>
                <w:sz w:val="22"/>
                <w:szCs w:val="18"/>
                <w:lang w:val="zh-TW"/>
              </w:rPr>
              <w:t>；國中男子組總錦標</w:t>
            </w:r>
            <w:r w:rsidRPr="00C269B2">
              <w:rPr>
                <w:rFonts w:ascii="標楷體" w:hAnsi="標楷體"/>
                <w:b/>
                <w:sz w:val="22"/>
                <w:szCs w:val="18"/>
              </w:rPr>
              <w:t>95</w:t>
            </w:r>
            <w:r w:rsidRPr="00C269B2">
              <w:rPr>
                <w:rFonts w:eastAsia="標楷體"/>
                <w:b/>
                <w:sz w:val="22"/>
                <w:szCs w:val="18"/>
                <w:lang w:val="zh-TW"/>
              </w:rPr>
              <w:t>冠軍、</w:t>
            </w:r>
            <w:r w:rsidRPr="00C269B2">
              <w:rPr>
                <w:rFonts w:ascii="標楷體" w:hAnsi="標楷體"/>
                <w:b/>
                <w:sz w:val="22"/>
                <w:szCs w:val="18"/>
              </w:rPr>
              <w:t>108</w:t>
            </w:r>
            <w:r w:rsidRPr="00C269B2">
              <w:rPr>
                <w:rFonts w:eastAsia="標楷體"/>
                <w:b/>
                <w:sz w:val="22"/>
                <w:szCs w:val="18"/>
                <w:lang w:val="zh-TW"/>
              </w:rPr>
              <w:t>季軍、</w:t>
            </w:r>
            <w:r w:rsidRPr="00C269B2">
              <w:rPr>
                <w:rFonts w:ascii="標楷體" w:hAnsi="標楷體"/>
                <w:b/>
                <w:sz w:val="22"/>
                <w:szCs w:val="18"/>
                <w:u w:color="FF0000"/>
              </w:rPr>
              <w:t>110</w:t>
            </w:r>
            <w:r w:rsidRPr="00C269B2">
              <w:rPr>
                <w:rFonts w:eastAsia="標楷體"/>
                <w:b/>
                <w:sz w:val="22"/>
                <w:szCs w:val="18"/>
                <w:u w:color="FF0000"/>
                <w:lang w:val="zh-TW"/>
              </w:rPr>
              <w:t>亞軍</w:t>
            </w:r>
          </w:p>
        </w:tc>
      </w:tr>
      <w:tr w:rsidR="003140F5" w14:paraId="18466DC6" w14:textId="77777777" w:rsidTr="006A4F00">
        <w:trPr>
          <w:trHeight w:val="910"/>
          <w:jc w:val="center"/>
        </w:trPr>
        <w:tc>
          <w:tcPr>
            <w:tcW w:w="1067" w:type="dxa"/>
            <w:vMerge/>
            <w:tcBorders>
              <w:top w:val="single" w:sz="4" w:space="0" w:color="000000"/>
              <w:left w:val="single" w:sz="4" w:space="0" w:color="000000"/>
              <w:bottom w:val="single" w:sz="4" w:space="0" w:color="000000"/>
              <w:right w:val="single" w:sz="4" w:space="0" w:color="000000"/>
            </w:tcBorders>
            <w:shd w:val="clear" w:color="auto" w:fill="auto"/>
          </w:tcPr>
          <w:p w14:paraId="57C3A0C6" w14:textId="77777777" w:rsidR="003140F5" w:rsidRPr="003140F5" w:rsidRDefault="003140F5" w:rsidP="006A4F00">
            <w:pPr>
              <w:rPr>
                <w:sz w:val="22"/>
              </w:rPr>
            </w:pP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6FBB98E" w14:textId="77777777" w:rsidR="003140F5" w:rsidRPr="003140F5" w:rsidRDefault="003140F5" w:rsidP="006A4F00">
            <w:pPr>
              <w:pStyle w:val="Af9"/>
              <w:tabs>
                <w:tab w:val="left" w:pos="8775"/>
              </w:tabs>
              <w:jc w:val="center"/>
              <w:rPr>
                <w:rFonts w:hint="default"/>
                <w:sz w:val="22"/>
              </w:rPr>
            </w:pPr>
            <w:r w:rsidRPr="003140F5">
              <w:rPr>
                <w:rFonts w:ascii="標楷體" w:hAnsi="標楷體"/>
                <w:sz w:val="22"/>
                <w:szCs w:val="18"/>
              </w:rPr>
              <w:t>104~</w:t>
            </w:r>
            <w:r w:rsidRPr="003140F5">
              <w:rPr>
                <w:rFonts w:ascii="標楷體" w:hAnsi="標楷體"/>
                <w:sz w:val="22"/>
                <w:szCs w:val="18"/>
                <w:u w:color="FF0000"/>
              </w:rPr>
              <w:t>110</w:t>
            </w:r>
          </w:p>
        </w:tc>
        <w:tc>
          <w:tcPr>
            <w:tcW w:w="86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20A261A" w14:textId="77777777" w:rsidR="003140F5" w:rsidRPr="003140F5" w:rsidRDefault="003140F5" w:rsidP="006A4F00">
            <w:pPr>
              <w:pStyle w:val="Af9"/>
              <w:tabs>
                <w:tab w:val="left" w:pos="8775"/>
              </w:tabs>
              <w:jc w:val="both"/>
              <w:rPr>
                <w:rFonts w:eastAsia="標楷體" w:hint="default"/>
                <w:sz w:val="22"/>
                <w:szCs w:val="18"/>
                <w:lang w:val="zh-TW"/>
              </w:rPr>
            </w:pPr>
            <w:r w:rsidRPr="003140F5">
              <w:rPr>
                <w:rFonts w:eastAsia="標楷體"/>
                <w:sz w:val="22"/>
                <w:szCs w:val="18"/>
                <w:lang w:val="zh-TW"/>
              </w:rPr>
              <w:t>羽球隊榮獲新竹市</w:t>
            </w:r>
            <w:proofErr w:type="gramStart"/>
            <w:r w:rsidRPr="003140F5">
              <w:rPr>
                <w:rFonts w:ascii="標楷體" w:hAnsi="標楷體"/>
                <w:sz w:val="22"/>
                <w:szCs w:val="18"/>
              </w:rPr>
              <w:t>104</w:t>
            </w:r>
            <w:proofErr w:type="gramEnd"/>
            <w:r w:rsidRPr="003140F5">
              <w:rPr>
                <w:rFonts w:eastAsia="標楷體"/>
                <w:sz w:val="22"/>
                <w:szCs w:val="18"/>
                <w:lang w:val="zh-TW"/>
              </w:rPr>
              <w:t>年度中學羽球校際聯賽暨</w:t>
            </w:r>
            <w:r w:rsidRPr="003140F5">
              <w:rPr>
                <w:rFonts w:ascii="標楷體" w:hAnsi="標楷體"/>
                <w:sz w:val="22"/>
                <w:szCs w:val="18"/>
              </w:rPr>
              <w:t>105</w:t>
            </w:r>
            <w:r w:rsidRPr="003140F5">
              <w:rPr>
                <w:rFonts w:eastAsia="標楷體"/>
                <w:sz w:val="22"/>
                <w:szCs w:val="18"/>
                <w:lang w:val="zh-TW"/>
              </w:rPr>
              <w:t>年全中運選拔賽團體組冠軍、男單女單、女雙冠軍</w:t>
            </w:r>
          </w:p>
          <w:p w14:paraId="5A6458AF" w14:textId="77777777" w:rsidR="003140F5" w:rsidRPr="003140F5" w:rsidRDefault="003140F5" w:rsidP="006A4F00">
            <w:pPr>
              <w:pStyle w:val="Af9"/>
              <w:tabs>
                <w:tab w:val="left" w:pos="8775"/>
              </w:tabs>
              <w:jc w:val="both"/>
              <w:rPr>
                <w:rFonts w:ascii="標楷體" w:eastAsia="標楷體" w:hAnsi="標楷體" w:cs="標楷體" w:hint="default"/>
                <w:sz w:val="22"/>
                <w:szCs w:val="18"/>
              </w:rPr>
            </w:pPr>
            <w:r w:rsidRPr="003140F5">
              <w:rPr>
                <w:rFonts w:eastAsia="標楷體"/>
                <w:sz w:val="22"/>
                <w:szCs w:val="18"/>
                <w:lang w:val="zh-TW"/>
              </w:rPr>
              <w:t>新竹市</w:t>
            </w:r>
            <w:proofErr w:type="gramStart"/>
            <w:r w:rsidRPr="003140F5">
              <w:rPr>
                <w:rFonts w:ascii="標楷體" w:hAnsi="標楷體"/>
                <w:sz w:val="22"/>
                <w:szCs w:val="18"/>
              </w:rPr>
              <w:t>105</w:t>
            </w:r>
            <w:proofErr w:type="gramEnd"/>
            <w:r w:rsidRPr="003140F5">
              <w:rPr>
                <w:rFonts w:eastAsia="標楷體"/>
                <w:sz w:val="22"/>
                <w:szCs w:val="18"/>
                <w:lang w:val="zh-TW"/>
              </w:rPr>
              <w:t>年度中學羽球校際聯賽暨</w:t>
            </w:r>
            <w:r w:rsidRPr="003140F5">
              <w:rPr>
                <w:rFonts w:ascii="標楷體" w:hAnsi="標楷體"/>
                <w:sz w:val="22"/>
                <w:szCs w:val="18"/>
              </w:rPr>
              <w:t>106</w:t>
            </w:r>
            <w:r w:rsidRPr="003140F5">
              <w:rPr>
                <w:rFonts w:eastAsia="標楷體"/>
                <w:sz w:val="22"/>
                <w:szCs w:val="18"/>
                <w:lang w:val="zh-TW"/>
              </w:rPr>
              <w:t>年全中運選拔賽團體組冠軍、男單女單、男雙女雙冠軍</w:t>
            </w:r>
          </w:p>
          <w:p w14:paraId="56AB15FB" w14:textId="77777777" w:rsidR="003140F5" w:rsidRPr="003140F5" w:rsidRDefault="003140F5" w:rsidP="006A4F00">
            <w:pPr>
              <w:pStyle w:val="Af9"/>
              <w:tabs>
                <w:tab w:val="left" w:pos="8775"/>
              </w:tabs>
              <w:jc w:val="both"/>
              <w:rPr>
                <w:rFonts w:ascii="標楷體" w:eastAsia="標楷體" w:hAnsi="標楷體" w:cs="標楷體" w:hint="default"/>
                <w:sz w:val="22"/>
                <w:szCs w:val="18"/>
              </w:rPr>
            </w:pPr>
            <w:r w:rsidRPr="003140F5">
              <w:rPr>
                <w:rFonts w:eastAsia="標楷體"/>
                <w:sz w:val="22"/>
                <w:szCs w:val="18"/>
                <w:lang w:val="zh-TW"/>
              </w:rPr>
              <w:t>新竹市</w:t>
            </w:r>
            <w:proofErr w:type="gramStart"/>
            <w:r w:rsidRPr="003140F5">
              <w:rPr>
                <w:rFonts w:ascii="標楷體" w:hAnsi="標楷體"/>
                <w:sz w:val="22"/>
                <w:szCs w:val="18"/>
              </w:rPr>
              <w:t>106</w:t>
            </w:r>
            <w:proofErr w:type="gramEnd"/>
            <w:r w:rsidRPr="003140F5">
              <w:rPr>
                <w:rFonts w:eastAsia="標楷體"/>
                <w:sz w:val="22"/>
                <w:szCs w:val="18"/>
                <w:lang w:val="zh-TW"/>
              </w:rPr>
              <w:t>年度中學羽球校際聯賽暨</w:t>
            </w:r>
            <w:r w:rsidRPr="003140F5">
              <w:rPr>
                <w:rFonts w:ascii="標楷體" w:hAnsi="標楷體"/>
                <w:sz w:val="22"/>
                <w:szCs w:val="18"/>
              </w:rPr>
              <w:t>107</w:t>
            </w:r>
            <w:r w:rsidRPr="003140F5">
              <w:rPr>
                <w:rFonts w:eastAsia="標楷體"/>
                <w:sz w:val="22"/>
                <w:szCs w:val="18"/>
                <w:lang w:val="zh-TW"/>
              </w:rPr>
              <w:t>年全中運選拔賽國中男單、男雙冠軍</w:t>
            </w:r>
          </w:p>
          <w:p w14:paraId="7C7717F2" w14:textId="77777777" w:rsidR="003140F5" w:rsidRPr="003140F5" w:rsidRDefault="003140F5" w:rsidP="006A4F00">
            <w:pPr>
              <w:pStyle w:val="Af9"/>
              <w:tabs>
                <w:tab w:val="left" w:pos="8775"/>
              </w:tabs>
              <w:jc w:val="both"/>
              <w:rPr>
                <w:rFonts w:ascii="標楷體" w:eastAsia="標楷體" w:hAnsi="標楷體" w:cs="標楷體" w:hint="default"/>
                <w:sz w:val="22"/>
                <w:szCs w:val="18"/>
                <w:u w:color="FF0000"/>
                <w:lang w:val="zh-TW"/>
              </w:rPr>
            </w:pPr>
            <w:r w:rsidRPr="003140F5">
              <w:rPr>
                <w:rFonts w:eastAsia="標楷體"/>
                <w:sz w:val="22"/>
                <w:szCs w:val="18"/>
                <w:u w:color="FF0000"/>
                <w:lang w:val="zh-TW"/>
              </w:rPr>
              <w:t>新竹市</w:t>
            </w:r>
            <w:proofErr w:type="gramStart"/>
            <w:r w:rsidRPr="003140F5">
              <w:rPr>
                <w:rFonts w:ascii="標楷體" w:hAnsi="標楷體"/>
                <w:sz w:val="22"/>
                <w:szCs w:val="18"/>
                <w:u w:color="FF0000"/>
              </w:rPr>
              <w:t>109</w:t>
            </w:r>
            <w:proofErr w:type="gramEnd"/>
            <w:r w:rsidRPr="003140F5">
              <w:rPr>
                <w:rFonts w:eastAsia="標楷體"/>
                <w:sz w:val="22"/>
                <w:szCs w:val="18"/>
                <w:u w:color="FF0000"/>
                <w:lang w:val="zh-TW"/>
              </w:rPr>
              <w:t>年度中學羽球校際聯賽暨</w:t>
            </w:r>
            <w:r w:rsidRPr="003140F5">
              <w:rPr>
                <w:rFonts w:ascii="標楷體" w:hAnsi="標楷體"/>
                <w:sz w:val="22"/>
                <w:szCs w:val="18"/>
                <w:u w:color="FF0000"/>
              </w:rPr>
              <w:t>110</w:t>
            </w:r>
            <w:r w:rsidRPr="003140F5">
              <w:rPr>
                <w:rFonts w:eastAsia="標楷體"/>
                <w:sz w:val="22"/>
                <w:szCs w:val="18"/>
                <w:u w:color="FF0000"/>
                <w:lang w:val="zh-TW"/>
              </w:rPr>
              <w:t>年全中運選拔賽國中男男雙亞軍</w:t>
            </w:r>
          </w:p>
          <w:p w14:paraId="7FDE8FFA" w14:textId="77777777" w:rsidR="003140F5" w:rsidRPr="003140F5" w:rsidRDefault="003140F5" w:rsidP="006A4F00">
            <w:pPr>
              <w:pStyle w:val="Af9"/>
              <w:tabs>
                <w:tab w:val="left" w:pos="8775"/>
              </w:tabs>
              <w:jc w:val="both"/>
              <w:rPr>
                <w:rFonts w:hint="default"/>
                <w:sz w:val="22"/>
              </w:rPr>
            </w:pPr>
            <w:r w:rsidRPr="003140F5">
              <w:rPr>
                <w:rFonts w:eastAsia="標楷體"/>
                <w:sz w:val="22"/>
                <w:szCs w:val="18"/>
                <w:u w:color="FF0000"/>
                <w:lang w:val="zh-TW"/>
              </w:rPr>
              <w:t>新竹市</w:t>
            </w:r>
            <w:proofErr w:type="gramStart"/>
            <w:r w:rsidRPr="003140F5">
              <w:rPr>
                <w:rFonts w:ascii="標楷體" w:hAnsi="標楷體"/>
                <w:sz w:val="22"/>
                <w:szCs w:val="18"/>
                <w:u w:color="FF0000"/>
              </w:rPr>
              <w:t>110</w:t>
            </w:r>
            <w:proofErr w:type="gramEnd"/>
            <w:r w:rsidRPr="003140F5">
              <w:rPr>
                <w:rFonts w:eastAsia="標楷體"/>
                <w:sz w:val="22"/>
                <w:szCs w:val="18"/>
                <w:u w:color="FF0000"/>
                <w:lang w:val="zh-TW"/>
              </w:rPr>
              <w:t>年度中學羽球校際聯賽暨</w:t>
            </w:r>
            <w:r w:rsidRPr="003140F5">
              <w:rPr>
                <w:rFonts w:ascii="標楷體" w:hAnsi="標楷體"/>
                <w:sz w:val="22"/>
                <w:szCs w:val="18"/>
                <w:u w:color="FF0000"/>
              </w:rPr>
              <w:t>111</w:t>
            </w:r>
            <w:r w:rsidRPr="003140F5">
              <w:rPr>
                <w:rFonts w:eastAsia="標楷體"/>
                <w:sz w:val="22"/>
                <w:szCs w:val="18"/>
                <w:u w:color="FF0000"/>
                <w:lang w:val="zh-TW"/>
              </w:rPr>
              <w:t>年全中運選拔賽國中男單第</w:t>
            </w:r>
            <w:r w:rsidRPr="003140F5">
              <w:rPr>
                <w:rFonts w:ascii="標楷體" w:hAnsi="標楷體"/>
                <w:sz w:val="22"/>
                <w:szCs w:val="18"/>
                <w:u w:color="FF0000"/>
                <w:lang w:val="zh-TW"/>
              </w:rPr>
              <w:t>4</w:t>
            </w:r>
            <w:r w:rsidRPr="003140F5">
              <w:rPr>
                <w:rFonts w:eastAsia="標楷體"/>
                <w:sz w:val="22"/>
                <w:szCs w:val="18"/>
                <w:u w:color="FF0000"/>
                <w:lang w:val="zh-TW"/>
              </w:rPr>
              <w:t>名、男雙第</w:t>
            </w:r>
            <w:r w:rsidRPr="003140F5">
              <w:rPr>
                <w:rFonts w:ascii="標楷體" w:hAnsi="標楷體"/>
                <w:sz w:val="22"/>
                <w:szCs w:val="18"/>
                <w:u w:color="FF0000"/>
                <w:lang w:val="zh-TW"/>
              </w:rPr>
              <w:t>4</w:t>
            </w:r>
            <w:r w:rsidRPr="003140F5">
              <w:rPr>
                <w:rFonts w:eastAsia="標楷體"/>
                <w:sz w:val="22"/>
                <w:szCs w:val="18"/>
                <w:u w:color="FF0000"/>
                <w:lang w:val="zh-TW"/>
              </w:rPr>
              <w:t>名</w:t>
            </w:r>
          </w:p>
        </w:tc>
      </w:tr>
      <w:tr w:rsidR="003140F5" w14:paraId="2F934035" w14:textId="77777777" w:rsidTr="006A4F00">
        <w:trPr>
          <w:trHeight w:val="730"/>
          <w:jc w:val="center"/>
        </w:trPr>
        <w:tc>
          <w:tcPr>
            <w:tcW w:w="1067" w:type="dxa"/>
            <w:vMerge/>
            <w:tcBorders>
              <w:top w:val="single" w:sz="4" w:space="0" w:color="000000"/>
              <w:left w:val="single" w:sz="4" w:space="0" w:color="000000"/>
              <w:bottom w:val="single" w:sz="4" w:space="0" w:color="000000"/>
              <w:right w:val="single" w:sz="4" w:space="0" w:color="000000"/>
            </w:tcBorders>
            <w:shd w:val="clear" w:color="auto" w:fill="auto"/>
          </w:tcPr>
          <w:p w14:paraId="60EDF375" w14:textId="77777777" w:rsidR="003140F5" w:rsidRPr="003140F5" w:rsidRDefault="003140F5" w:rsidP="006A4F00">
            <w:pPr>
              <w:rPr>
                <w:sz w:val="22"/>
              </w:rPr>
            </w:pP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3A1C7FE" w14:textId="77777777" w:rsidR="003140F5" w:rsidRPr="003140F5" w:rsidRDefault="003140F5" w:rsidP="006A4F00">
            <w:pPr>
              <w:pStyle w:val="Af9"/>
              <w:tabs>
                <w:tab w:val="left" w:pos="8775"/>
              </w:tabs>
              <w:jc w:val="center"/>
              <w:rPr>
                <w:rFonts w:hint="default"/>
                <w:sz w:val="22"/>
              </w:rPr>
            </w:pPr>
            <w:r w:rsidRPr="003140F5">
              <w:rPr>
                <w:rFonts w:ascii="標楷體" w:hAnsi="標楷體"/>
                <w:kern w:val="0"/>
                <w:sz w:val="22"/>
                <w:szCs w:val="18"/>
              </w:rPr>
              <w:t>104~</w:t>
            </w:r>
            <w:r w:rsidRPr="003140F5">
              <w:rPr>
                <w:rFonts w:ascii="標楷體" w:hAnsi="標楷體"/>
                <w:kern w:val="0"/>
                <w:sz w:val="22"/>
                <w:szCs w:val="18"/>
                <w:u w:color="FF0000"/>
              </w:rPr>
              <w:t>110</w:t>
            </w:r>
          </w:p>
        </w:tc>
        <w:tc>
          <w:tcPr>
            <w:tcW w:w="86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08211C0" w14:textId="77777777" w:rsidR="003140F5" w:rsidRPr="003140F5" w:rsidRDefault="003140F5" w:rsidP="006A4F00">
            <w:pPr>
              <w:pStyle w:val="Af9"/>
              <w:tabs>
                <w:tab w:val="left" w:pos="8775"/>
              </w:tabs>
              <w:rPr>
                <w:rFonts w:ascii="標楷體" w:hAnsi="標楷體" w:hint="default"/>
                <w:sz w:val="22"/>
                <w:szCs w:val="18"/>
              </w:rPr>
            </w:pPr>
            <w:r w:rsidRPr="003140F5">
              <w:rPr>
                <w:rFonts w:eastAsia="標楷體"/>
                <w:sz w:val="22"/>
                <w:szCs w:val="18"/>
                <w:lang w:val="zh-TW"/>
              </w:rPr>
              <w:t>新竹市全市大隊接力賽</w:t>
            </w:r>
            <w:r w:rsidRPr="003140F5">
              <w:rPr>
                <w:rFonts w:ascii="標楷體" w:hAnsi="標楷體"/>
                <w:sz w:val="22"/>
                <w:szCs w:val="18"/>
              </w:rPr>
              <w:t xml:space="preserve"> </w:t>
            </w:r>
          </w:p>
          <w:p w14:paraId="68EFA83F" w14:textId="77777777" w:rsidR="003140F5" w:rsidRPr="003140F5" w:rsidRDefault="003140F5" w:rsidP="006A4F00">
            <w:pPr>
              <w:pStyle w:val="Af9"/>
              <w:tabs>
                <w:tab w:val="left" w:pos="8775"/>
              </w:tabs>
              <w:rPr>
                <w:rFonts w:ascii="標楷體" w:eastAsia="標楷體" w:hAnsi="標楷體" w:cs="標楷體" w:hint="default"/>
                <w:sz w:val="22"/>
                <w:szCs w:val="18"/>
              </w:rPr>
            </w:pPr>
            <w:r w:rsidRPr="003140F5">
              <w:rPr>
                <w:rFonts w:ascii="標楷體" w:hAnsi="標楷體"/>
                <w:sz w:val="22"/>
                <w:szCs w:val="18"/>
              </w:rPr>
              <w:t>104</w:t>
            </w:r>
            <w:r w:rsidRPr="003140F5">
              <w:rPr>
                <w:rFonts w:eastAsia="標楷體"/>
                <w:sz w:val="22"/>
                <w:szCs w:val="18"/>
                <w:lang w:val="zh-TW"/>
              </w:rPr>
              <w:t>國</w:t>
            </w:r>
            <w:proofErr w:type="gramStart"/>
            <w:r w:rsidRPr="003140F5">
              <w:rPr>
                <w:rFonts w:eastAsia="標楷體"/>
                <w:sz w:val="22"/>
                <w:szCs w:val="18"/>
                <w:lang w:val="zh-TW"/>
              </w:rPr>
              <w:t>一</w:t>
            </w:r>
            <w:proofErr w:type="gramEnd"/>
            <w:r w:rsidRPr="003140F5">
              <w:rPr>
                <w:rFonts w:eastAsia="標楷體"/>
                <w:sz w:val="22"/>
                <w:szCs w:val="18"/>
                <w:lang w:val="zh-TW"/>
              </w:rPr>
              <w:t>冠軍</w:t>
            </w:r>
            <w:r w:rsidRPr="003140F5">
              <w:rPr>
                <w:rFonts w:ascii="標楷體" w:hAnsi="標楷體"/>
                <w:sz w:val="22"/>
                <w:szCs w:val="18"/>
              </w:rPr>
              <w:t xml:space="preserve">  105</w:t>
            </w:r>
            <w:r w:rsidRPr="003140F5">
              <w:rPr>
                <w:rFonts w:eastAsia="標楷體"/>
                <w:sz w:val="22"/>
                <w:szCs w:val="18"/>
                <w:lang w:val="zh-TW"/>
              </w:rPr>
              <w:t>國一、國二亞軍、國三冠軍</w:t>
            </w:r>
            <w:r w:rsidR="00EB43AD">
              <w:rPr>
                <w:rFonts w:eastAsia="標楷體"/>
                <w:sz w:val="22"/>
                <w:szCs w:val="18"/>
                <w:lang w:val="zh-TW"/>
              </w:rPr>
              <w:t>，</w:t>
            </w:r>
            <w:r w:rsidRPr="003140F5">
              <w:rPr>
                <w:rFonts w:ascii="標楷體" w:hAnsi="標楷體"/>
                <w:sz w:val="22"/>
                <w:szCs w:val="18"/>
              </w:rPr>
              <w:t>106</w:t>
            </w:r>
            <w:r w:rsidRPr="003140F5">
              <w:rPr>
                <w:rFonts w:eastAsia="標楷體"/>
                <w:sz w:val="22"/>
                <w:szCs w:val="18"/>
                <w:lang w:val="zh-TW"/>
              </w:rPr>
              <w:t>國一冠軍、國二冠軍、國三亞軍</w:t>
            </w:r>
            <w:r w:rsidRPr="003140F5">
              <w:rPr>
                <w:rFonts w:ascii="標楷體" w:eastAsia="標楷體" w:hAnsi="標楷體" w:cs="標楷體"/>
                <w:sz w:val="22"/>
                <w:szCs w:val="18"/>
              </w:rPr>
              <w:br/>
            </w:r>
            <w:r w:rsidRPr="003140F5">
              <w:rPr>
                <w:rFonts w:ascii="標楷體" w:hAnsi="標楷體"/>
                <w:sz w:val="22"/>
                <w:szCs w:val="18"/>
              </w:rPr>
              <w:t>107</w:t>
            </w:r>
            <w:r w:rsidRPr="003140F5">
              <w:rPr>
                <w:rFonts w:eastAsia="標楷體"/>
                <w:sz w:val="22"/>
                <w:szCs w:val="18"/>
                <w:lang w:val="zh-TW"/>
              </w:rPr>
              <w:t>國一冠軍、國二亞軍、國三冠軍</w:t>
            </w:r>
            <w:r w:rsidRPr="003140F5">
              <w:rPr>
                <w:rFonts w:ascii="標楷體" w:hAnsi="標楷體"/>
                <w:sz w:val="22"/>
                <w:szCs w:val="18"/>
              </w:rPr>
              <w:t xml:space="preserve"> 108</w:t>
            </w:r>
            <w:r w:rsidRPr="003140F5">
              <w:rPr>
                <w:rFonts w:eastAsia="標楷體"/>
                <w:sz w:val="22"/>
                <w:szCs w:val="18"/>
                <w:lang w:val="zh-TW"/>
              </w:rPr>
              <w:t>國一亞軍、國二亞軍、國三季軍</w:t>
            </w:r>
          </w:p>
          <w:p w14:paraId="4D166D40" w14:textId="77777777" w:rsidR="003140F5" w:rsidRPr="003140F5" w:rsidRDefault="003140F5" w:rsidP="006A4F00">
            <w:pPr>
              <w:pStyle w:val="Af9"/>
              <w:tabs>
                <w:tab w:val="left" w:pos="8775"/>
              </w:tabs>
              <w:jc w:val="both"/>
              <w:rPr>
                <w:rFonts w:ascii="標楷體" w:eastAsia="標楷體" w:hAnsi="標楷體" w:cs="標楷體" w:hint="default"/>
                <w:sz w:val="22"/>
                <w:szCs w:val="18"/>
                <w:u w:color="FF0000"/>
                <w:lang w:val="zh-TW"/>
              </w:rPr>
            </w:pPr>
            <w:r w:rsidRPr="003140F5">
              <w:rPr>
                <w:rFonts w:ascii="標楷體" w:hAnsi="標楷體"/>
                <w:sz w:val="22"/>
                <w:szCs w:val="18"/>
                <w:u w:color="FF0000"/>
              </w:rPr>
              <w:t>109</w:t>
            </w:r>
            <w:r w:rsidRPr="003140F5">
              <w:rPr>
                <w:rFonts w:eastAsia="標楷體"/>
                <w:sz w:val="22"/>
                <w:szCs w:val="18"/>
                <w:u w:color="FF0000"/>
                <w:lang w:val="zh-TW"/>
              </w:rPr>
              <w:t>國</w:t>
            </w:r>
            <w:proofErr w:type="gramStart"/>
            <w:r w:rsidRPr="003140F5">
              <w:rPr>
                <w:rFonts w:eastAsia="標楷體"/>
                <w:sz w:val="22"/>
                <w:szCs w:val="18"/>
                <w:u w:color="FF0000"/>
                <w:lang w:val="zh-TW"/>
              </w:rPr>
              <w:t>一</w:t>
            </w:r>
            <w:proofErr w:type="gramEnd"/>
            <w:r w:rsidRPr="003140F5">
              <w:rPr>
                <w:rFonts w:eastAsia="標楷體"/>
                <w:sz w:val="22"/>
                <w:szCs w:val="18"/>
                <w:u w:color="FF0000"/>
                <w:lang w:val="zh-TW"/>
              </w:rPr>
              <w:t>季軍、國二亞軍、國三亞軍</w:t>
            </w:r>
          </w:p>
          <w:p w14:paraId="706A0D75" w14:textId="77777777" w:rsidR="003140F5" w:rsidRPr="003140F5" w:rsidRDefault="003140F5" w:rsidP="006A4F00">
            <w:pPr>
              <w:pStyle w:val="Af9"/>
              <w:tabs>
                <w:tab w:val="left" w:pos="8775"/>
              </w:tabs>
              <w:jc w:val="both"/>
              <w:rPr>
                <w:rFonts w:hint="default"/>
                <w:sz w:val="22"/>
              </w:rPr>
            </w:pPr>
            <w:r w:rsidRPr="003140F5">
              <w:rPr>
                <w:rFonts w:ascii="標楷體" w:hAnsi="標楷體"/>
                <w:sz w:val="22"/>
                <w:szCs w:val="18"/>
                <w:u w:color="FF0000"/>
              </w:rPr>
              <w:t>110</w:t>
            </w:r>
            <w:r w:rsidRPr="003140F5">
              <w:rPr>
                <w:rFonts w:eastAsia="標楷體"/>
                <w:sz w:val="22"/>
                <w:szCs w:val="18"/>
                <w:u w:color="FF0000"/>
                <w:lang w:val="zh-TW"/>
              </w:rPr>
              <w:t>國</w:t>
            </w:r>
            <w:proofErr w:type="gramStart"/>
            <w:r w:rsidRPr="003140F5">
              <w:rPr>
                <w:rFonts w:eastAsia="標楷體"/>
                <w:sz w:val="22"/>
                <w:szCs w:val="18"/>
                <w:u w:color="FF0000"/>
                <w:lang w:val="zh-TW"/>
              </w:rPr>
              <w:t>一</w:t>
            </w:r>
            <w:proofErr w:type="gramEnd"/>
            <w:r w:rsidRPr="003140F5">
              <w:rPr>
                <w:rFonts w:eastAsia="標楷體"/>
                <w:sz w:val="22"/>
                <w:szCs w:val="18"/>
                <w:u w:color="FF0000"/>
                <w:lang w:val="zh-TW"/>
              </w:rPr>
              <w:t>亞軍、國二季軍、國三季軍</w:t>
            </w:r>
          </w:p>
        </w:tc>
      </w:tr>
      <w:tr w:rsidR="003140F5" w14:paraId="099A52D1" w14:textId="77777777" w:rsidTr="006A4F00">
        <w:trPr>
          <w:trHeight w:val="370"/>
          <w:jc w:val="center"/>
        </w:trPr>
        <w:tc>
          <w:tcPr>
            <w:tcW w:w="1067" w:type="dxa"/>
            <w:vMerge/>
            <w:tcBorders>
              <w:top w:val="single" w:sz="4" w:space="0" w:color="000000"/>
              <w:left w:val="single" w:sz="4" w:space="0" w:color="000000"/>
              <w:bottom w:val="single" w:sz="4" w:space="0" w:color="000000"/>
              <w:right w:val="single" w:sz="4" w:space="0" w:color="000000"/>
            </w:tcBorders>
            <w:shd w:val="clear" w:color="auto" w:fill="auto"/>
          </w:tcPr>
          <w:p w14:paraId="3F131116" w14:textId="77777777" w:rsidR="003140F5" w:rsidRPr="003140F5" w:rsidRDefault="003140F5" w:rsidP="006A4F00">
            <w:pPr>
              <w:rPr>
                <w:sz w:val="22"/>
              </w:rPr>
            </w:pP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9835F0B" w14:textId="77777777" w:rsidR="003140F5" w:rsidRPr="003140F5" w:rsidRDefault="003140F5" w:rsidP="006A4F00">
            <w:pPr>
              <w:pStyle w:val="Af9"/>
              <w:tabs>
                <w:tab w:val="left" w:pos="8775"/>
              </w:tabs>
              <w:jc w:val="center"/>
              <w:rPr>
                <w:rFonts w:hint="default"/>
                <w:sz w:val="22"/>
              </w:rPr>
            </w:pPr>
            <w:r w:rsidRPr="003140F5">
              <w:rPr>
                <w:rFonts w:ascii="標楷體" w:hAnsi="標楷體"/>
                <w:kern w:val="0"/>
                <w:sz w:val="22"/>
                <w:szCs w:val="18"/>
              </w:rPr>
              <w:t>105~</w:t>
            </w:r>
            <w:r w:rsidRPr="003140F5">
              <w:rPr>
                <w:rFonts w:ascii="標楷體" w:hAnsi="標楷體"/>
                <w:kern w:val="0"/>
                <w:sz w:val="22"/>
                <w:szCs w:val="18"/>
                <w:u w:color="FF0000"/>
              </w:rPr>
              <w:t>110</w:t>
            </w:r>
          </w:p>
        </w:tc>
        <w:tc>
          <w:tcPr>
            <w:tcW w:w="86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FE211F9" w14:textId="77777777" w:rsidR="003140F5" w:rsidRPr="003140F5" w:rsidRDefault="003140F5" w:rsidP="006A4F00">
            <w:pPr>
              <w:pStyle w:val="Af9"/>
              <w:tabs>
                <w:tab w:val="left" w:pos="8775"/>
              </w:tabs>
              <w:jc w:val="both"/>
              <w:rPr>
                <w:rFonts w:ascii="標楷體" w:eastAsia="標楷體" w:hAnsi="標楷體" w:cs="標楷體" w:hint="default"/>
                <w:sz w:val="22"/>
                <w:szCs w:val="18"/>
              </w:rPr>
            </w:pPr>
            <w:r w:rsidRPr="003140F5">
              <w:rPr>
                <w:rFonts w:eastAsia="標楷體"/>
                <w:sz w:val="22"/>
                <w:szCs w:val="18"/>
                <w:lang w:val="zh-TW"/>
              </w:rPr>
              <w:t>新竹市中小學拔河校際聯賽、校隊、班</w:t>
            </w:r>
            <w:proofErr w:type="gramStart"/>
            <w:r w:rsidRPr="003140F5">
              <w:rPr>
                <w:rFonts w:eastAsia="標楷體"/>
                <w:sz w:val="22"/>
                <w:szCs w:val="18"/>
                <w:lang w:val="zh-TW"/>
              </w:rPr>
              <w:t>隊組皆獲得</w:t>
            </w:r>
            <w:proofErr w:type="gramEnd"/>
            <w:r w:rsidRPr="003140F5">
              <w:rPr>
                <w:rFonts w:eastAsia="標楷體"/>
                <w:sz w:val="22"/>
                <w:szCs w:val="18"/>
                <w:lang w:val="zh-TW"/>
              </w:rPr>
              <w:t>前三名優異成績</w:t>
            </w:r>
          </w:p>
          <w:p w14:paraId="3ED8434A" w14:textId="77777777" w:rsidR="003140F5" w:rsidRPr="003140F5" w:rsidRDefault="003140F5" w:rsidP="006A4F00">
            <w:pPr>
              <w:pStyle w:val="Af9"/>
              <w:tabs>
                <w:tab w:val="left" w:pos="8775"/>
              </w:tabs>
              <w:jc w:val="both"/>
              <w:rPr>
                <w:rFonts w:hint="default"/>
                <w:sz w:val="22"/>
              </w:rPr>
            </w:pPr>
            <w:r w:rsidRPr="003140F5">
              <w:rPr>
                <w:rFonts w:eastAsia="標楷體"/>
                <w:sz w:val="22"/>
                <w:szCs w:val="18"/>
                <w:lang w:val="zh-TW"/>
              </w:rPr>
              <w:t>新竹市主委</w:t>
            </w:r>
            <w:proofErr w:type="gramStart"/>
            <w:r w:rsidRPr="003140F5">
              <w:rPr>
                <w:rFonts w:eastAsia="標楷體"/>
                <w:sz w:val="22"/>
                <w:szCs w:val="18"/>
                <w:lang w:val="zh-TW"/>
              </w:rPr>
              <w:t>盃</w:t>
            </w:r>
            <w:proofErr w:type="gramEnd"/>
            <w:r w:rsidRPr="003140F5">
              <w:rPr>
                <w:rFonts w:eastAsia="標楷體"/>
                <w:sz w:val="22"/>
                <w:szCs w:val="18"/>
                <w:lang w:val="zh-TW"/>
              </w:rPr>
              <w:t>、市長盃拔河錦標賽皆獲得前三名優異成績</w:t>
            </w:r>
          </w:p>
        </w:tc>
      </w:tr>
      <w:tr w:rsidR="003140F5" w14:paraId="0AC0DCBC" w14:textId="77777777" w:rsidTr="006A4F00">
        <w:trPr>
          <w:trHeight w:val="370"/>
          <w:jc w:val="center"/>
        </w:trPr>
        <w:tc>
          <w:tcPr>
            <w:tcW w:w="1067" w:type="dxa"/>
            <w:vMerge/>
            <w:tcBorders>
              <w:top w:val="single" w:sz="4" w:space="0" w:color="000000"/>
              <w:left w:val="single" w:sz="4" w:space="0" w:color="000000"/>
              <w:bottom w:val="single" w:sz="4" w:space="0" w:color="000000"/>
              <w:right w:val="single" w:sz="4" w:space="0" w:color="000000"/>
            </w:tcBorders>
            <w:shd w:val="clear" w:color="auto" w:fill="auto"/>
          </w:tcPr>
          <w:p w14:paraId="0067C2BE" w14:textId="77777777" w:rsidR="003140F5" w:rsidRPr="003140F5" w:rsidRDefault="003140F5" w:rsidP="006A4F00">
            <w:pPr>
              <w:rPr>
                <w:sz w:val="22"/>
              </w:rPr>
            </w:pP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7A6A9F3" w14:textId="77777777" w:rsidR="003140F5" w:rsidRPr="003140F5" w:rsidRDefault="003140F5" w:rsidP="006A4F00">
            <w:pPr>
              <w:pStyle w:val="Af9"/>
              <w:tabs>
                <w:tab w:val="left" w:pos="8775"/>
              </w:tabs>
              <w:jc w:val="center"/>
              <w:rPr>
                <w:rFonts w:hint="default"/>
                <w:sz w:val="22"/>
              </w:rPr>
            </w:pPr>
            <w:r w:rsidRPr="003140F5">
              <w:rPr>
                <w:rFonts w:ascii="標楷體" w:hAnsi="標楷體"/>
                <w:kern w:val="0"/>
                <w:sz w:val="22"/>
                <w:szCs w:val="18"/>
              </w:rPr>
              <w:t>105~110</w:t>
            </w:r>
          </w:p>
        </w:tc>
        <w:tc>
          <w:tcPr>
            <w:tcW w:w="86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FD2883A" w14:textId="77777777" w:rsidR="003140F5" w:rsidRPr="003140F5" w:rsidRDefault="003140F5" w:rsidP="00D56041">
            <w:pPr>
              <w:pStyle w:val="Af9"/>
              <w:tabs>
                <w:tab w:val="left" w:pos="8775"/>
              </w:tabs>
              <w:jc w:val="both"/>
              <w:rPr>
                <w:rFonts w:hint="default"/>
                <w:sz w:val="22"/>
              </w:rPr>
            </w:pPr>
            <w:r w:rsidRPr="003140F5">
              <w:rPr>
                <w:rFonts w:eastAsia="標楷體"/>
                <w:sz w:val="22"/>
                <w:szCs w:val="18"/>
                <w:lang w:val="zh-TW"/>
              </w:rPr>
              <w:t>新竹市國中棒球</w:t>
            </w:r>
            <w:proofErr w:type="gramStart"/>
            <w:r w:rsidRPr="003140F5">
              <w:rPr>
                <w:rFonts w:eastAsia="標楷體"/>
                <w:sz w:val="22"/>
                <w:szCs w:val="18"/>
                <w:lang w:val="zh-TW"/>
              </w:rPr>
              <w:t>硬式組聯賽</w:t>
            </w:r>
            <w:proofErr w:type="gramEnd"/>
            <w:r w:rsidRPr="003140F5">
              <w:rPr>
                <w:rFonts w:eastAsia="標楷體"/>
                <w:sz w:val="22"/>
                <w:szCs w:val="18"/>
                <w:lang w:val="zh-TW"/>
              </w:rPr>
              <w:t xml:space="preserve"> </w:t>
            </w:r>
            <w:r w:rsidRPr="003140F5">
              <w:rPr>
                <w:rFonts w:ascii="標楷體" w:hAnsi="標楷體"/>
                <w:sz w:val="22"/>
                <w:szCs w:val="18"/>
              </w:rPr>
              <w:t>105</w:t>
            </w:r>
            <w:r w:rsidRPr="003140F5">
              <w:rPr>
                <w:rFonts w:eastAsia="標楷體"/>
                <w:sz w:val="22"/>
                <w:szCs w:val="18"/>
                <w:lang w:val="zh-TW"/>
              </w:rPr>
              <w:t>、</w:t>
            </w:r>
            <w:r w:rsidRPr="003140F5">
              <w:rPr>
                <w:rFonts w:ascii="標楷體" w:hAnsi="標楷體"/>
                <w:sz w:val="22"/>
                <w:szCs w:val="18"/>
              </w:rPr>
              <w:t>106</w:t>
            </w:r>
            <w:r w:rsidRPr="003140F5">
              <w:rPr>
                <w:rFonts w:eastAsia="標楷體"/>
                <w:sz w:val="22"/>
                <w:szCs w:val="18"/>
                <w:lang w:val="zh-TW"/>
              </w:rPr>
              <w:t>亞軍</w:t>
            </w:r>
            <w:r w:rsidRPr="003140F5">
              <w:rPr>
                <w:rFonts w:eastAsia="標楷體"/>
                <w:sz w:val="22"/>
                <w:szCs w:val="18"/>
                <w:lang w:val="zh-TW"/>
              </w:rPr>
              <w:t xml:space="preserve"> </w:t>
            </w:r>
            <w:r w:rsidRPr="003140F5">
              <w:rPr>
                <w:rFonts w:ascii="標楷體" w:hAnsi="標楷體"/>
                <w:sz w:val="22"/>
                <w:szCs w:val="18"/>
              </w:rPr>
              <w:t>107</w:t>
            </w:r>
            <w:r w:rsidRPr="003140F5">
              <w:rPr>
                <w:rFonts w:eastAsia="標楷體"/>
                <w:sz w:val="22"/>
                <w:szCs w:val="18"/>
                <w:lang w:val="zh-TW"/>
              </w:rPr>
              <w:t>、</w:t>
            </w:r>
            <w:r w:rsidRPr="003140F5">
              <w:rPr>
                <w:rFonts w:ascii="標楷體" w:hAnsi="標楷體"/>
                <w:sz w:val="22"/>
                <w:szCs w:val="18"/>
              </w:rPr>
              <w:t>108</w:t>
            </w:r>
            <w:r w:rsidRPr="003140F5">
              <w:rPr>
                <w:rFonts w:eastAsia="標楷體"/>
                <w:sz w:val="22"/>
                <w:szCs w:val="18"/>
                <w:lang w:val="zh-TW"/>
              </w:rPr>
              <w:t>季軍、</w:t>
            </w:r>
            <w:r w:rsidRPr="003140F5">
              <w:rPr>
                <w:rFonts w:ascii="標楷體" w:hAnsi="標楷體"/>
                <w:sz w:val="22"/>
                <w:szCs w:val="18"/>
                <w:lang w:val="zh-TW"/>
              </w:rPr>
              <w:t>109</w:t>
            </w:r>
            <w:r w:rsidRPr="003140F5">
              <w:rPr>
                <w:rFonts w:eastAsia="標楷體"/>
                <w:sz w:val="22"/>
                <w:szCs w:val="18"/>
                <w:lang w:val="zh-TW"/>
              </w:rPr>
              <w:t>季軍；新竹市國中棒球假日</w:t>
            </w:r>
            <w:proofErr w:type="gramStart"/>
            <w:r w:rsidRPr="003140F5">
              <w:rPr>
                <w:rFonts w:eastAsia="標楷體"/>
                <w:sz w:val="22"/>
                <w:szCs w:val="18"/>
                <w:lang w:val="zh-TW"/>
              </w:rPr>
              <w:t>盃</w:t>
            </w:r>
            <w:proofErr w:type="gramEnd"/>
            <w:r w:rsidRPr="003140F5">
              <w:rPr>
                <w:rFonts w:eastAsia="標楷體"/>
                <w:sz w:val="22"/>
                <w:szCs w:val="18"/>
                <w:lang w:val="zh-TW"/>
              </w:rPr>
              <w:t>聯賽亞軍；軟式組</w:t>
            </w:r>
            <w:r w:rsidRPr="003140F5">
              <w:rPr>
                <w:rFonts w:ascii="標楷體" w:hAnsi="標楷體"/>
                <w:sz w:val="22"/>
                <w:szCs w:val="18"/>
                <w:lang w:val="zh-TW"/>
              </w:rPr>
              <w:t>110</w:t>
            </w:r>
            <w:r w:rsidRPr="003140F5">
              <w:rPr>
                <w:rFonts w:eastAsia="標楷體"/>
                <w:sz w:val="22"/>
                <w:szCs w:val="18"/>
                <w:lang w:val="zh-TW"/>
              </w:rPr>
              <w:t>季軍</w:t>
            </w:r>
          </w:p>
        </w:tc>
      </w:tr>
      <w:tr w:rsidR="003140F5" w14:paraId="7B102201" w14:textId="77777777" w:rsidTr="006A4F00">
        <w:trPr>
          <w:trHeight w:val="550"/>
          <w:jc w:val="center"/>
        </w:trPr>
        <w:tc>
          <w:tcPr>
            <w:tcW w:w="1067"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3E0CC99" w14:textId="77777777" w:rsidR="0095180E" w:rsidRDefault="003140F5" w:rsidP="006A4F00">
            <w:pPr>
              <w:pStyle w:val="Af9"/>
              <w:tabs>
                <w:tab w:val="left" w:pos="8775"/>
              </w:tabs>
              <w:jc w:val="center"/>
              <w:rPr>
                <w:rFonts w:eastAsia="標楷體" w:hint="default"/>
                <w:sz w:val="22"/>
                <w:szCs w:val="18"/>
                <w:u w:color="FF0000"/>
                <w:lang w:val="zh-TW"/>
              </w:rPr>
            </w:pPr>
            <w:r w:rsidRPr="003140F5">
              <w:rPr>
                <w:rFonts w:eastAsia="標楷體"/>
                <w:sz w:val="22"/>
                <w:szCs w:val="18"/>
                <w:u w:color="FF0000"/>
                <w:lang w:val="zh-TW"/>
              </w:rPr>
              <w:t>國、管</w:t>
            </w:r>
          </w:p>
          <w:p w14:paraId="0215DB2F" w14:textId="77777777" w:rsidR="003140F5" w:rsidRPr="003140F5" w:rsidRDefault="003140F5" w:rsidP="006A4F00">
            <w:pPr>
              <w:pStyle w:val="Af9"/>
              <w:tabs>
                <w:tab w:val="left" w:pos="8775"/>
              </w:tabs>
              <w:jc w:val="center"/>
              <w:rPr>
                <w:rFonts w:hint="default"/>
                <w:sz w:val="22"/>
              </w:rPr>
            </w:pPr>
            <w:r w:rsidRPr="003140F5">
              <w:rPr>
                <w:rFonts w:eastAsia="標楷體"/>
                <w:sz w:val="22"/>
                <w:szCs w:val="18"/>
                <w:u w:color="FF0000"/>
                <w:lang w:val="zh-TW"/>
              </w:rPr>
              <w:t>樂團</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B864622" w14:textId="7EA0A413" w:rsidR="003140F5" w:rsidRPr="00C45174" w:rsidRDefault="003140F5" w:rsidP="006A4F00">
            <w:pPr>
              <w:pStyle w:val="Af9"/>
              <w:tabs>
                <w:tab w:val="left" w:pos="8775"/>
              </w:tabs>
              <w:jc w:val="center"/>
              <w:rPr>
                <w:rFonts w:ascii="標楷體" w:hAnsi="標楷體" w:hint="default"/>
                <w:sz w:val="22"/>
                <w:szCs w:val="18"/>
              </w:rPr>
            </w:pPr>
            <w:r w:rsidRPr="003140F5">
              <w:rPr>
                <w:rFonts w:ascii="標楷體" w:hAnsi="標楷體"/>
                <w:sz w:val="22"/>
                <w:szCs w:val="18"/>
              </w:rPr>
              <w:t>94~</w:t>
            </w:r>
            <w:r w:rsidRPr="00C45174">
              <w:rPr>
                <w:rFonts w:ascii="標楷體" w:hAnsi="標楷體"/>
                <w:sz w:val="22"/>
                <w:szCs w:val="18"/>
              </w:rPr>
              <w:t>11</w:t>
            </w:r>
            <w:r w:rsidR="00C90034">
              <w:rPr>
                <w:rFonts w:asciiTheme="minorEastAsia" w:eastAsiaTheme="minorEastAsia" w:hAnsiTheme="minorEastAsia"/>
                <w:sz w:val="22"/>
                <w:szCs w:val="18"/>
              </w:rPr>
              <w:t>1</w:t>
            </w:r>
          </w:p>
          <w:p w14:paraId="093D58B4" w14:textId="77777777" w:rsidR="00C45174" w:rsidRPr="00C45174" w:rsidRDefault="00C45174" w:rsidP="006A4F00">
            <w:pPr>
              <w:pStyle w:val="Af9"/>
              <w:tabs>
                <w:tab w:val="left" w:pos="8775"/>
              </w:tabs>
              <w:jc w:val="center"/>
              <w:rPr>
                <w:rFonts w:eastAsiaTheme="minorEastAsia" w:hint="default"/>
                <w:sz w:val="22"/>
              </w:rPr>
            </w:pPr>
            <w:r w:rsidRPr="00C45174">
              <w:rPr>
                <w:rFonts w:ascii="標楷體" w:hAnsi="標楷體"/>
                <w:sz w:val="22"/>
                <w:szCs w:val="18"/>
              </w:rPr>
              <w:t>國樂</w:t>
            </w:r>
          </w:p>
        </w:tc>
        <w:tc>
          <w:tcPr>
            <w:tcW w:w="86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180AD69" w14:textId="0E0CB732" w:rsidR="003140F5" w:rsidRPr="003140F5" w:rsidRDefault="003140F5" w:rsidP="006A4F00">
            <w:pPr>
              <w:pStyle w:val="Af9"/>
              <w:tabs>
                <w:tab w:val="left" w:pos="8775"/>
              </w:tabs>
              <w:jc w:val="both"/>
              <w:rPr>
                <w:rFonts w:ascii="標楷體" w:eastAsia="標楷體" w:hAnsi="標楷體" w:cs="標楷體" w:hint="default"/>
                <w:sz w:val="22"/>
                <w:szCs w:val="18"/>
              </w:rPr>
            </w:pPr>
            <w:r w:rsidRPr="003140F5">
              <w:rPr>
                <w:rFonts w:eastAsia="標楷體"/>
                <w:sz w:val="22"/>
                <w:szCs w:val="18"/>
                <w:lang w:val="zh-TW"/>
              </w:rPr>
              <w:t>新竹市學生音樂比賽絲竹室內樂合奏、國樂合奏</w:t>
            </w:r>
            <w:r w:rsidRPr="003140F5">
              <w:rPr>
                <w:rFonts w:ascii="標楷體" w:hAnsi="標楷體"/>
                <w:sz w:val="22"/>
                <w:szCs w:val="18"/>
              </w:rPr>
              <w:t>B</w:t>
            </w:r>
            <w:r w:rsidRPr="003140F5">
              <w:rPr>
                <w:rFonts w:eastAsia="標楷體"/>
                <w:sz w:val="22"/>
                <w:szCs w:val="18"/>
                <w:lang w:val="zh-TW"/>
              </w:rPr>
              <w:t>組</w:t>
            </w:r>
            <w:r w:rsidRPr="003140F5">
              <w:rPr>
                <w:rFonts w:ascii="標楷體" w:hAnsi="標楷體"/>
                <w:sz w:val="22"/>
                <w:szCs w:val="18"/>
              </w:rPr>
              <w:t>94~99</w:t>
            </w:r>
            <w:r w:rsidRPr="003140F5">
              <w:rPr>
                <w:rFonts w:eastAsia="標楷體"/>
                <w:sz w:val="22"/>
                <w:szCs w:val="18"/>
                <w:lang w:val="zh-TW"/>
              </w:rPr>
              <w:t>優等、</w:t>
            </w:r>
            <w:r w:rsidRPr="002D645A">
              <w:rPr>
                <w:rFonts w:ascii="標楷體" w:hAnsi="標楷體"/>
                <w:b/>
                <w:sz w:val="22"/>
                <w:szCs w:val="18"/>
                <w:u w:color="FF0000"/>
              </w:rPr>
              <w:t>108-11</w:t>
            </w:r>
            <w:r w:rsidR="00C90034">
              <w:rPr>
                <w:rFonts w:asciiTheme="minorEastAsia" w:eastAsiaTheme="minorEastAsia" w:hAnsiTheme="minorEastAsia"/>
                <w:b/>
                <w:sz w:val="22"/>
                <w:szCs w:val="18"/>
                <w:u w:color="FF0000"/>
              </w:rPr>
              <w:t>1</w:t>
            </w:r>
            <w:r w:rsidRPr="002D645A">
              <w:rPr>
                <w:rFonts w:eastAsia="標楷體"/>
                <w:b/>
                <w:sz w:val="22"/>
                <w:szCs w:val="18"/>
                <w:u w:color="FF0000"/>
                <w:lang w:val="zh-TW"/>
              </w:rPr>
              <w:t>特優</w:t>
            </w:r>
          </w:p>
          <w:p w14:paraId="10895B95" w14:textId="667E6E3D" w:rsidR="003140F5" w:rsidRPr="003140F5" w:rsidRDefault="003140F5" w:rsidP="006A4F00">
            <w:pPr>
              <w:pStyle w:val="Af9"/>
              <w:tabs>
                <w:tab w:val="left" w:pos="8775"/>
              </w:tabs>
              <w:jc w:val="both"/>
              <w:rPr>
                <w:rFonts w:ascii="標楷體" w:eastAsia="標楷體" w:hAnsi="標楷體" w:cs="標楷體" w:hint="default"/>
                <w:sz w:val="22"/>
                <w:szCs w:val="18"/>
              </w:rPr>
            </w:pPr>
            <w:r w:rsidRPr="003140F5">
              <w:rPr>
                <w:rFonts w:eastAsia="標楷體"/>
                <w:sz w:val="22"/>
                <w:szCs w:val="18"/>
                <w:lang w:val="zh-TW"/>
              </w:rPr>
              <w:t>全國學生音樂比賽絲竹室內樂合奏</w:t>
            </w:r>
            <w:r w:rsidR="002D645A">
              <w:rPr>
                <w:rFonts w:eastAsia="標楷體" w:hint="default"/>
                <w:sz w:val="22"/>
                <w:szCs w:val="18"/>
                <w:lang w:val="zh-TW"/>
              </w:rPr>
              <w:br/>
            </w:r>
            <w:r w:rsidRPr="003140F5">
              <w:rPr>
                <w:rFonts w:eastAsia="標楷體"/>
                <w:sz w:val="22"/>
                <w:szCs w:val="18"/>
                <w:lang w:val="zh-TW"/>
              </w:rPr>
              <w:t>團體</w:t>
            </w:r>
            <w:r w:rsidRPr="003140F5">
              <w:rPr>
                <w:rFonts w:ascii="標楷體" w:hAnsi="標楷體"/>
                <w:sz w:val="22"/>
                <w:szCs w:val="18"/>
              </w:rPr>
              <w:t>B</w:t>
            </w:r>
            <w:r w:rsidRPr="003140F5">
              <w:rPr>
                <w:rFonts w:eastAsia="標楷體"/>
                <w:sz w:val="22"/>
                <w:szCs w:val="18"/>
                <w:lang w:val="zh-TW"/>
              </w:rPr>
              <w:t>組</w:t>
            </w:r>
            <w:r w:rsidRPr="003140F5">
              <w:rPr>
                <w:rFonts w:ascii="標楷體" w:hAnsi="標楷體"/>
                <w:sz w:val="22"/>
                <w:szCs w:val="18"/>
              </w:rPr>
              <w:t>98</w:t>
            </w:r>
            <w:r w:rsidRPr="003140F5">
              <w:rPr>
                <w:rFonts w:eastAsia="標楷體"/>
                <w:sz w:val="22"/>
                <w:szCs w:val="18"/>
                <w:lang w:val="zh-TW"/>
              </w:rPr>
              <w:t>、</w:t>
            </w:r>
            <w:r w:rsidRPr="003140F5">
              <w:rPr>
                <w:rFonts w:ascii="標楷體" w:hAnsi="標楷體"/>
                <w:sz w:val="22"/>
                <w:szCs w:val="18"/>
              </w:rPr>
              <w:t>100~103</w:t>
            </w:r>
            <w:r w:rsidRPr="003140F5">
              <w:rPr>
                <w:rFonts w:eastAsia="標楷體"/>
                <w:sz w:val="22"/>
                <w:szCs w:val="18"/>
                <w:lang w:val="zh-TW"/>
              </w:rPr>
              <w:t>優等，團體</w:t>
            </w:r>
            <w:r w:rsidRPr="003140F5">
              <w:rPr>
                <w:rFonts w:ascii="標楷體" w:hAnsi="標楷體"/>
                <w:sz w:val="22"/>
                <w:szCs w:val="18"/>
              </w:rPr>
              <w:t>A</w:t>
            </w:r>
            <w:r w:rsidRPr="003140F5">
              <w:rPr>
                <w:rFonts w:eastAsia="標楷體"/>
                <w:sz w:val="22"/>
                <w:szCs w:val="18"/>
                <w:lang w:val="zh-TW"/>
              </w:rPr>
              <w:t>組</w:t>
            </w:r>
            <w:r w:rsidRPr="003140F5">
              <w:rPr>
                <w:rFonts w:ascii="標楷體" w:hAnsi="標楷體"/>
                <w:sz w:val="22"/>
                <w:szCs w:val="18"/>
              </w:rPr>
              <w:t>104</w:t>
            </w:r>
            <w:r w:rsidRPr="003140F5">
              <w:rPr>
                <w:rFonts w:eastAsia="標楷體"/>
                <w:sz w:val="22"/>
                <w:szCs w:val="18"/>
                <w:lang w:val="zh-TW"/>
              </w:rPr>
              <w:t>優等</w:t>
            </w:r>
            <w:r w:rsidRPr="003140F5">
              <w:rPr>
                <w:rFonts w:eastAsia="標楷體"/>
                <w:sz w:val="22"/>
                <w:szCs w:val="18"/>
              </w:rPr>
              <w:t>、</w:t>
            </w:r>
            <w:r w:rsidRPr="002D645A">
              <w:rPr>
                <w:rFonts w:ascii="標楷體" w:hAnsi="標楷體"/>
                <w:b/>
                <w:sz w:val="22"/>
                <w:szCs w:val="18"/>
              </w:rPr>
              <w:t>11</w:t>
            </w:r>
            <w:r w:rsidR="00C90034">
              <w:rPr>
                <w:rFonts w:asciiTheme="minorEastAsia" w:eastAsiaTheme="minorEastAsia" w:hAnsiTheme="minorEastAsia"/>
                <w:b/>
                <w:sz w:val="22"/>
                <w:szCs w:val="18"/>
              </w:rPr>
              <w:t>1</w:t>
            </w:r>
            <w:r w:rsidRPr="002D645A">
              <w:rPr>
                <w:rFonts w:eastAsia="標楷體"/>
                <w:b/>
                <w:sz w:val="22"/>
                <w:szCs w:val="18"/>
                <w:lang w:val="zh-TW"/>
              </w:rPr>
              <w:t>特優</w:t>
            </w:r>
          </w:p>
          <w:p w14:paraId="008B0CB8" w14:textId="195AC89D" w:rsidR="00D56041" w:rsidRPr="002D645A" w:rsidRDefault="003140F5" w:rsidP="006A4F00">
            <w:pPr>
              <w:pStyle w:val="Af9"/>
              <w:tabs>
                <w:tab w:val="left" w:pos="8775"/>
              </w:tabs>
              <w:jc w:val="both"/>
              <w:rPr>
                <w:rFonts w:eastAsia="標楷體" w:hint="default"/>
                <w:b/>
                <w:sz w:val="22"/>
                <w:szCs w:val="18"/>
                <w:lang w:val="zh-TW"/>
              </w:rPr>
            </w:pPr>
            <w:r w:rsidRPr="003140F5">
              <w:rPr>
                <w:rFonts w:eastAsia="標楷體"/>
                <w:sz w:val="22"/>
                <w:szCs w:val="18"/>
                <w:lang w:val="zh-TW"/>
              </w:rPr>
              <w:t>全國學生音樂比賽國樂合奏團體</w:t>
            </w:r>
            <w:r w:rsidRPr="003140F5">
              <w:rPr>
                <w:rFonts w:ascii="標楷體" w:hAnsi="標楷體"/>
                <w:sz w:val="22"/>
                <w:szCs w:val="18"/>
              </w:rPr>
              <w:t>A</w:t>
            </w:r>
            <w:r w:rsidRPr="003140F5">
              <w:rPr>
                <w:rFonts w:eastAsia="標楷體"/>
                <w:sz w:val="22"/>
                <w:szCs w:val="18"/>
                <w:lang w:val="zh-TW"/>
              </w:rPr>
              <w:t>組</w:t>
            </w:r>
            <w:r w:rsidRPr="003140F5">
              <w:rPr>
                <w:rFonts w:ascii="標楷體" w:hAnsi="標楷體"/>
                <w:sz w:val="22"/>
                <w:szCs w:val="18"/>
              </w:rPr>
              <w:t>102~107</w:t>
            </w:r>
            <w:r w:rsidRPr="003140F5">
              <w:rPr>
                <w:rFonts w:eastAsia="標楷體"/>
                <w:sz w:val="22"/>
                <w:szCs w:val="18"/>
                <w:lang w:val="zh-TW"/>
              </w:rPr>
              <w:t>、</w:t>
            </w:r>
            <w:r w:rsidRPr="002D645A">
              <w:rPr>
                <w:rFonts w:ascii="標楷體" w:hAnsi="標楷體"/>
                <w:b/>
                <w:sz w:val="22"/>
                <w:szCs w:val="18"/>
                <w:lang w:val="zh-TW"/>
              </w:rPr>
              <w:t>11</w:t>
            </w:r>
            <w:r w:rsidR="00C90034">
              <w:rPr>
                <w:rFonts w:asciiTheme="minorEastAsia" w:eastAsiaTheme="minorEastAsia" w:hAnsiTheme="minorEastAsia"/>
                <w:b/>
                <w:sz w:val="22"/>
                <w:szCs w:val="18"/>
                <w:lang w:val="zh-TW"/>
              </w:rPr>
              <w:t>1</w:t>
            </w:r>
            <w:r w:rsidRPr="002D645A">
              <w:rPr>
                <w:rFonts w:eastAsia="標楷體"/>
                <w:b/>
                <w:sz w:val="22"/>
                <w:szCs w:val="18"/>
                <w:lang w:val="zh-TW"/>
              </w:rPr>
              <w:t>特優</w:t>
            </w:r>
          </w:p>
          <w:p w14:paraId="71739B0C" w14:textId="77777777" w:rsidR="003140F5" w:rsidRPr="00D56041" w:rsidRDefault="003140F5" w:rsidP="006A4F00">
            <w:pPr>
              <w:pStyle w:val="Af9"/>
              <w:tabs>
                <w:tab w:val="left" w:pos="8775"/>
              </w:tabs>
              <w:jc w:val="both"/>
              <w:rPr>
                <w:rFonts w:hint="default"/>
                <w:b/>
                <w:sz w:val="22"/>
              </w:rPr>
            </w:pPr>
            <w:r w:rsidRPr="00D56041">
              <w:rPr>
                <w:rFonts w:ascii="標楷體" w:hAnsi="標楷體"/>
                <w:b/>
                <w:sz w:val="22"/>
                <w:szCs w:val="18"/>
              </w:rPr>
              <w:t>(102</w:t>
            </w:r>
            <w:r w:rsidRPr="00D56041">
              <w:rPr>
                <w:rFonts w:eastAsia="標楷體"/>
                <w:b/>
                <w:sz w:val="22"/>
                <w:szCs w:val="18"/>
                <w:lang w:val="zh-TW"/>
              </w:rPr>
              <w:t>、</w:t>
            </w:r>
            <w:r w:rsidRPr="00D56041">
              <w:rPr>
                <w:rFonts w:ascii="標楷體" w:hAnsi="標楷體"/>
                <w:b/>
                <w:sz w:val="22"/>
                <w:szCs w:val="18"/>
              </w:rPr>
              <w:t>106</w:t>
            </w:r>
            <w:r w:rsidRPr="00D56041">
              <w:rPr>
                <w:rFonts w:eastAsia="標楷體"/>
                <w:b/>
                <w:sz w:val="22"/>
                <w:szCs w:val="18"/>
                <w:lang w:val="zh-TW"/>
              </w:rPr>
              <w:t>學年度更獲得特優第一名的佳績</w:t>
            </w:r>
            <w:r w:rsidRPr="00D56041">
              <w:rPr>
                <w:rFonts w:ascii="標楷體" w:hAnsi="標楷體"/>
                <w:b/>
                <w:sz w:val="22"/>
                <w:szCs w:val="18"/>
              </w:rPr>
              <w:t>)</w:t>
            </w:r>
          </w:p>
        </w:tc>
      </w:tr>
      <w:tr w:rsidR="003140F5" w14:paraId="47FE9274" w14:textId="77777777" w:rsidTr="006A4F00">
        <w:trPr>
          <w:trHeight w:val="550"/>
          <w:jc w:val="center"/>
        </w:trPr>
        <w:tc>
          <w:tcPr>
            <w:tcW w:w="1067" w:type="dxa"/>
            <w:vMerge/>
            <w:tcBorders>
              <w:top w:val="single" w:sz="4" w:space="0" w:color="000000"/>
              <w:left w:val="single" w:sz="4" w:space="0" w:color="000000"/>
              <w:bottom w:val="single" w:sz="4" w:space="0" w:color="000000"/>
              <w:right w:val="single" w:sz="4" w:space="0" w:color="000000"/>
            </w:tcBorders>
            <w:shd w:val="clear" w:color="auto" w:fill="auto"/>
          </w:tcPr>
          <w:p w14:paraId="34F5757A" w14:textId="77777777" w:rsidR="003140F5" w:rsidRPr="003140F5" w:rsidRDefault="003140F5" w:rsidP="006A4F00">
            <w:pPr>
              <w:rPr>
                <w:sz w:val="22"/>
              </w:rPr>
            </w:pP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7A89F90" w14:textId="2D513E8E" w:rsidR="003140F5" w:rsidRPr="00C45174" w:rsidRDefault="003140F5" w:rsidP="006A4F00">
            <w:pPr>
              <w:pStyle w:val="Af9"/>
              <w:tabs>
                <w:tab w:val="left" w:pos="8775"/>
              </w:tabs>
              <w:jc w:val="center"/>
              <w:rPr>
                <w:rFonts w:ascii="標楷體" w:hAnsi="標楷體" w:hint="default"/>
                <w:sz w:val="22"/>
                <w:szCs w:val="18"/>
              </w:rPr>
            </w:pPr>
            <w:r w:rsidRPr="003140F5">
              <w:rPr>
                <w:rFonts w:ascii="標楷體" w:hAnsi="標楷體"/>
                <w:sz w:val="22"/>
                <w:szCs w:val="18"/>
              </w:rPr>
              <w:t>102~</w:t>
            </w:r>
            <w:r w:rsidRPr="00C45174">
              <w:rPr>
                <w:rFonts w:ascii="標楷體" w:hAnsi="標楷體"/>
                <w:sz w:val="22"/>
                <w:szCs w:val="18"/>
              </w:rPr>
              <w:t>11</w:t>
            </w:r>
            <w:r w:rsidR="00C90034">
              <w:rPr>
                <w:rFonts w:asciiTheme="minorEastAsia" w:eastAsiaTheme="minorEastAsia" w:hAnsiTheme="minorEastAsia"/>
                <w:sz w:val="22"/>
                <w:szCs w:val="18"/>
              </w:rPr>
              <w:t>1</w:t>
            </w:r>
          </w:p>
          <w:p w14:paraId="2AFE33C7" w14:textId="77777777" w:rsidR="00C45174" w:rsidRPr="00C45174" w:rsidRDefault="00C45174" w:rsidP="006A4F00">
            <w:pPr>
              <w:pStyle w:val="Af9"/>
              <w:tabs>
                <w:tab w:val="left" w:pos="8775"/>
              </w:tabs>
              <w:jc w:val="center"/>
              <w:rPr>
                <w:rFonts w:eastAsiaTheme="minorEastAsia" w:hint="default"/>
                <w:sz w:val="22"/>
              </w:rPr>
            </w:pPr>
            <w:r w:rsidRPr="00C45174">
              <w:rPr>
                <w:rFonts w:ascii="標楷體" w:hAnsi="標楷體"/>
                <w:sz w:val="22"/>
                <w:szCs w:val="18"/>
              </w:rPr>
              <w:t>管樂</w:t>
            </w:r>
          </w:p>
        </w:tc>
        <w:tc>
          <w:tcPr>
            <w:tcW w:w="86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515124F" w14:textId="59A54A82" w:rsidR="003140F5" w:rsidRPr="003140F5" w:rsidRDefault="003140F5" w:rsidP="006A4F00">
            <w:pPr>
              <w:pStyle w:val="Af9"/>
              <w:tabs>
                <w:tab w:val="left" w:pos="8775"/>
              </w:tabs>
              <w:jc w:val="both"/>
              <w:rPr>
                <w:rFonts w:ascii="標楷體" w:eastAsia="標楷體" w:hAnsi="標楷體" w:cs="標楷體" w:hint="default"/>
                <w:sz w:val="22"/>
                <w:szCs w:val="18"/>
              </w:rPr>
            </w:pPr>
            <w:r w:rsidRPr="003140F5">
              <w:rPr>
                <w:rFonts w:eastAsia="標楷體"/>
                <w:sz w:val="22"/>
                <w:szCs w:val="18"/>
                <w:lang w:val="zh-TW"/>
              </w:rPr>
              <w:t>全國學生音樂比賽管樂合奏團體</w:t>
            </w:r>
            <w:r w:rsidRPr="003140F5">
              <w:rPr>
                <w:rFonts w:ascii="標楷體" w:hAnsi="標楷體"/>
                <w:sz w:val="22"/>
                <w:szCs w:val="18"/>
              </w:rPr>
              <w:t>A</w:t>
            </w:r>
            <w:r w:rsidRPr="003140F5">
              <w:rPr>
                <w:rFonts w:eastAsia="標楷體"/>
                <w:sz w:val="22"/>
                <w:szCs w:val="18"/>
                <w:lang w:val="zh-TW"/>
              </w:rPr>
              <w:t>組</w:t>
            </w:r>
            <w:r w:rsidRPr="00EB7714">
              <w:rPr>
                <w:rFonts w:ascii="標楷體" w:hAnsi="標楷體"/>
                <w:sz w:val="22"/>
                <w:szCs w:val="18"/>
              </w:rPr>
              <w:t>105</w:t>
            </w:r>
            <w:r w:rsidRPr="00C269B2">
              <w:rPr>
                <w:rFonts w:eastAsia="標楷體"/>
                <w:b/>
                <w:sz w:val="22"/>
                <w:szCs w:val="18"/>
                <w:lang w:val="zh-TW"/>
              </w:rPr>
              <w:t>、</w:t>
            </w:r>
            <w:r w:rsidRPr="00C269B2">
              <w:rPr>
                <w:rFonts w:ascii="標楷體" w:hAnsi="標楷體"/>
                <w:b/>
                <w:sz w:val="22"/>
                <w:szCs w:val="18"/>
                <w:lang w:val="zh-TW"/>
              </w:rPr>
              <w:t>11</w:t>
            </w:r>
            <w:r w:rsidR="00C90034">
              <w:rPr>
                <w:rFonts w:asciiTheme="minorEastAsia" w:eastAsiaTheme="minorEastAsia" w:hAnsiTheme="minorEastAsia"/>
                <w:b/>
                <w:sz w:val="22"/>
                <w:szCs w:val="18"/>
                <w:lang w:val="zh-TW"/>
              </w:rPr>
              <w:t>1</w:t>
            </w:r>
            <w:r w:rsidRPr="00C269B2">
              <w:rPr>
                <w:rFonts w:eastAsia="標楷體"/>
                <w:b/>
                <w:sz w:val="22"/>
                <w:szCs w:val="18"/>
                <w:lang w:val="zh-TW"/>
              </w:rPr>
              <w:t>特優</w:t>
            </w:r>
          </w:p>
          <w:p w14:paraId="446C69AB" w14:textId="65F474E5" w:rsidR="003140F5" w:rsidRPr="003140F5" w:rsidRDefault="003140F5" w:rsidP="006A4F00">
            <w:pPr>
              <w:pStyle w:val="Af9"/>
              <w:tabs>
                <w:tab w:val="left" w:pos="8775"/>
              </w:tabs>
              <w:jc w:val="both"/>
              <w:rPr>
                <w:rFonts w:eastAsia="標楷體" w:hint="default"/>
                <w:sz w:val="22"/>
                <w:szCs w:val="18"/>
                <w:lang w:val="zh-TW"/>
              </w:rPr>
            </w:pPr>
            <w:r w:rsidRPr="003140F5">
              <w:rPr>
                <w:rFonts w:eastAsia="標楷體"/>
                <w:sz w:val="22"/>
                <w:szCs w:val="18"/>
                <w:lang w:val="zh-TW"/>
              </w:rPr>
              <w:t>新竹市學生音樂比賽管樂合奏團體</w:t>
            </w:r>
            <w:r w:rsidRPr="003140F5">
              <w:rPr>
                <w:rFonts w:ascii="標楷體" w:hAnsi="標楷體"/>
                <w:sz w:val="22"/>
                <w:szCs w:val="18"/>
              </w:rPr>
              <w:t>A</w:t>
            </w:r>
            <w:r w:rsidRPr="003140F5">
              <w:rPr>
                <w:rFonts w:eastAsia="標楷體"/>
                <w:sz w:val="22"/>
                <w:szCs w:val="18"/>
                <w:lang w:val="zh-TW"/>
              </w:rPr>
              <w:t>組</w:t>
            </w:r>
            <w:r w:rsidRPr="003140F5">
              <w:rPr>
                <w:rFonts w:ascii="標楷體" w:hAnsi="標楷體"/>
                <w:sz w:val="22"/>
                <w:szCs w:val="18"/>
              </w:rPr>
              <w:t>102</w:t>
            </w:r>
            <w:r w:rsidRPr="003140F5">
              <w:rPr>
                <w:rFonts w:eastAsia="標楷體"/>
                <w:sz w:val="22"/>
                <w:szCs w:val="18"/>
                <w:lang w:val="zh-TW"/>
              </w:rPr>
              <w:t>、</w:t>
            </w:r>
            <w:r w:rsidRPr="003140F5">
              <w:rPr>
                <w:rFonts w:ascii="標楷體" w:hAnsi="標楷體"/>
                <w:sz w:val="22"/>
                <w:szCs w:val="18"/>
              </w:rPr>
              <w:t>104</w:t>
            </w:r>
            <w:r w:rsidRPr="003140F5">
              <w:rPr>
                <w:rFonts w:eastAsia="標楷體"/>
                <w:sz w:val="22"/>
                <w:szCs w:val="18"/>
                <w:lang w:val="zh-TW"/>
              </w:rPr>
              <w:t>優等，</w:t>
            </w:r>
            <w:r w:rsidRPr="003140F5">
              <w:rPr>
                <w:rFonts w:ascii="標楷體" w:hAnsi="標楷體"/>
                <w:sz w:val="22"/>
                <w:szCs w:val="18"/>
              </w:rPr>
              <w:t>105</w:t>
            </w:r>
            <w:r w:rsidRPr="003140F5">
              <w:rPr>
                <w:rFonts w:eastAsia="標楷體"/>
                <w:sz w:val="22"/>
                <w:szCs w:val="18"/>
                <w:lang w:val="zh-TW"/>
              </w:rPr>
              <w:t>、</w:t>
            </w:r>
            <w:r w:rsidRPr="003140F5">
              <w:rPr>
                <w:rFonts w:ascii="標楷體" w:hAnsi="標楷體"/>
                <w:sz w:val="22"/>
                <w:szCs w:val="18"/>
              </w:rPr>
              <w:t>106</w:t>
            </w:r>
            <w:r w:rsidRPr="003140F5">
              <w:rPr>
                <w:rFonts w:eastAsia="標楷體"/>
                <w:sz w:val="22"/>
                <w:szCs w:val="18"/>
                <w:lang w:val="zh-TW"/>
              </w:rPr>
              <w:t>、</w:t>
            </w:r>
            <w:r w:rsidRPr="009531E1">
              <w:rPr>
                <w:rFonts w:ascii="標楷體" w:hAnsi="標楷體"/>
                <w:b/>
                <w:sz w:val="22"/>
                <w:szCs w:val="18"/>
                <w:lang w:val="zh-TW"/>
              </w:rPr>
              <w:t>11</w:t>
            </w:r>
            <w:r w:rsidR="00C90034">
              <w:rPr>
                <w:rFonts w:asciiTheme="minorEastAsia" w:eastAsiaTheme="minorEastAsia" w:hAnsiTheme="minorEastAsia"/>
                <w:b/>
                <w:sz w:val="22"/>
                <w:szCs w:val="18"/>
                <w:lang w:val="zh-TW"/>
              </w:rPr>
              <w:t>1</w:t>
            </w:r>
            <w:r w:rsidRPr="009531E1">
              <w:rPr>
                <w:rFonts w:eastAsia="標楷體"/>
                <w:b/>
                <w:sz w:val="22"/>
                <w:szCs w:val="18"/>
                <w:lang w:val="zh-TW"/>
              </w:rPr>
              <w:t>特優</w:t>
            </w:r>
            <w:r w:rsidRPr="003140F5">
              <w:rPr>
                <w:rFonts w:eastAsia="標楷體"/>
                <w:sz w:val="22"/>
                <w:szCs w:val="18"/>
                <w:lang w:val="zh-TW"/>
              </w:rPr>
              <w:t>；</w:t>
            </w:r>
          </w:p>
          <w:p w14:paraId="0E1EA076" w14:textId="79A7D379" w:rsidR="003140F5" w:rsidRPr="003140F5" w:rsidRDefault="003140F5" w:rsidP="006A4F00">
            <w:pPr>
              <w:pStyle w:val="Af9"/>
              <w:tabs>
                <w:tab w:val="left" w:pos="8775"/>
              </w:tabs>
              <w:jc w:val="both"/>
              <w:rPr>
                <w:rFonts w:hint="default"/>
                <w:sz w:val="22"/>
              </w:rPr>
            </w:pPr>
            <w:r w:rsidRPr="003140F5">
              <w:rPr>
                <w:rFonts w:eastAsia="標楷體"/>
                <w:sz w:val="22"/>
                <w:szCs w:val="18"/>
                <w:lang w:val="zh-TW"/>
              </w:rPr>
              <w:t>團體</w:t>
            </w:r>
            <w:r w:rsidRPr="003140F5">
              <w:rPr>
                <w:rFonts w:ascii="標楷體" w:hAnsi="標楷體"/>
                <w:sz w:val="22"/>
                <w:szCs w:val="18"/>
              </w:rPr>
              <w:t>B</w:t>
            </w:r>
            <w:r w:rsidRPr="003140F5">
              <w:rPr>
                <w:rFonts w:eastAsia="標楷體"/>
                <w:sz w:val="22"/>
                <w:szCs w:val="18"/>
                <w:lang w:val="zh-TW"/>
              </w:rPr>
              <w:t>組</w:t>
            </w:r>
            <w:r w:rsidRPr="003140F5">
              <w:rPr>
                <w:rFonts w:ascii="標楷體" w:hAnsi="標楷體"/>
                <w:sz w:val="22"/>
                <w:szCs w:val="18"/>
              </w:rPr>
              <w:t>103</w:t>
            </w:r>
            <w:r w:rsidRPr="003140F5">
              <w:rPr>
                <w:rFonts w:eastAsia="標楷體"/>
                <w:sz w:val="22"/>
                <w:szCs w:val="18"/>
                <w:lang w:val="zh-TW"/>
              </w:rPr>
              <w:t>、</w:t>
            </w:r>
            <w:r w:rsidRPr="003140F5">
              <w:rPr>
                <w:rFonts w:ascii="標楷體" w:hAnsi="標楷體"/>
                <w:sz w:val="22"/>
                <w:szCs w:val="18"/>
              </w:rPr>
              <w:t>108</w:t>
            </w:r>
            <w:r w:rsidRPr="003140F5">
              <w:rPr>
                <w:rFonts w:eastAsia="標楷體"/>
                <w:sz w:val="22"/>
                <w:szCs w:val="18"/>
                <w:lang w:val="zh-TW"/>
              </w:rPr>
              <w:t>優等，</w:t>
            </w:r>
            <w:r w:rsidRPr="003140F5">
              <w:rPr>
                <w:rFonts w:ascii="標楷體" w:hAnsi="標楷體"/>
                <w:sz w:val="22"/>
                <w:szCs w:val="18"/>
              </w:rPr>
              <w:t>107</w:t>
            </w:r>
            <w:r w:rsidRPr="003140F5">
              <w:rPr>
                <w:rFonts w:eastAsia="標楷體"/>
                <w:sz w:val="22"/>
                <w:szCs w:val="18"/>
                <w:lang w:val="zh-TW"/>
              </w:rPr>
              <w:t>特優，</w:t>
            </w:r>
            <w:r w:rsidRPr="003140F5">
              <w:rPr>
                <w:rFonts w:ascii="標楷體" w:hAnsi="標楷體"/>
                <w:sz w:val="22"/>
                <w:szCs w:val="18"/>
                <w:u w:color="FF0000"/>
              </w:rPr>
              <w:t>109</w:t>
            </w:r>
            <w:r w:rsidR="00C90034">
              <w:rPr>
                <w:rFonts w:asciiTheme="minorEastAsia" w:eastAsiaTheme="minorEastAsia" w:hAnsiTheme="minorEastAsia"/>
                <w:sz w:val="22"/>
                <w:szCs w:val="18"/>
                <w:u w:color="FF0000"/>
              </w:rPr>
              <w:t>-111</w:t>
            </w:r>
            <w:r w:rsidRPr="003140F5">
              <w:rPr>
                <w:rFonts w:eastAsia="標楷體"/>
                <w:sz w:val="22"/>
                <w:szCs w:val="18"/>
                <w:u w:color="FF0000"/>
                <w:lang w:val="zh-TW"/>
              </w:rPr>
              <w:t>特優</w:t>
            </w:r>
          </w:p>
        </w:tc>
      </w:tr>
      <w:tr w:rsidR="003140F5" w14:paraId="15A300E1" w14:textId="77777777" w:rsidTr="006A4F00">
        <w:trPr>
          <w:trHeight w:val="190"/>
          <w:jc w:val="center"/>
        </w:trPr>
        <w:tc>
          <w:tcPr>
            <w:tcW w:w="1067" w:type="dxa"/>
            <w:vMerge w:val="restart"/>
            <w:tcBorders>
              <w:top w:val="single" w:sz="4" w:space="0" w:color="000000"/>
              <w:left w:val="single" w:sz="4" w:space="0" w:color="000000"/>
              <w:right w:val="single" w:sz="4" w:space="0" w:color="000000"/>
            </w:tcBorders>
            <w:shd w:val="clear" w:color="auto" w:fill="auto"/>
            <w:tcMar>
              <w:top w:w="80" w:type="dxa"/>
              <w:left w:w="80" w:type="dxa"/>
              <w:bottom w:w="80" w:type="dxa"/>
              <w:right w:w="80" w:type="dxa"/>
            </w:tcMar>
            <w:vAlign w:val="center"/>
          </w:tcPr>
          <w:p w14:paraId="0C453FD7" w14:textId="77777777" w:rsidR="003140F5" w:rsidRPr="003140F5" w:rsidRDefault="003140F5" w:rsidP="006A4F00">
            <w:pPr>
              <w:pStyle w:val="Af9"/>
              <w:tabs>
                <w:tab w:val="left" w:pos="8775"/>
              </w:tabs>
              <w:jc w:val="center"/>
              <w:rPr>
                <w:rFonts w:eastAsia="標楷體" w:hint="default"/>
                <w:sz w:val="22"/>
                <w:szCs w:val="18"/>
                <w:lang w:val="zh-TW"/>
              </w:rPr>
            </w:pPr>
            <w:r w:rsidRPr="003140F5">
              <w:rPr>
                <w:rFonts w:eastAsia="標楷體"/>
                <w:sz w:val="22"/>
                <w:szCs w:val="18"/>
                <w:lang w:val="zh-TW"/>
              </w:rPr>
              <w:t>童軍團</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7AECA76" w14:textId="77777777" w:rsidR="003140F5" w:rsidRPr="003140F5" w:rsidRDefault="003140F5" w:rsidP="006A4F00">
            <w:pPr>
              <w:pStyle w:val="Af9"/>
              <w:tabs>
                <w:tab w:val="left" w:pos="8775"/>
              </w:tabs>
              <w:jc w:val="center"/>
              <w:rPr>
                <w:rFonts w:ascii="標楷體" w:hAnsi="標楷體" w:hint="default"/>
                <w:sz w:val="22"/>
                <w:szCs w:val="18"/>
              </w:rPr>
            </w:pPr>
            <w:r w:rsidRPr="00A9022A">
              <w:rPr>
                <w:rFonts w:ascii="標楷體" w:hAnsi="標楷體"/>
                <w:sz w:val="22"/>
                <w:szCs w:val="18"/>
              </w:rPr>
              <w:t>109-110</w:t>
            </w:r>
          </w:p>
        </w:tc>
        <w:tc>
          <w:tcPr>
            <w:tcW w:w="86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799E2E9" w14:textId="77777777" w:rsidR="003140F5" w:rsidRPr="003140F5" w:rsidRDefault="003140F5" w:rsidP="006A4F00">
            <w:pPr>
              <w:pStyle w:val="Af9"/>
              <w:tabs>
                <w:tab w:val="left" w:pos="8775"/>
              </w:tabs>
              <w:jc w:val="both"/>
              <w:rPr>
                <w:rFonts w:eastAsia="標楷體" w:hint="default"/>
                <w:sz w:val="22"/>
                <w:szCs w:val="18"/>
                <w:lang w:val="zh-TW"/>
              </w:rPr>
            </w:pPr>
            <w:r w:rsidRPr="003140F5">
              <w:rPr>
                <w:rFonts w:eastAsia="標楷體"/>
                <w:sz w:val="22"/>
                <w:szCs w:val="18"/>
                <w:lang w:val="zh-TW"/>
              </w:rPr>
              <w:t>童軍教育績優學校</w:t>
            </w:r>
          </w:p>
        </w:tc>
      </w:tr>
      <w:tr w:rsidR="003140F5" w14:paraId="61B1FC4D" w14:textId="77777777" w:rsidTr="006965D9">
        <w:trPr>
          <w:trHeight w:val="190"/>
          <w:jc w:val="center"/>
        </w:trPr>
        <w:tc>
          <w:tcPr>
            <w:tcW w:w="1067" w:type="dxa"/>
            <w:vMerge/>
            <w:tcBorders>
              <w:left w:val="single" w:sz="4" w:space="0" w:color="000000"/>
              <w:bottom w:val="single" w:sz="4" w:space="0" w:color="auto"/>
              <w:right w:val="single" w:sz="4" w:space="0" w:color="000000"/>
            </w:tcBorders>
            <w:shd w:val="clear" w:color="auto" w:fill="auto"/>
            <w:tcMar>
              <w:top w:w="80" w:type="dxa"/>
              <w:left w:w="80" w:type="dxa"/>
              <w:bottom w:w="80" w:type="dxa"/>
              <w:right w:w="80" w:type="dxa"/>
            </w:tcMar>
            <w:vAlign w:val="center"/>
          </w:tcPr>
          <w:p w14:paraId="2965715C" w14:textId="77777777" w:rsidR="003140F5" w:rsidRPr="003140F5" w:rsidRDefault="003140F5" w:rsidP="006A4F00">
            <w:pPr>
              <w:pStyle w:val="Af9"/>
              <w:tabs>
                <w:tab w:val="left" w:pos="8775"/>
              </w:tabs>
              <w:jc w:val="center"/>
              <w:rPr>
                <w:rFonts w:hint="default"/>
                <w:sz w:val="22"/>
              </w:rPr>
            </w:pP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3BAA40C" w14:textId="77777777" w:rsidR="003140F5" w:rsidRPr="003140F5" w:rsidRDefault="003140F5" w:rsidP="006A4F00">
            <w:pPr>
              <w:pStyle w:val="Af9"/>
              <w:tabs>
                <w:tab w:val="left" w:pos="8775"/>
              </w:tabs>
              <w:jc w:val="center"/>
              <w:rPr>
                <w:rFonts w:hint="default"/>
                <w:sz w:val="22"/>
              </w:rPr>
            </w:pPr>
            <w:r w:rsidRPr="003140F5">
              <w:rPr>
                <w:rFonts w:ascii="標楷體" w:hAnsi="標楷體"/>
                <w:sz w:val="22"/>
                <w:szCs w:val="18"/>
              </w:rPr>
              <w:t>108</w:t>
            </w:r>
          </w:p>
        </w:tc>
        <w:tc>
          <w:tcPr>
            <w:tcW w:w="86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A344118" w14:textId="77777777" w:rsidR="003140F5" w:rsidRPr="003140F5" w:rsidRDefault="003140F5" w:rsidP="006A4F00">
            <w:pPr>
              <w:pStyle w:val="Af9"/>
              <w:tabs>
                <w:tab w:val="left" w:pos="8775"/>
              </w:tabs>
              <w:jc w:val="both"/>
              <w:rPr>
                <w:rFonts w:hint="default"/>
                <w:sz w:val="22"/>
              </w:rPr>
            </w:pPr>
            <w:r w:rsidRPr="003140F5">
              <w:rPr>
                <w:rFonts w:eastAsia="標楷體"/>
                <w:sz w:val="22"/>
                <w:szCs w:val="18"/>
                <w:lang w:val="zh-TW"/>
              </w:rPr>
              <w:t>新竹市童軍技能競賽複式</w:t>
            </w:r>
            <w:proofErr w:type="gramStart"/>
            <w:r w:rsidRPr="003140F5">
              <w:rPr>
                <w:rFonts w:eastAsia="標楷體"/>
                <w:sz w:val="22"/>
                <w:szCs w:val="18"/>
                <w:lang w:val="zh-TW"/>
              </w:rPr>
              <w:t>帳搭拆</w:t>
            </w:r>
            <w:proofErr w:type="gramEnd"/>
            <w:r w:rsidRPr="003140F5">
              <w:rPr>
                <w:rFonts w:eastAsia="標楷體"/>
                <w:sz w:val="22"/>
                <w:szCs w:val="18"/>
                <w:lang w:val="zh-TW"/>
              </w:rPr>
              <w:t>團體組第一名</w:t>
            </w:r>
          </w:p>
        </w:tc>
      </w:tr>
      <w:tr w:rsidR="003140F5" w14:paraId="00DD559E" w14:textId="77777777" w:rsidTr="006965D9">
        <w:trPr>
          <w:trHeight w:val="190"/>
          <w:jc w:val="center"/>
        </w:trPr>
        <w:tc>
          <w:tcPr>
            <w:tcW w:w="1067" w:type="dxa"/>
            <w:vMerge/>
            <w:tcBorders>
              <w:top w:val="single" w:sz="4" w:space="0" w:color="auto"/>
              <w:left w:val="single" w:sz="4" w:space="0" w:color="000000"/>
              <w:bottom w:val="single" w:sz="4" w:space="0" w:color="auto"/>
              <w:right w:val="single" w:sz="4" w:space="0" w:color="000000"/>
            </w:tcBorders>
            <w:shd w:val="clear" w:color="auto" w:fill="auto"/>
          </w:tcPr>
          <w:p w14:paraId="0428F3DD" w14:textId="77777777" w:rsidR="003140F5" w:rsidRPr="003140F5" w:rsidRDefault="003140F5" w:rsidP="006A4F00">
            <w:pPr>
              <w:rPr>
                <w:sz w:val="22"/>
              </w:rPr>
            </w:pPr>
          </w:p>
        </w:tc>
        <w:tc>
          <w:tcPr>
            <w:tcW w:w="992" w:type="dxa"/>
            <w:tcBorders>
              <w:top w:val="single" w:sz="4" w:space="0" w:color="000000"/>
              <w:left w:val="single" w:sz="4" w:space="0" w:color="000000"/>
              <w:bottom w:val="single" w:sz="4" w:space="0" w:color="auto"/>
              <w:right w:val="single" w:sz="4" w:space="0" w:color="000000"/>
            </w:tcBorders>
            <w:shd w:val="clear" w:color="auto" w:fill="auto"/>
            <w:tcMar>
              <w:top w:w="80" w:type="dxa"/>
              <w:left w:w="80" w:type="dxa"/>
              <w:bottom w:w="80" w:type="dxa"/>
              <w:right w:w="80" w:type="dxa"/>
            </w:tcMar>
            <w:vAlign w:val="center"/>
          </w:tcPr>
          <w:p w14:paraId="32200940" w14:textId="77777777" w:rsidR="003140F5" w:rsidRPr="003140F5" w:rsidRDefault="003140F5" w:rsidP="006A4F00">
            <w:pPr>
              <w:pStyle w:val="Af9"/>
              <w:tabs>
                <w:tab w:val="left" w:pos="8775"/>
              </w:tabs>
              <w:jc w:val="center"/>
              <w:rPr>
                <w:rFonts w:hint="default"/>
                <w:sz w:val="22"/>
              </w:rPr>
            </w:pPr>
            <w:r w:rsidRPr="003140F5">
              <w:rPr>
                <w:rFonts w:ascii="標楷體" w:hAnsi="標楷體"/>
                <w:sz w:val="22"/>
                <w:szCs w:val="18"/>
              </w:rPr>
              <w:t>100~107</w:t>
            </w:r>
          </w:p>
        </w:tc>
        <w:tc>
          <w:tcPr>
            <w:tcW w:w="8635" w:type="dxa"/>
            <w:tcBorders>
              <w:top w:val="single" w:sz="4" w:space="0" w:color="000000"/>
              <w:left w:val="single" w:sz="4" w:space="0" w:color="000000"/>
              <w:bottom w:val="single" w:sz="4" w:space="0" w:color="auto"/>
              <w:right w:val="single" w:sz="4" w:space="0" w:color="000000"/>
            </w:tcBorders>
            <w:shd w:val="clear" w:color="auto" w:fill="auto"/>
            <w:tcMar>
              <w:top w:w="80" w:type="dxa"/>
              <w:left w:w="80" w:type="dxa"/>
              <w:bottom w:w="80" w:type="dxa"/>
              <w:right w:w="80" w:type="dxa"/>
            </w:tcMar>
            <w:vAlign w:val="center"/>
          </w:tcPr>
          <w:p w14:paraId="120FBD49" w14:textId="77777777" w:rsidR="003140F5" w:rsidRPr="003140F5" w:rsidRDefault="003140F5" w:rsidP="006A4F00">
            <w:pPr>
              <w:pStyle w:val="Af9"/>
              <w:tabs>
                <w:tab w:val="left" w:pos="8775"/>
              </w:tabs>
              <w:jc w:val="both"/>
              <w:rPr>
                <w:rFonts w:hint="default"/>
                <w:sz w:val="22"/>
              </w:rPr>
            </w:pPr>
            <w:r w:rsidRPr="003140F5">
              <w:rPr>
                <w:rFonts w:eastAsia="標楷體"/>
                <w:sz w:val="22"/>
                <w:szCs w:val="18"/>
                <w:lang w:val="zh-TW"/>
              </w:rPr>
              <w:t>童軍團榮獲</w:t>
            </w:r>
            <w:r w:rsidRPr="003140F5">
              <w:rPr>
                <w:rFonts w:ascii="標楷體" w:hAnsi="標楷體"/>
                <w:sz w:val="22"/>
                <w:szCs w:val="18"/>
              </w:rPr>
              <w:t>100~103</w:t>
            </w:r>
            <w:r w:rsidRPr="003140F5">
              <w:rPr>
                <w:rFonts w:eastAsia="標楷體"/>
                <w:sz w:val="22"/>
                <w:szCs w:val="18"/>
                <w:lang w:val="zh-TW"/>
              </w:rPr>
              <w:t>、</w:t>
            </w:r>
            <w:r w:rsidRPr="003140F5">
              <w:rPr>
                <w:rFonts w:ascii="標楷體" w:hAnsi="標楷體"/>
                <w:sz w:val="22"/>
                <w:szCs w:val="18"/>
              </w:rPr>
              <w:t>107</w:t>
            </w:r>
            <w:r w:rsidRPr="003140F5">
              <w:rPr>
                <w:rFonts w:eastAsia="標楷體"/>
                <w:sz w:val="22"/>
                <w:szCs w:val="18"/>
                <w:lang w:val="zh-TW"/>
              </w:rPr>
              <w:t>年度全國</w:t>
            </w:r>
            <w:proofErr w:type="gramStart"/>
            <w:r w:rsidRPr="003140F5">
              <w:rPr>
                <w:rFonts w:eastAsia="標楷體"/>
                <w:sz w:val="22"/>
                <w:szCs w:val="18"/>
                <w:lang w:val="zh-TW"/>
              </w:rPr>
              <w:t>績優童軍團</w:t>
            </w:r>
            <w:proofErr w:type="gramEnd"/>
          </w:p>
        </w:tc>
      </w:tr>
      <w:tr w:rsidR="006965D9" w14:paraId="4705F519" w14:textId="77777777" w:rsidTr="006965D9">
        <w:trPr>
          <w:trHeight w:val="190"/>
          <w:jc w:val="center"/>
        </w:trPr>
        <w:tc>
          <w:tcPr>
            <w:tcW w:w="1067" w:type="dxa"/>
            <w:tcBorders>
              <w:top w:val="single" w:sz="4" w:space="0" w:color="auto"/>
              <w:left w:val="single" w:sz="4" w:space="0" w:color="000000"/>
              <w:bottom w:val="single" w:sz="4" w:space="0" w:color="000000"/>
              <w:right w:val="single" w:sz="4" w:space="0" w:color="000000"/>
            </w:tcBorders>
            <w:shd w:val="clear" w:color="auto" w:fill="auto"/>
          </w:tcPr>
          <w:p w14:paraId="691CA1A0" w14:textId="7579FC99" w:rsidR="006965D9" w:rsidRPr="006965D9" w:rsidRDefault="006965D9" w:rsidP="00FE17E6">
            <w:pPr>
              <w:pStyle w:val="Af9"/>
              <w:tabs>
                <w:tab w:val="left" w:pos="8775"/>
              </w:tabs>
              <w:rPr>
                <w:rFonts w:eastAsia="標楷體" w:hint="default"/>
                <w:sz w:val="22"/>
                <w:szCs w:val="18"/>
                <w:lang w:val="zh-TW"/>
              </w:rPr>
            </w:pPr>
            <w:r w:rsidRPr="006965D9">
              <w:rPr>
                <w:rFonts w:eastAsia="標楷體"/>
                <w:sz w:val="22"/>
                <w:szCs w:val="18"/>
                <w:lang w:val="zh-TW"/>
              </w:rPr>
              <w:t>藥物防治</w:t>
            </w:r>
          </w:p>
        </w:tc>
        <w:tc>
          <w:tcPr>
            <w:tcW w:w="992" w:type="dxa"/>
            <w:tcBorders>
              <w:top w:val="single" w:sz="4" w:space="0" w:color="auto"/>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A7161E7" w14:textId="5237635C" w:rsidR="006965D9" w:rsidRPr="006965D9" w:rsidRDefault="006965D9" w:rsidP="00FE17E6">
            <w:pPr>
              <w:pStyle w:val="Af9"/>
              <w:tabs>
                <w:tab w:val="left" w:pos="8775"/>
              </w:tabs>
              <w:rPr>
                <w:rFonts w:eastAsia="標楷體" w:hint="default"/>
                <w:sz w:val="22"/>
                <w:szCs w:val="18"/>
                <w:lang w:val="zh-TW"/>
              </w:rPr>
            </w:pPr>
            <w:r w:rsidRPr="006965D9">
              <w:rPr>
                <w:rFonts w:eastAsia="標楷體"/>
                <w:sz w:val="22"/>
                <w:szCs w:val="18"/>
                <w:lang w:val="zh-TW"/>
              </w:rPr>
              <w:t>110-111</w:t>
            </w:r>
          </w:p>
        </w:tc>
        <w:tc>
          <w:tcPr>
            <w:tcW w:w="8635" w:type="dxa"/>
            <w:tcBorders>
              <w:top w:val="single" w:sz="4" w:space="0" w:color="auto"/>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D9CA831" w14:textId="77777777" w:rsidR="006965D9" w:rsidRDefault="006965D9" w:rsidP="00FE17E6">
            <w:pPr>
              <w:pStyle w:val="Af9"/>
              <w:tabs>
                <w:tab w:val="left" w:pos="8775"/>
              </w:tabs>
              <w:spacing w:line="340" w:lineRule="exact"/>
              <w:rPr>
                <w:rFonts w:eastAsia="標楷體" w:hint="default"/>
                <w:sz w:val="22"/>
                <w:szCs w:val="18"/>
                <w:lang w:val="zh-TW"/>
              </w:rPr>
            </w:pPr>
            <w:r>
              <w:rPr>
                <w:rFonts w:eastAsia="標楷體"/>
                <w:sz w:val="22"/>
                <w:szCs w:val="18"/>
                <w:lang w:val="zh-TW"/>
              </w:rPr>
              <w:t>110</w:t>
            </w:r>
            <w:r>
              <w:rPr>
                <w:rFonts w:eastAsia="標楷體"/>
                <w:sz w:val="22"/>
                <w:szCs w:val="18"/>
                <w:lang w:val="zh-TW"/>
              </w:rPr>
              <w:t>年新竹市反毒</w:t>
            </w:r>
            <w:proofErr w:type="gramStart"/>
            <w:r>
              <w:rPr>
                <w:rFonts w:eastAsia="標楷體"/>
                <w:sz w:val="22"/>
                <w:szCs w:val="18"/>
                <w:lang w:val="zh-TW"/>
              </w:rPr>
              <w:t>飆</w:t>
            </w:r>
            <w:proofErr w:type="gramEnd"/>
            <w:r>
              <w:rPr>
                <w:rFonts w:eastAsia="標楷體"/>
                <w:sz w:val="22"/>
                <w:szCs w:val="18"/>
                <w:lang w:val="zh-TW"/>
              </w:rPr>
              <w:t>舞比賽國中組第二名</w:t>
            </w:r>
          </w:p>
          <w:p w14:paraId="3AC5882D" w14:textId="55537175" w:rsidR="006965D9" w:rsidRPr="003140F5" w:rsidRDefault="006965D9" w:rsidP="00FE17E6">
            <w:pPr>
              <w:pStyle w:val="Af9"/>
              <w:tabs>
                <w:tab w:val="left" w:pos="8775"/>
              </w:tabs>
              <w:spacing w:line="340" w:lineRule="exact"/>
              <w:rPr>
                <w:rFonts w:eastAsia="標楷體" w:hint="default"/>
                <w:sz w:val="22"/>
                <w:szCs w:val="18"/>
                <w:lang w:val="zh-TW"/>
              </w:rPr>
            </w:pPr>
            <w:r>
              <w:rPr>
                <w:rFonts w:eastAsia="標楷體"/>
                <w:sz w:val="22"/>
                <w:szCs w:val="18"/>
                <w:lang w:val="zh-TW"/>
              </w:rPr>
              <w:t>111</w:t>
            </w:r>
            <w:r>
              <w:rPr>
                <w:rFonts w:eastAsia="標楷體"/>
                <w:sz w:val="22"/>
                <w:szCs w:val="18"/>
                <w:lang w:val="zh-TW"/>
              </w:rPr>
              <w:t>年新竹市反毒</w:t>
            </w:r>
            <w:proofErr w:type="gramStart"/>
            <w:r>
              <w:rPr>
                <w:rFonts w:eastAsia="標楷體"/>
                <w:sz w:val="22"/>
                <w:szCs w:val="18"/>
                <w:lang w:val="zh-TW"/>
              </w:rPr>
              <w:t>飆</w:t>
            </w:r>
            <w:proofErr w:type="gramEnd"/>
            <w:r>
              <w:rPr>
                <w:rFonts w:eastAsia="標楷體"/>
                <w:sz w:val="22"/>
                <w:szCs w:val="18"/>
                <w:lang w:val="zh-TW"/>
              </w:rPr>
              <w:t>舞比賽國中組第三名</w:t>
            </w:r>
          </w:p>
        </w:tc>
      </w:tr>
    </w:tbl>
    <w:p w14:paraId="462A3570" w14:textId="77777777" w:rsidR="008A7B62" w:rsidRPr="003140F5" w:rsidRDefault="008A7B62" w:rsidP="00F805A4">
      <w:pPr>
        <w:tabs>
          <w:tab w:val="left" w:pos="8775"/>
        </w:tabs>
        <w:spacing w:line="400" w:lineRule="exact"/>
        <w:jc w:val="center"/>
        <w:rPr>
          <w:rFonts w:ascii="標楷體" w:eastAsia="標楷體" w:hAnsi="標楷體"/>
          <w:b/>
          <w:color w:val="000000"/>
          <w:sz w:val="40"/>
          <w:szCs w:val="40"/>
        </w:rPr>
      </w:pPr>
    </w:p>
    <w:p w14:paraId="5C50D584" w14:textId="77777777" w:rsidR="00C57060" w:rsidRDefault="00C57060" w:rsidP="00F805A4">
      <w:pPr>
        <w:tabs>
          <w:tab w:val="left" w:pos="8775"/>
        </w:tabs>
        <w:spacing w:line="400" w:lineRule="exact"/>
        <w:jc w:val="center"/>
        <w:rPr>
          <w:rFonts w:ascii="標楷體" w:eastAsia="標楷體" w:hAnsi="標楷體"/>
          <w:b/>
          <w:color w:val="000000"/>
          <w:sz w:val="40"/>
          <w:szCs w:val="40"/>
        </w:rPr>
      </w:pPr>
    </w:p>
    <w:p w14:paraId="241C075D" w14:textId="77777777" w:rsidR="00C57060" w:rsidRDefault="00C57060" w:rsidP="00F805A4">
      <w:pPr>
        <w:tabs>
          <w:tab w:val="left" w:pos="8775"/>
        </w:tabs>
        <w:spacing w:line="400" w:lineRule="exact"/>
        <w:jc w:val="center"/>
        <w:rPr>
          <w:rFonts w:ascii="標楷體" w:eastAsia="標楷體" w:hAnsi="標楷體"/>
          <w:b/>
          <w:color w:val="000000"/>
          <w:sz w:val="40"/>
          <w:szCs w:val="40"/>
        </w:rPr>
      </w:pPr>
    </w:p>
    <w:p w14:paraId="62534F87" w14:textId="77777777" w:rsidR="00BB0458" w:rsidRDefault="00BB0458" w:rsidP="00F805A4">
      <w:pPr>
        <w:tabs>
          <w:tab w:val="left" w:pos="8775"/>
        </w:tabs>
        <w:spacing w:line="400" w:lineRule="exact"/>
        <w:jc w:val="center"/>
        <w:rPr>
          <w:rFonts w:ascii="標楷體" w:eastAsia="標楷體" w:hAnsi="標楷體"/>
          <w:b/>
          <w:color w:val="000000"/>
          <w:sz w:val="40"/>
          <w:szCs w:val="40"/>
        </w:rPr>
      </w:pPr>
    </w:p>
    <w:p w14:paraId="0767FDF0" w14:textId="5FF4CE0F" w:rsidR="003534AB" w:rsidRPr="00087F22" w:rsidRDefault="00BB0458" w:rsidP="006965D9">
      <w:pPr>
        <w:widowControl/>
        <w:rPr>
          <w:rFonts w:ascii="標楷體" w:eastAsia="標楷體" w:hAnsi="標楷體"/>
          <w:b/>
          <w:color w:val="000000"/>
          <w:sz w:val="36"/>
          <w:szCs w:val="36"/>
          <w:shd w:val="pct15" w:color="auto" w:fill="FFFFFF"/>
        </w:rPr>
      </w:pPr>
      <w:r>
        <w:rPr>
          <w:rFonts w:ascii="標楷體" w:eastAsia="標楷體" w:hAnsi="標楷體"/>
          <w:b/>
          <w:color w:val="000000"/>
          <w:sz w:val="40"/>
          <w:szCs w:val="40"/>
        </w:rPr>
        <w:br w:type="page"/>
      </w:r>
      <w:r w:rsidR="003534AB" w:rsidRPr="00087F22">
        <w:rPr>
          <w:rFonts w:ascii="標楷體" w:eastAsia="標楷體" w:hAnsi="標楷體" w:hint="eastAsia"/>
          <w:b/>
          <w:color w:val="000000"/>
          <w:sz w:val="36"/>
          <w:szCs w:val="36"/>
          <w:shd w:val="pct15" w:color="auto" w:fill="FFFFFF"/>
        </w:rPr>
        <w:lastRenderedPageBreak/>
        <w:t>學習的驛站</w:t>
      </w:r>
      <w:proofErr w:type="gramStart"/>
      <w:r w:rsidR="003534AB" w:rsidRPr="00087F22">
        <w:rPr>
          <w:rFonts w:ascii="標楷體" w:eastAsia="標楷體" w:hAnsi="標楷體" w:hint="eastAsia"/>
          <w:b/>
          <w:color w:val="000000"/>
          <w:sz w:val="36"/>
          <w:szCs w:val="36"/>
          <w:shd w:val="pct15" w:color="auto" w:fill="FFFFFF"/>
        </w:rPr>
        <w:t>─</w:t>
      </w:r>
      <w:proofErr w:type="gramEnd"/>
      <w:r w:rsidR="003534AB" w:rsidRPr="00087F22">
        <w:rPr>
          <w:rFonts w:ascii="標楷體" w:eastAsia="標楷體" w:hAnsi="標楷體" w:hint="eastAsia"/>
          <w:b/>
          <w:color w:val="000000"/>
          <w:sz w:val="36"/>
          <w:szCs w:val="36"/>
          <w:shd w:val="pct15" w:color="auto" w:fill="FFFFFF"/>
        </w:rPr>
        <w:t>─學校各處室簡介</w:t>
      </w:r>
    </w:p>
    <w:p w14:paraId="3B8594F0" w14:textId="77777777" w:rsidR="003534AB" w:rsidRPr="0020619E" w:rsidRDefault="003534AB" w:rsidP="003534AB">
      <w:pPr>
        <w:snapToGrid w:val="0"/>
        <w:spacing w:line="400" w:lineRule="exact"/>
        <w:ind w:firstLineChars="200" w:firstLine="480"/>
        <w:rPr>
          <w:rFonts w:ascii="標楷體" w:eastAsia="標楷體" w:hAnsi="標楷體"/>
          <w:color w:val="000000"/>
        </w:rPr>
      </w:pPr>
      <w:r w:rsidRPr="0020619E">
        <w:rPr>
          <w:rFonts w:ascii="標楷體" w:eastAsia="標楷體" w:hAnsi="標楷體" w:hint="eastAsia"/>
          <w:color w:val="000000"/>
        </w:rPr>
        <w:t>本校的行政組織可分為教務處、學</w:t>
      </w:r>
      <w:proofErr w:type="gramStart"/>
      <w:r w:rsidRPr="0020619E">
        <w:rPr>
          <w:rFonts w:ascii="標楷體" w:eastAsia="標楷體" w:hAnsi="標楷體" w:hint="eastAsia"/>
          <w:color w:val="000000"/>
        </w:rPr>
        <w:t>務</w:t>
      </w:r>
      <w:proofErr w:type="gramEnd"/>
      <w:r w:rsidRPr="0020619E">
        <w:rPr>
          <w:rFonts w:ascii="標楷體" w:eastAsia="標楷體" w:hAnsi="標楷體" w:hint="eastAsia"/>
          <w:color w:val="000000"/>
        </w:rPr>
        <w:t>處、總務處、輔導處、人事室、會計室等，現將各處室主要工作分述如下：</w:t>
      </w:r>
    </w:p>
    <w:p w14:paraId="0EAF903C" w14:textId="77777777" w:rsidR="003534AB" w:rsidRPr="0020619E" w:rsidRDefault="003534AB" w:rsidP="003534AB">
      <w:pPr>
        <w:snapToGrid w:val="0"/>
        <w:spacing w:line="400" w:lineRule="exact"/>
        <w:rPr>
          <w:rFonts w:ascii="標楷體" w:eastAsia="標楷體" w:hAnsi="標楷體"/>
          <w:b/>
          <w:bCs/>
          <w:color w:val="000000"/>
          <w:sz w:val="28"/>
          <w:szCs w:val="28"/>
        </w:rPr>
      </w:pPr>
      <w:r w:rsidRPr="0020619E">
        <w:rPr>
          <w:rFonts w:ascii="標楷體" w:eastAsia="標楷體" w:hAnsi="標楷體" w:hint="eastAsia"/>
          <w:b/>
          <w:bCs/>
          <w:color w:val="000000"/>
          <w:sz w:val="28"/>
          <w:szCs w:val="28"/>
        </w:rPr>
        <w:t>一、教務處</w:t>
      </w:r>
      <w:r>
        <w:rPr>
          <w:rFonts w:ascii="標楷體" w:eastAsia="標楷體" w:hAnsi="標楷體" w:hint="eastAsia"/>
          <w:b/>
          <w:bCs/>
          <w:color w:val="000000"/>
          <w:sz w:val="28"/>
          <w:szCs w:val="28"/>
        </w:rPr>
        <w:t>(分機：501)</w:t>
      </w:r>
    </w:p>
    <w:p w14:paraId="003D077F" w14:textId="77777777" w:rsidR="003534AB" w:rsidRPr="0020619E" w:rsidRDefault="003534AB" w:rsidP="003534AB">
      <w:pPr>
        <w:snapToGrid w:val="0"/>
        <w:spacing w:line="320" w:lineRule="exact"/>
        <w:rPr>
          <w:rFonts w:ascii="標楷體" w:eastAsia="標楷體" w:hAnsi="標楷體"/>
          <w:color w:val="000000"/>
        </w:rPr>
      </w:pPr>
      <w:r w:rsidRPr="0020619E">
        <w:rPr>
          <w:rFonts w:ascii="標楷體" w:eastAsia="標楷體" w:hAnsi="標楷體" w:hint="eastAsia"/>
          <w:color w:val="000000"/>
        </w:rPr>
        <w:t>（一）教學組</w:t>
      </w:r>
    </w:p>
    <w:p w14:paraId="4055415E" w14:textId="77777777" w:rsidR="003534AB" w:rsidRPr="0020619E" w:rsidRDefault="003534AB" w:rsidP="003534AB">
      <w:pPr>
        <w:snapToGrid w:val="0"/>
        <w:spacing w:line="320" w:lineRule="exact"/>
        <w:ind w:left="600"/>
        <w:rPr>
          <w:rFonts w:ascii="標楷體" w:eastAsia="標楷體" w:hAnsi="標楷體"/>
          <w:color w:val="000000"/>
        </w:rPr>
      </w:pPr>
      <w:r w:rsidRPr="0020619E">
        <w:rPr>
          <w:rFonts w:ascii="標楷體" w:eastAsia="標楷體" w:hAnsi="標楷體" w:hint="eastAsia"/>
          <w:color w:val="000000"/>
        </w:rPr>
        <w:t>1.擬定或修訂教學章則、教學研究計畫、教學進度表。</w:t>
      </w:r>
    </w:p>
    <w:p w14:paraId="21B98FC3" w14:textId="77777777" w:rsidR="003534AB" w:rsidRPr="0020619E" w:rsidRDefault="003534AB" w:rsidP="003534AB">
      <w:pPr>
        <w:snapToGrid w:val="0"/>
        <w:spacing w:line="320" w:lineRule="exact"/>
        <w:ind w:left="600"/>
        <w:rPr>
          <w:rFonts w:ascii="標楷體" w:eastAsia="標楷體" w:hAnsi="標楷體"/>
          <w:color w:val="000000"/>
        </w:rPr>
      </w:pPr>
      <w:r w:rsidRPr="0020619E">
        <w:rPr>
          <w:rFonts w:ascii="標楷體" w:eastAsia="標楷體" w:hAnsi="標楷體" w:hint="eastAsia"/>
          <w:color w:val="000000"/>
        </w:rPr>
        <w:t>2.編配教學時間。</w:t>
      </w:r>
    </w:p>
    <w:p w14:paraId="66CD012E" w14:textId="77777777" w:rsidR="003534AB" w:rsidRPr="0020619E" w:rsidRDefault="003534AB" w:rsidP="003534AB">
      <w:pPr>
        <w:snapToGrid w:val="0"/>
        <w:spacing w:line="320" w:lineRule="exact"/>
        <w:ind w:left="600"/>
        <w:rPr>
          <w:rFonts w:ascii="標楷體" w:eastAsia="標楷體" w:hAnsi="標楷體"/>
          <w:color w:val="000000"/>
        </w:rPr>
      </w:pPr>
      <w:r w:rsidRPr="0020619E">
        <w:rPr>
          <w:rFonts w:ascii="標楷體" w:eastAsia="標楷體" w:hAnsi="標楷體" w:hint="eastAsia"/>
          <w:color w:val="000000"/>
        </w:rPr>
        <w:t>3.查閱教學進度表及教學日誌。</w:t>
      </w:r>
    </w:p>
    <w:p w14:paraId="61B33DA4" w14:textId="77777777" w:rsidR="003534AB" w:rsidRPr="0020619E" w:rsidRDefault="003534AB" w:rsidP="003534AB">
      <w:pPr>
        <w:snapToGrid w:val="0"/>
        <w:spacing w:line="320" w:lineRule="exact"/>
        <w:ind w:left="600"/>
        <w:rPr>
          <w:rFonts w:ascii="標楷體" w:eastAsia="標楷體" w:hAnsi="標楷體"/>
          <w:color w:val="000000"/>
        </w:rPr>
      </w:pPr>
      <w:r w:rsidRPr="0020619E">
        <w:rPr>
          <w:rFonts w:ascii="標楷體" w:eastAsia="標楷體" w:hAnsi="標楷體" w:hint="eastAsia"/>
          <w:color w:val="000000"/>
        </w:rPr>
        <w:t>4.辦理教師缺課、補課、調課、兼代課事宜。</w:t>
      </w:r>
    </w:p>
    <w:p w14:paraId="3450A70D" w14:textId="77777777" w:rsidR="003534AB" w:rsidRPr="0020619E" w:rsidRDefault="003534AB" w:rsidP="003534AB">
      <w:pPr>
        <w:snapToGrid w:val="0"/>
        <w:spacing w:line="320" w:lineRule="exact"/>
        <w:ind w:left="600"/>
        <w:rPr>
          <w:rFonts w:ascii="標楷體" w:eastAsia="標楷體" w:hAnsi="標楷體"/>
          <w:color w:val="000000"/>
        </w:rPr>
      </w:pPr>
      <w:r w:rsidRPr="0020619E">
        <w:rPr>
          <w:rFonts w:ascii="標楷體" w:eastAsia="標楷體" w:hAnsi="標楷體" w:hint="eastAsia"/>
          <w:color w:val="000000"/>
        </w:rPr>
        <w:t>5.檢查各科作業。</w:t>
      </w:r>
    </w:p>
    <w:p w14:paraId="15257BD6" w14:textId="77777777" w:rsidR="003534AB" w:rsidRPr="0020619E" w:rsidRDefault="003534AB" w:rsidP="003534AB">
      <w:pPr>
        <w:snapToGrid w:val="0"/>
        <w:spacing w:line="320" w:lineRule="exact"/>
        <w:ind w:left="600"/>
        <w:rPr>
          <w:rFonts w:ascii="標楷體" w:eastAsia="標楷體" w:hAnsi="標楷體"/>
          <w:color w:val="000000"/>
        </w:rPr>
      </w:pPr>
      <w:r w:rsidRPr="0020619E">
        <w:rPr>
          <w:rFonts w:ascii="標楷體" w:eastAsia="標楷體" w:hAnsi="標楷體" w:hint="eastAsia"/>
          <w:color w:val="000000"/>
        </w:rPr>
        <w:t>6.辦理國語文競賽、閱讀教育。</w:t>
      </w:r>
    </w:p>
    <w:p w14:paraId="5A0C799D" w14:textId="77777777" w:rsidR="003534AB" w:rsidRPr="0020619E" w:rsidRDefault="003534AB" w:rsidP="003534AB">
      <w:pPr>
        <w:snapToGrid w:val="0"/>
        <w:spacing w:line="320" w:lineRule="exact"/>
        <w:rPr>
          <w:rFonts w:ascii="標楷體" w:eastAsia="標楷體" w:hAnsi="標楷體"/>
          <w:color w:val="000000"/>
        </w:rPr>
      </w:pPr>
      <w:r w:rsidRPr="0020619E">
        <w:rPr>
          <w:rFonts w:ascii="標楷體" w:eastAsia="標楷體" w:hAnsi="標楷體" w:hint="eastAsia"/>
          <w:color w:val="000000"/>
        </w:rPr>
        <w:t>（二）註冊組</w:t>
      </w:r>
    </w:p>
    <w:p w14:paraId="2BA250B5" w14:textId="77777777" w:rsidR="003534AB" w:rsidRPr="0020619E" w:rsidRDefault="003534AB" w:rsidP="003534AB">
      <w:pPr>
        <w:snapToGrid w:val="0"/>
        <w:spacing w:line="320" w:lineRule="exact"/>
        <w:ind w:left="600"/>
        <w:rPr>
          <w:rFonts w:ascii="標楷體" w:eastAsia="標楷體" w:hAnsi="標楷體"/>
          <w:color w:val="000000"/>
        </w:rPr>
      </w:pPr>
      <w:r w:rsidRPr="0020619E">
        <w:rPr>
          <w:rFonts w:ascii="標楷體" w:eastAsia="標楷體" w:hAnsi="標楷體" w:hint="eastAsia"/>
          <w:color w:val="000000"/>
        </w:rPr>
        <w:t>1.辦理學生入學、註冊、編班、轉學、休學、復學、退學及畢業等事宜。</w:t>
      </w:r>
    </w:p>
    <w:p w14:paraId="0CFEECF9" w14:textId="77777777" w:rsidR="003534AB" w:rsidRPr="0020619E" w:rsidRDefault="003534AB" w:rsidP="003534AB">
      <w:pPr>
        <w:snapToGrid w:val="0"/>
        <w:spacing w:line="320" w:lineRule="exact"/>
        <w:ind w:left="600"/>
        <w:rPr>
          <w:rFonts w:ascii="標楷體" w:eastAsia="標楷體" w:hAnsi="標楷體"/>
          <w:color w:val="000000"/>
        </w:rPr>
      </w:pPr>
      <w:r w:rsidRPr="0020619E">
        <w:rPr>
          <w:rFonts w:ascii="標楷體" w:eastAsia="標楷體" w:hAnsi="標楷體" w:hint="eastAsia"/>
          <w:color w:val="000000"/>
        </w:rPr>
        <w:t>2.登記及統計學生成績單。</w:t>
      </w:r>
    </w:p>
    <w:p w14:paraId="2AD5CF4B" w14:textId="77777777" w:rsidR="003534AB" w:rsidRPr="0020619E" w:rsidRDefault="003534AB" w:rsidP="003534AB">
      <w:pPr>
        <w:snapToGrid w:val="0"/>
        <w:spacing w:line="320" w:lineRule="exact"/>
        <w:ind w:left="600"/>
        <w:rPr>
          <w:rFonts w:ascii="標楷體" w:eastAsia="標楷體" w:hAnsi="標楷體"/>
          <w:color w:val="000000"/>
        </w:rPr>
      </w:pPr>
      <w:r w:rsidRPr="0020619E">
        <w:rPr>
          <w:rFonts w:ascii="標楷體" w:eastAsia="標楷體" w:hAnsi="標楷體" w:hint="eastAsia"/>
          <w:color w:val="000000"/>
        </w:rPr>
        <w:t>3.填發學生各種證明書。</w:t>
      </w:r>
    </w:p>
    <w:p w14:paraId="677E4AFB" w14:textId="77777777" w:rsidR="003534AB" w:rsidRPr="0020619E" w:rsidRDefault="003534AB" w:rsidP="003534AB">
      <w:pPr>
        <w:snapToGrid w:val="0"/>
        <w:spacing w:line="320" w:lineRule="exact"/>
        <w:ind w:left="600"/>
        <w:rPr>
          <w:rFonts w:ascii="標楷體" w:eastAsia="標楷體" w:hAnsi="標楷體"/>
          <w:color w:val="000000"/>
        </w:rPr>
      </w:pPr>
      <w:r w:rsidRPr="0020619E">
        <w:rPr>
          <w:rFonts w:ascii="標楷體" w:eastAsia="標楷體" w:hAnsi="標楷體" w:hint="eastAsia"/>
          <w:color w:val="000000"/>
        </w:rPr>
        <w:t>4.辦理學生</w:t>
      </w:r>
      <w:proofErr w:type="gramStart"/>
      <w:r w:rsidRPr="0020619E">
        <w:rPr>
          <w:rFonts w:ascii="標楷體" w:eastAsia="標楷體" w:hAnsi="標楷體" w:hint="eastAsia"/>
          <w:color w:val="000000"/>
        </w:rPr>
        <w:t>証</w:t>
      </w:r>
      <w:proofErr w:type="gramEnd"/>
      <w:r w:rsidRPr="0020619E">
        <w:rPr>
          <w:rFonts w:ascii="標楷體" w:eastAsia="標楷體" w:hAnsi="標楷體" w:hint="eastAsia"/>
          <w:color w:val="000000"/>
        </w:rPr>
        <w:t>遺失補發。</w:t>
      </w:r>
    </w:p>
    <w:p w14:paraId="730F7E1C" w14:textId="77777777" w:rsidR="003534AB" w:rsidRPr="0020619E" w:rsidRDefault="003534AB" w:rsidP="003534AB">
      <w:pPr>
        <w:snapToGrid w:val="0"/>
        <w:spacing w:line="320" w:lineRule="exact"/>
        <w:ind w:left="600"/>
        <w:rPr>
          <w:rFonts w:ascii="標楷體" w:eastAsia="標楷體" w:hAnsi="標楷體"/>
          <w:color w:val="000000"/>
        </w:rPr>
      </w:pPr>
      <w:r w:rsidRPr="0020619E">
        <w:rPr>
          <w:rFonts w:ascii="標楷體" w:eastAsia="標楷體" w:hAnsi="標楷體" w:hint="eastAsia"/>
          <w:color w:val="000000"/>
        </w:rPr>
        <w:t>5.整理及保管學籍資料。</w:t>
      </w:r>
    </w:p>
    <w:p w14:paraId="3465ECD6" w14:textId="77777777" w:rsidR="003534AB" w:rsidRPr="0020619E" w:rsidRDefault="003534AB" w:rsidP="003534AB">
      <w:pPr>
        <w:snapToGrid w:val="0"/>
        <w:spacing w:line="320" w:lineRule="exact"/>
        <w:rPr>
          <w:rFonts w:ascii="標楷體" w:eastAsia="標楷體" w:hAnsi="標楷體"/>
          <w:color w:val="000000"/>
        </w:rPr>
      </w:pPr>
      <w:r w:rsidRPr="0020619E">
        <w:rPr>
          <w:rFonts w:ascii="標楷體" w:eastAsia="標楷體" w:hAnsi="標楷體" w:hint="eastAsia"/>
          <w:color w:val="000000"/>
        </w:rPr>
        <w:t>（三）資訊設備組</w:t>
      </w:r>
    </w:p>
    <w:p w14:paraId="453BA08A" w14:textId="77777777" w:rsidR="003534AB" w:rsidRPr="0020619E" w:rsidRDefault="003534AB" w:rsidP="003534AB">
      <w:pPr>
        <w:snapToGrid w:val="0"/>
        <w:spacing w:line="320" w:lineRule="exact"/>
        <w:ind w:left="600"/>
        <w:rPr>
          <w:rFonts w:ascii="標楷體" w:eastAsia="標楷體" w:hAnsi="標楷體"/>
          <w:color w:val="000000"/>
        </w:rPr>
      </w:pPr>
      <w:r w:rsidRPr="0020619E">
        <w:rPr>
          <w:rFonts w:ascii="標楷體" w:eastAsia="標楷體" w:hAnsi="標楷體" w:hint="eastAsia"/>
          <w:color w:val="000000"/>
        </w:rPr>
        <w:t>1.支配、整理、保管全校教學設備。</w:t>
      </w:r>
    </w:p>
    <w:p w14:paraId="1B8A9CF6" w14:textId="77777777" w:rsidR="003534AB" w:rsidRPr="0020619E" w:rsidRDefault="003534AB" w:rsidP="003534AB">
      <w:pPr>
        <w:snapToGrid w:val="0"/>
        <w:spacing w:line="320" w:lineRule="exact"/>
        <w:ind w:left="600"/>
        <w:rPr>
          <w:rFonts w:ascii="標楷體" w:eastAsia="標楷體" w:hAnsi="標楷體"/>
          <w:color w:val="000000"/>
        </w:rPr>
      </w:pPr>
      <w:r w:rsidRPr="0020619E">
        <w:rPr>
          <w:rFonts w:ascii="標楷體" w:eastAsia="標楷體" w:hAnsi="標楷體" w:hint="eastAsia"/>
          <w:color w:val="000000"/>
        </w:rPr>
        <w:t>2.商請各科教師自製教學設備。</w:t>
      </w:r>
    </w:p>
    <w:p w14:paraId="2FB44024" w14:textId="77777777" w:rsidR="003534AB" w:rsidRPr="0020619E" w:rsidRDefault="003534AB" w:rsidP="003534AB">
      <w:pPr>
        <w:snapToGrid w:val="0"/>
        <w:spacing w:line="320" w:lineRule="exact"/>
        <w:ind w:left="600"/>
        <w:rPr>
          <w:rFonts w:ascii="標楷體" w:eastAsia="標楷體" w:hAnsi="標楷體"/>
          <w:color w:val="000000"/>
        </w:rPr>
      </w:pPr>
      <w:r w:rsidRPr="0020619E">
        <w:rPr>
          <w:rFonts w:ascii="標楷體" w:eastAsia="標楷體" w:hAnsi="標楷體" w:hint="eastAsia"/>
          <w:color w:val="000000"/>
        </w:rPr>
        <w:t>3.注意教學設備之使用及維護。</w:t>
      </w:r>
    </w:p>
    <w:p w14:paraId="310D7674" w14:textId="77777777" w:rsidR="003534AB" w:rsidRPr="0020619E" w:rsidRDefault="003534AB" w:rsidP="003534AB">
      <w:pPr>
        <w:snapToGrid w:val="0"/>
        <w:spacing w:line="320" w:lineRule="exact"/>
        <w:ind w:left="600"/>
        <w:rPr>
          <w:rFonts w:ascii="標楷體" w:eastAsia="標楷體" w:hAnsi="標楷體"/>
          <w:color w:val="000000"/>
        </w:rPr>
      </w:pPr>
      <w:r w:rsidRPr="0020619E">
        <w:rPr>
          <w:rFonts w:ascii="標楷體" w:eastAsia="標楷體" w:hAnsi="標楷體" w:hint="eastAsia"/>
          <w:color w:val="000000"/>
        </w:rPr>
        <w:t>4.辦理教科書評選。</w:t>
      </w:r>
    </w:p>
    <w:p w14:paraId="6C85FDA8" w14:textId="77777777" w:rsidR="003534AB" w:rsidRPr="0020619E" w:rsidRDefault="003534AB" w:rsidP="003534AB">
      <w:pPr>
        <w:snapToGrid w:val="0"/>
        <w:spacing w:line="320" w:lineRule="exact"/>
        <w:ind w:left="600"/>
        <w:rPr>
          <w:rFonts w:ascii="標楷體" w:eastAsia="標楷體" w:hAnsi="標楷體"/>
          <w:color w:val="000000"/>
        </w:rPr>
      </w:pPr>
      <w:r w:rsidRPr="0020619E">
        <w:rPr>
          <w:rFonts w:ascii="標楷體" w:eastAsia="標楷體" w:hAnsi="標楷體" w:hint="eastAsia"/>
          <w:color w:val="000000"/>
        </w:rPr>
        <w:t>5.積極推動資訊教育。</w:t>
      </w:r>
    </w:p>
    <w:p w14:paraId="6B60F4BD" w14:textId="77777777" w:rsidR="003534AB" w:rsidRPr="0020619E" w:rsidRDefault="003534AB" w:rsidP="003534AB">
      <w:pPr>
        <w:snapToGrid w:val="0"/>
        <w:spacing w:line="320" w:lineRule="exact"/>
        <w:ind w:left="600"/>
        <w:rPr>
          <w:rFonts w:ascii="標楷體" w:eastAsia="標楷體" w:hAnsi="標楷體"/>
          <w:color w:val="000000"/>
        </w:rPr>
      </w:pPr>
      <w:r w:rsidRPr="0020619E">
        <w:rPr>
          <w:rFonts w:ascii="標楷體" w:eastAsia="標楷體" w:hAnsi="標楷體" w:hint="eastAsia"/>
          <w:color w:val="000000"/>
        </w:rPr>
        <w:t>6.建置、維護學校網站。</w:t>
      </w:r>
    </w:p>
    <w:p w14:paraId="0199E748" w14:textId="77777777" w:rsidR="003534AB" w:rsidRPr="0020619E" w:rsidRDefault="003534AB" w:rsidP="003534AB">
      <w:pPr>
        <w:snapToGrid w:val="0"/>
        <w:spacing w:line="320" w:lineRule="exact"/>
        <w:ind w:left="600"/>
        <w:rPr>
          <w:rFonts w:ascii="標楷體" w:eastAsia="標楷體" w:hAnsi="標楷體"/>
          <w:color w:val="000000"/>
        </w:rPr>
      </w:pPr>
      <w:r w:rsidRPr="0020619E">
        <w:rPr>
          <w:rFonts w:ascii="標楷體" w:eastAsia="標楷體" w:hAnsi="標楷體" w:hint="eastAsia"/>
          <w:color w:val="000000"/>
        </w:rPr>
        <w:t>7.協助處理校內資訊相關事務。</w:t>
      </w:r>
    </w:p>
    <w:p w14:paraId="084A68EF" w14:textId="77777777" w:rsidR="003534AB" w:rsidRPr="0020619E" w:rsidRDefault="003534AB" w:rsidP="003534AB">
      <w:pPr>
        <w:snapToGrid w:val="0"/>
        <w:spacing w:line="320" w:lineRule="exact"/>
        <w:rPr>
          <w:rFonts w:ascii="標楷體" w:eastAsia="標楷體" w:hAnsi="標楷體"/>
          <w:color w:val="000000"/>
        </w:rPr>
      </w:pPr>
      <w:r w:rsidRPr="0020619E">
        <w:rPr>
          <w:rFonts w:ascii="標楷體" w:eastAsia="標楷體" w:hAnsi="標楷體" w:hint="eastAsia"/>
          <w:color w:val="000000"/>
        </w:rPr>
        <w:t>（四）研發組</w:t>
      </w:r>
    </w:p>
    <w:p w14:paraId="29A86002" w14:textId="77777777" w:rsidR="003534AB" w:rsidRPr="0020619E" w:rsidRDefault="003534AB" w:rsidP="003534AB">
      <w:pPr>
        <w:numPr>
          <w:ilvl w:val="1"/>
          <w:numId w:val="1"/>
        </w:numPr>
        <w:snapToGrid w:val="0"/>
        <w:spacing w:line="320" w:lineRule="exact"/>
        <w:ind w:hanging="240"/>
        <w:rPr>
          <w:rFonts w:ascii="標楷體" w:eastAsia="標楷體" w:hAnsi="標楷體"/>
          <w:color w:val="000000"/>
        </w:rPr>
      </w:pPr>
      <w:r w:rsidRPr="0020619E">
        <w:rPr>
          <w:rFonts w:ascii="標楷體" w:eastAsia="標楷體" w:hAnsi="標楷體" w:hint="eastAsia"/>
          <w:color w:val="000000"/>
        </w:rPr>
        <w:t>辦理學校本位課程。</w:t>
      </w:r>
    </w:p>
    <w:p w14:paraId="3B780122" w14:textId="77777777" w:rsidR="003534AB" w:rsidRPr="0020619E" w:rsidRDefault="003534AB" w:rsidP="003534AB">
      <w:pPr>
        <w:numPr>
          <w:ilvl w:val="1"/>
          <w:numId w:val="1"/>
        </w:numPr>
        <w:snapToGrid w:val="0"/>
        <w:spacing w:line="320" w:lineRule="exact"/>
        <w:ind w:hanging="240"/>
        <w:rPr>
          <w:rFonts w:ascii="標楷體" w:eastAsia="標楷體" w:hAnsi="標楷體"/>
          <w:color w:val="000000"/>
        </w:rPr>
      </w:pPr>
      <w:r w:rsidRPr="0020619E">
        <w:rPr>
          <w:rFonts w:ascii="標楷體" w:eastAsia="標楷體" w:hAnsi="標楷體" w:hint="eastAsia"/>
          <w:color w:val="000000"/>
        </w:rPr>
        <w:t>分派教師研習增能。</w:t>
      </w:r>
    </w:p>
    <w:p w14:paraId="05D053BA" w14:textId="77777777" w:rsidR="003534AB" w:rsidRPr="0020619E" w:rsidRDefault="003534AB" w:rsidP="003534AB">
      <w:pPr>
        <w:numPr>
          <w:ilvl w:val="1"/>
          <w:numId w:val="1"/>
        </w:numPr>
        <w:snapToGrid w:val="0"/>
        <w:spacing w:line="320" w:lineRule="exact"/>
        <w:ind w:hanging="240"/>
        <w:rPr>
          <w:rFonts w:ascii="標楷體" w:eastAsia="標楷體" w:hAnsi="標楷體"/>
          <w:color w:val="000000"/>
        </w:rPr>
      </w:pPr>
      <w:r w:rsidRPr="0020619E">
        <w:rPr>
          <w:rFonts w:ascii="標楷體" w:eastAsia="標楷體" w:hAnsi="標楷體" w:hint="eastAsia"/>
          <w:color w:val="000000"/>
        </w:rPr>
        <w:t>辦理教師專業發展評鑑。</w:t>
      </w:r>
    </w:p>
    <w:p w14:paraId="2428C49D" w14:textId="77777777" w:rsidR="003534AB" w:rsidRPr="0020619E" w:rsidRDefault="003534AB" w:rsidP="003534AB">
      <w:pPr>
        <w:numPr>
          <w:ilvl w:val="1"/>
          <w:numId w:val="1"/>
        </w:numPr>
        <w:snapToGrid w:val="0"/>
        <w:spacing w:line="320" w:lineRule="exact"/>
        <w:ind w:hanging="240"/>
        <w:rPr>
          <w:rFonts w:ascii="標楷體" w:eastAsia="標楷體" w:hAnsi="標楷體"/>
          <w:color w:val="000000"/>
        </w:rPr>
      </w:pPr>
      <w:r w:rsidRPr="0020619E">
        <w:rPr>
          <w:rFonts w:ascii="標楷體" w:eastAsia="標楷體" w:hAnsi="標楷體" w:hint="eastAsia"/>
          <w:color w:val="000000"/>
        </w:rPr>
        <w:t>辦理科展。</w:t>
      </w:r>
    </w:p>
    <w:p w14:paraId="4B0B7DCC" w14:textId="77777777" w:rsidR="003534AB" w:rsidRPr="0020619E" w:rsidRDefault="003534AB" w:rsidP="003534AB">
      <w:pPr>
        <w:numPr>
          <w:ilvl w:val="1"/>
          <w:numId w:val="1"/>
        </w:numPr>
        <w:snapToGrid w:val="0"/>
        <w:spacing w:line="320" w:lineRule="exact"/>
        <w:ind w:hanging="240"/>
        <w:rPr>
          <w:rFonts w:ascii="標楷體" w:eastAsia="標楷體" w:hAnsi="標楷體"/>
          <w:color w:val="000000"/>
        </w:rPr>
      </w:pPr>
      <w:r w:rsidRPr="0020619E">
        <w:rPr>
          <w:rFonts w:ascii="標楷體" w:eastAsia="標楷體" w:hAnsi="標楷體" w:hint="eastAsia"/>
          <w:color w:val="000000"/>
        </w:rPr>
        <w:t>辦理教師專業</w:t>
      </w:r>
      <w:proofErr w:type="gramStart"/>
      <w:r w:rsidRPr="0020619E">
        <w:rPr>
          <w:rFonts w:ascii="標楷體" w:eastAsia="標楷體" w:hAnsi="標楷體" w:hint="eastAsia"/>
          <w:color w:val="000000"/>
        </w:rPr>
        <w:t>社群增能</w:t>
      </w:r>
      <w:proofErr w:type="gramEnd"/>
      <w:r w:rsidRPr="0020619E">
        <w:rPr>
          <w:rFonts w:ascii="標楷體" w:eastAsia="標楷體" w:hAnsi="標楷體" w:hint="eastAsia"/>
          <w:color w:val="000000"/>
        </w:rPr>
        <w:t>計畫。</w:t>
      </w:r>
    </w:p>
    <w:p w14:paraId="12E5CEE2" w14:textId="77777777" w:rsidR="003534AB" w:rsidRPr="0020619E" w:rsidRDefault="003534AB" w:rsidP="003534AB">
      <w:pPr>
        <w:snapToGrid w:val="0"/>
        <w:spacing w:line="400" w:lineRule="exact"/>
        <w:rPr>
          <w:rFonts w:ascii="標楷體" w:eastAsia="標楷體" w:hAnsi="標楷體"/>
          <w:b/>
          <w:bCs/>
          <w:color w:val="000000"/>
          <w:sz w:val="28"/>
          <w:szCs w:val="28"/>
        </w:rPr>
      </w:pPr>
      <w:r w:rsidRPr="0020619E">
        <w:rPr>
          <w:rFonts w:ascii="標楷體" w:eastAsia="標楷體" w:hAnsi="標楷體" w:hint="eastAsia"/>
          <w:b/>
          <w:bCs/>
          <w:color w:val="000000"/>
          <w:sz w:val="28"/>
          <w:szCs w:val="28"/>
        </w:rPr>
        <w:t>二、學</w:t>
      </w:r>
      <w:proofErr w:type="gramStart"/>
      <w:r w:rsidRPr="0020619E">
        <w:rPr>
          <w:rFonts w:ascii="標楷體" w:eastAsia="標楷體" w:hAnsi="標楷體" w:hint="eastAsia"/>
          <w:b/>
          <w:bCs/>
          <w:color w:val="000000"/>
          <w:sz w:val="28"/>
          <w:szCs w:val="28"/>
        </w:rPr>
        <w:t>務</w:t>
      </w:r>
      <w:proofErr w:type="gramEnd"/>
      <w:r w:rsidRPr="0020619E">
        <w:rPr>
          <w:rFonts w:ascii="標楷體" w:eastAsia="標楷體" w:hAnsi="標楷體" w:hint="eastAsia"/>
          <w:b/>
          <w:bCs/>
          <w:color w:val="000000"/>
          <w:sz w:val="28"/>
          <w:szCs w:val="28"/>
        </w:rPr>
        <w:t>處</w:t>
      </w:r>
      <w:r>
        <w:rPr>
          <w:rFonts w:ascii="標楷體" w:eastAsia="標楷體" w:hAnsi="標楷體" w:hint="eastAsia"/>
          <w:b/>
          <w:bCs/>
          <w:color w:val="000000"/>
          <w:sz w:val="28"/>
          <w:szCs w:val="28"/>
        </w:rPr>
        <w:t>(分機：601)</w:t>
      </w:r>
    </w:p>
    <w:p w14:paraId="153E6A6D" w14:textId="77777777" w:rsidR="003534AB" w:rsidRPr="0020619E" w:rsidRDefault="003534AB" w:rsidP="003534AB">
      <w:pPr>
        <w:snapToGrid w:val="0"/>
        <w:spacing w:line="320" w:lineRule="exact"/>
        <w:rPr>
          <w:rFonts w:ascii="標楷體" w:eastAsia="標楷體" w:hAnsi="標楷體"/>
          <w:color w:val="000000"/>
        </w:rPr>
      </w:pPr>
      <w:r w:rsidRPr="0020619E">
        <w:rPr>
          <w:rFonts w:ascii="標楷體" w:eastAsia="標楷體" w:hAnsi="標楷體" w:hint="eastAsia"/>
          <w:color w:val="000000"/>
        </w:rPr>
        <w:t>（一）活動組</w:t>
      </w:r>
    </w:p>
    <w:p w14:paraId="1685A587" w14:textId="77777777" w:rsidR="003534AB" w:rsidRPr="0020619E" w:rsidRDefault="003534AB" w:rsidP="003534AB">
      <w:pPr>
        <w:snapToGrid w:val="0"/>
        <w:spacing w:line="320" w:lineRule="exact"/>
        <w:ind w:leftChars="236" w:left="566"/>
        <w:rPr>
          <w:rFonts w:ascii="標楷體" w:eastAsia="標楷體" w:hAnsi="標楷體"/>
          <w:color w:val="000000"/>
        </w:rPr>
      </w:pPr>
      <w:r w:rsidRPr="0020619E">
        <w:rPr>
          <w:rFonts w:ascii="標楷體" w:eastAsia="標楷體" w:hAnsi="標楷體" w:hint="eastAsia"/>
          <w:color w:val="000000"/>
        </w:rPr>
        <w:t>1.擬學生生活公約、新生訓練、</w:t>
      </w:r>
      <w:r>
        <w:rPr>
          <w:rFonts w:ascii="標楷體" w:eastAsia="標楷體" w:hAnsi="標楷體" w:hint="eastAsia"/>
          <w:color w:val="000000"/>
        </w:rPr>
        <w:t>幹部</w:t>
      </w:r>
      <w:r w:rsidRPr="0020619E">
        <w:rPr>
          <w:rFonts w:ascii="標楷體" w:eastAsia="標楷體" w:hAnsi="標楷體" w:hint="eastAsia"/>
          <w:color w:val="000000"/>
        </w:rPr>
        <w:t>訓練、成立學生自治會及中心</w:t>
      </w:r>
      <w:proofErr w:type="gramStart"/>
      <w:r w:rsidRPr="0020619E">
        <w:rPr>
          <w:rFonts w:ascii="標楷體" w:eastAsia="標楷體" w:hAnsi="標楷體" w:hint="eastAsia"/>
          <w:color w:val="000000"/>
        </w:rPr>
        <w:t>德目訓練規</w:t>
      </w:r>
      <w:proofErr w:type="gramEnd"/>
      <w:r w:rsidRPr="0020619E">
        <w:rPr>
          <w:rFonts w:ascii="標楷體" w:eastAsia="標楷體" w:hAnsi="標楷體" w:hint="eastAsia"/>
          <w:color w:val="000000"/>
        </w:rPr>
        <w:t>條等。</w:t>
      </w:r>
    </w:p>
    <w:p w14:paraId="202BDBED" w14:textId="77777777" w:rsidR="003534AB" w:rsidRPr="0020619E" w:rsidRDefault="003534AB" w:rsidP="003534AB">
      <w:pPr>
        <w:snapToGrid w:val="0"/>
        <w:spacing w:line="320" w:lineRule="exact"/>
        <w:ind w:leftChars="236" w:left="566"/>
        <w:rPr>
          <w:rFonts w:ascii="標楷體" w:eastAsia="標楷體" w:hAnsi="標楷體"/>
          <w:color w:val="000000"/>
        </w:rPr>
      </w:pPr>
      <w:r w:rsidRPr="0020619E">
        <w:rPr>
          <w:rFonts w:ascii="標楷體" w:eastAsia="標楷體" w:hAnsi="標楷體" w:hint="eastAsia"/>
          <w:color w:val="000000"/>
        </w:rPr>
        <w:t>2.實施各班教室佈置。</w:t>
      </w:r>
    </w:p>
    <w:p w14:paraId="4DA0C932" w14:textId="77777777" w:rsidR="003534AB" w:rsidRPr="0020619E" w:rsidRDefault="003534AB" w:rsidP="003534AB">
      <w:pPr>
        <w:snapToGrid w:val="0"/>
        <w:spacing w:line="320" w:lineRule="exact"/>
        <w:ind w:leftChars="236" w:left="566"/>
        <w:rPr>
          <w:rFonts w:ascii="標楷體" w:eastAsia="標楷體" w:hAnsi="標楷體"/>
          <w:color w:val="000000"/>
        </w:rPr>
      </w:pPr>
      <w:r w:rsidRPr="0020619E">
        <w:rPr>
          <w:rFonts w:ascii="標楷體" w:eastAsia="標楷體" w:hAnsi="標楷體" w:hint="eastAsia"/>
          <w:color w:val="000000"/>
        </w:rPr>
        <w:t>3.指導及舉辦社團活動。</w:t>
      </w:r>
    </w:p>
    <w:p w14:paraId="2C53628D" w14:textId="77777777" w:rsidR="003534AB" w:rsidRPr="0020619E" w:rsidRDefault="003534AB" w:rsidP="003534AB">
      <w:pPr>
        <w:snapToGrid w:val="0"/>
        <w:spacing w:line="320" w:lineRule="exact"/>
        <w:ind w:leftChars="236" w:left="566"/>
        <w:rPr>
          <w:rFonts w:ascii="標楷體" w:eastAsia="標楷體" w:hAnsi="標楷體"/>
          <w:color w:val="000000"/>
        </w:rPr>
      </w:pPr>
      <w:r w:rsidRPr="0020619E">
        <w:rPr>
          <w:rFonts w:ascii="標楷體" w:eastAsia="標楷體" w:hAnsi="標楷體" w:hint="eastAsia"/>
          <w:color w:val="000000"/>
        </w:rPr>
        <w:t>4.指導學生參加服務</w:t>
      </w:r>
      <w:r>
        <w:rPr>
          <w:rFonts w:ascii="標楷體" w:eastAsia="標楷體" w:hAnsi="標楷體" w:hint="eastAsia"/>
          <w:color w:val="000000"/>
        </w:rPr>
        <w:t>學習</w:t>
      </w:r>
      <w:r w:rsidRPr="0020619E">
        <w:rPr>
          <w:rFonts w:ascii="標楷體" w:eastAsia="標楷體" w:hAnsi="標楷體" w:hint="eastAsia"/>
          <w:color w:val="000000"/>
        </w:rPr>
        <w:t>。</w:t>
      </w:r>
    </w:p>
    <w:p w14:paraId="15F87778" w14:textId="77777777" w:rsidR="003534AB" w:rsidRPr="0020619E" w:rsidRDefault="003534AB" w:rsidP="003534AB">
      <w:pPr>
        <w:snapToGrid w:val="0"/>
        <w:spacing w:line="320" w:lineRule="exact"/>
        <w:ind w:leftChars="236" w:left="566"/>
        <w:rPr>
          <w:rFonts w:ascii="標楷體" w:eastAsia="標楷體" w:hAnsi="標楷體"/>
          <w:color w:val="000000"/>
        </w:rPr>
      </w:pPr>
      <w:r w:rsidRPr="0020619E">
        <w:rPr>
          <w:rFonts w:ascii="標楷體" w:eastAsia="標楷體" w:hAnsi="標楷體" w:hint="eastAsia"/>
          <w:color w:val="000000"/>
        </w:rPr>
        <w:t>5.舉辦有關各項活動（如校外教學、畢業旅行、才藝競賽</w:t>
      </w:r>
      <w:r w:rsidRPr="0020619E">
        <w:rPr>
          <w:rFonts w:ascii="標楷體" w:eastAsia="標楷體" w:hAnsi="標楷體"/>
          <w:color w:val="000000"/>
        </w:rPr>
        <w:t>…</w:t>
      </w:r>
      <w:proofErr w:type="gramStart"/>
      <w:r w:rsidRPr="0020619E">
        <w:rPr>
          <w:rFonts w:ascii="標楷體" w:eastAsia="標楷體" w:hAnsi="標楷體"/>
          <w:color w:val="000000"/>
        </w:rPr>
        <w:t>…</w:t>
      </w:r>
      <w:proofErr w:type="gramEnd"/>
      <w:r w:rsidRPr="0020619E">
        <w:rPr>
          <w:rFonts w:ascii="標楷體" w:eastAsia="標楷體" w:hAnsi="標楷體" w:hint="eastAsia"/>
          <w:color w:val="000000"/>
        </w:rPr>
        <w:t>等活動）。</w:t>
      </w:r>
    </w:p>
    <w:p w14:paraId="780BEB91" w14:textId="77777777" w:rsidR="003534AB" w:rsidRPr="0020619E" w:rsidRDefault="003534AB" w:rsidP="003534AB">
      <w:pPr>
        <w:snapToGrid w:val="0"/>
        <w:spacing w:line="320" w:lineRule="exact"/>
        <w:rPr>
          <w:rFonts w:ascii="標楷體" w:eastAsia="標楷體" w:hAnsi="標楷體"/>
          <w:color w:val="000000"/>
        </w:rPr>
      </w:pPr>
      <w:r w:rsidRPr="0020619E">
        <w:rPr>
          <w:rFonts w:ascii="標楷體" w:eastAsia="標楷體" w:hAnsi="標楷體" w:hint="eastAsia"/>
          <w:color w:val="000000"/>
        </w:rPr>
        <w:t>（二）生活輔導組</w:t>
      </w:r>
    </w:p>
    <w:p w14:paraId="7C59039F" w14:textId="77777777" w:rsidR="003534AB" w:rsidRPr="0020619E" w:rsidRDefault="003534AB" w:rsidP="003534AB">
      <w:pPr>
        <w:snapToGrid w:val="0"/>
        <w:spacing w:line="320" w:lineRule="exact"/>
        <w:ind w:leftChars="236" w:left="566"/>
        <w:rPr>
          <w:rFonts w:ascii="標楷體" w:eastAsia="標楷體" w:hAnsi="標楷體"/>
          <w:color w:val="000000"/>
        </w:rPr>
      </w:pPr>
      <w:r w:rsidRPr="0020619E">
        <w:rPr>
          <w:rFonts w:ascii="標楷體" w:eastAsia="標楷體" w:hAnsi="標楷體" w:hint="eastAsia"/>
          <w:color w:val="000000"/>
        </w:rPr>
        <w:t>1.擬訂並實施學生獎懲辦法。</w:t>
      </w:r>
    </w:p>
    <w:p w14:paraId="7DECE4F7" w14:textId="77777777" w:rsidR="003534AB" w:rsidRPr="0020619E" w:rsidRDefault="003534AB" w:rsidP="003534AB">
      <w:pPr>
        <w:snapToGrid w:val="0"/>
        <w:spacing w:line="320" w:lineRule="exact"/>
        <w:ind w:leftChars="236" w:left="566"/>
        <w:rPr>
          <w:rFonts w:ascii="標楷體" w:eastAsia="標楷體" w:hAnsi="標楷體"/>
          <w:color w:val="000000"/>
        </w:rPr>
      </w:pPr>
      <w:r w:rsidRPr="0020619E">
        <w:rPr>
          <w:rFonts w:ascii="標楷體" w:eastAsia="標楷體" w:hAnsi="標楷體" w:hint="eastAsia"/>
          <w:color w:val="000000"/>
        </w:rPr>
        <w:t>2.實施每週整潔、秩序比賽。</w:t>
      </w:r>
    </w:p>
    <w:p w14:paraId="0418E1D4" w14:textId="77777777" w:rsidR="003534AB" w:rsidRPr="0020619E" w:rsidRDefault="003534AB" w:rsidP="003534AB">
      <w:pPr>
        <w:snapToGrid w:val="0"/>
        <w:spacing w:line="320" w:lineRule="exact"/>
        <w:ind w:leftChars="236" w:left="566"/>
        <w:rPr>
          <w:rFonts w:ascii="標楷體" w:eastAsia="標楷體" w:hAnsi="標楷體"/>
          <w:color w:val="000000"/>
        </w:rPr>
      </w:pPr>
      <w:r w:rsidRPr="0020619E">
        <w:rPr>
          <w:rFonts w:ascii="標楷體" w:eastAsia="標楷體" w:hAnsi="標楷體" w:hint="eastAsia"/>
          <w:color w:val="000000"/>
        </w:rPr>
        <w:t>3.處理學生請假、缺曠課統計及各種出缺席情形。</w:t>
      </w:r>
    </w:p>
    <w:p w14:paraId="499C2C80" w14:textId="77777777" w:rsidR="003534AB" w:rsidRPr="0020619E" w:rsidRDefault="003534AB" w:rsidP="003534AB">
      <w:pPr>
        <w:snapToGrid w:val="0"/>
        <w:spacing w:line="320" w:lineRule="exact"/>
        <w:ind w:leftChars="236" w:left="566"/>
        <w:rPr>
          <w:rFonts w:ascii="標楷體" w:eastAsia="標楷體" w:hAnsi="標楷體"/>
          <w:color w:val="000000"/>
        </w:rPr>
      </w:pPr>
      <w:r w:rsidRPr="0020619E">
        <w:rPr>
          <w:rFonts w:ascii="標楷體" w:eastAsia="標楷體" w:hAnsi="標楷體" w:hint="eastAsia"/>
          <w:color w:val="000000"/>
        </w:rPr>
        <w:t>4.處理校園危安事件、政策政令宣導。</w:t>
      </w:r>
    </w:p>
    <w:p w14:paraId="076403F8" w14:textId="77777777" w:rsidR="003534AB" w:rsidRPr="0020619E" w:rsidRDefault="003534AB" w:rsidP="003534AB">
      <w:pPr>
        <w:snapToGrid w:val="0"/>
        <w:spacing w:line="320" w:lineRule="exact"/>
        <w:ind w:leftChars="236" w:left="566"/>
        <w:rPr>
          <w:rFonts w:ascii="標楷體" w:eastAsia="標楷體" w:hAnsi="標楷體"/>
          <w:color w:val="000000"/>
        </w:rPr>
      </w:pPr>
      <w:r w:rsidRPr="0020619E">
        <w:rPr>
          <w:rFonts w:ascii="標楷體" w:eastAsia="標楷體" w:hAnsi="標楷體" w:hint="eastAsia"/>
          <w:color w:val="000000"/>
        </w:rPr>
        <w:lastRenderedPageBreak/>
        <w:t xml:space="preserve">5.指導學生校外生活。 </w:t>
      </w:r>
    </w:p>
    <w:p w14:paraId="22F8EFED" w14:textId="77777777" w:rsidR="003534AB" w:rsidRPr="0020619E" w:rsidRDefault="003534AB" w:rsidP="003534AB">
      <w:pPr>
        <w:snapToGrid w:val="0"/>
        <w:spacing w:line="320" w:lineRule="exact"/>
        <w:ind w:leftChars="236" w:left="566"/>
        <w:rPr>
          <w:rFonts w:ascii="標楷體" w:eastAsia="標楷體" w:hAnsi="標楷體"/>
          <w:color w:val="000000"/>
        </w:rPr>
      </w:pPr>
      <w:r w:rsidRPr="0020619E">
        <w:rPr>
          <w:rFonts w:ascii="標楷體" w:eastAsia="標楷體" w:hAnsi="標楷體" w:hint="eastAsia"/>
          <w:color w:val="000000"/>
        </w:rPr>
        <w:t>6.其他有關學生生活輔導事項。</w:t>
      </w:r>
    </w:p>
    <w:p w14:paraId="43191EBB" w14:textId="77777777" w:rsidR="003534AB" w:rsidRPr="0020619E" w:rsidRDefault="003534AB" w:rsidP="003534AB">
      <w:pPr>
        <w:snapToGrid w:val="0"/>
        <w:spacing w:line="320" w:lineRule="exact"/>
        <w:rPr>
          <w:rFonts w:ascii="標楷體" w:eastAsia="標楷體" w:hAnsi="標楷體"/>
          <w:color w:val="000000"/>
        </w:rPr>
      </w:pPr>
      <w:r w:rsidRPr="0020619E">
        <w:rPr>
          <w:rFonts w:ascii="標楷體" w:eastAsia="標楷體" w:hAnsi="標楷體" w:hint="eastAsia"/>
          <w:color w:val="000000"/>
        </w:rPr>
        <w:t>（三）體育組</w:t>
      </w:r>
    </w:p>
    <w:p w14:paraId="35BCB849" w14:textId="77777777" w:rsidR="003534AB" w:rsidRPr="0020619E" w:rsidRDefault="003534AB" w:rsidP="003534AB">
      <w:pPr>
        <w:snapToGrid w:val="0"/>
        <w:spacing w:line="320" w:lineRule="exact"/>
        <w:ind w:leftChars="150" w:left="360" w:firstLineChars="100" w:firstLine="240"/>
        <w:rPr>
          <w:rFonts w:ascii="標楷體" w:eastAsia="標楷體" w:hAnsi="標楷體"/>
          <w:color w:val="000000"/>
        </w:rPr>
      </w:pPr>
      <w:r w:rsidRPr="0020619E">
        <w:rPr>
          <w:rFonts w:ascii="標楷體" w:eastAsia="標楷體" w:hAnsi="標楷體"/>
          <w:color w:val="000000"/>
        </w:rPr>
        <w:t>1.</w:t>
      </w:r>
      <w:r w:rsidRPr="0020619E">
        <w:rPr>
          <w:rFonts w:ascii="標楷體" w:eastAsia="標楷體" w:hAnsi="標楷體" w:hint="eastAsia"/>
          <w:color w:val="000000"/>
        </w:rPr>
        <w:t>保管體育器材及調配運動場地。</w:t>
      </w:r>
      <w:r w:rsidRPr="0020619E">
        <w:rPr>
          <w:rFonts w:ascii="標楷體" w:eastAsia="標楷體" w:hAnsi="標楷體"/>
          <w:color w:val="000000"/>
        </w:rPr>
        <w:t xml:space="preserve">    2.</w:t>
      </w:r>
      <w:r w:rsidRPr="0020619E">
        <w:rPr>
          <w:rFonts w:ascii="標楷體" w:eastAsia="標楷體" w:hAnsi="標楷體" w:hint="eastAsia"/>
          <w:color w:val="000000"/>
        </w:rPr>
        <w:t>擬定實施各種運動競賽。</w:t>
      </w:r>
    </w:p>
    <w:p w14:paraId="23F6A5E2" w14:textId="77777777" w:rsidR="003534AB" w:rsidRPr="0020619E" w:rsidRDefault="003534AB" w:rsidP="003534AB">
      <w:pPr>
        <w:snapToGrid w:val="0"/>
        <w:spacing w:line="320" w:lineRule="exact"/>
        <w:ind w:leftChars="150" w:left="360" w:firstLineChars="100" w:firstLine="240"/>
        <w:rPr>
          <w:rFonts w:ascii="標楷體" w:eastAsia="標楷體" w:hAnsi="標楷體"/>
          <w:color w:val="000000"/>
        </w:rPr>
      </w:pPr>
      <w:r w:rsidRPr="0020619E">
        <w:rPr>
          <w:rFonts w:ascii="標楷體" w:eastAsia="標楷體" w:hAnsi="標楷體"/>
          <w:color w:val="000000"/>
        </w:rPr>
        <w:t>3.</w:t>
      </w:r>
      <w:r w:rsidRPr="0020619E">
        <w:rPr>
          <w:rFonts w:ascii="標楷體" w:eastAsia="標楷體" w:hAnsi="標楷體" w:hint="eastAsia"/>
          <w:color w:val="000000"/>
        </w:rPr>
        <w:t>舉辦全校運動會。</w:t>
      </w:r>
      <w:r w:rsidRPr="0020619E">
        <w:rPr>
          <w:rFonts w:ascii="標楷體" w:eastAsia="標楷體" w:hAnsi="標楷體"/>
          <w:color w:val="000000"/>
        </w:rPr>
        <w:t xml:space="preserve">                4.</w:t>
      </w:r>
      <w:r w:rsidRPr="0020619E">
        <w:rPr>
          <w:rFonts w:ascii="標楷體" w:eastAsia="標楷體" w:hAnsi="標楷體" w:hint="eastAsia"/>
          <w:color w:val="000000"/>
        </w:rPr>
        <w:t>考查統計學生體育成績。</w:t>
      </w:r>
    </w:p>
    <w:p w14:paraId="48468F04" w14:textId="77777777" w:rsidR="003534AB" w:rsidRPr="0020619E" w:rsidRDefault="003534AB" w:rsidP="003534AB">
      <w:pPr>
        <w:snapToGrid w:val="0"/>
        <w:spacing w:line="320" w:lineRule="exact"/>
        <w:rPr>
          <w:rFonts w:ascii="標楷體" w:eastAsia="標楷體" w:hAnsi="標楷體"/>
          <w:color w:val="000000"/>
        </w:rPr>
      </w:pPr>
      <w:r w:rsidRPr="0020619E">
        <w:rPr>
          <w:rFonts w:ascii="標楷體" w:eastAsia="標楷體" w:hAnsi="標楷體" w:hint="eastAsia"/>
          <w:color w:val="000000"/>
        </w:rPr>
        <w:t>（四）衛生組</w:t>
      </w:r>
    </w:p>
    <w:p w14:paraId="55E963F8" w14:textId="77777777" w:rsidR="003534AB" w:rsidRPr="0020619E" w:rsidRDefault="003534AB" w:rsidP="003534AB">
      <w:pPr>
        <w:snapToGrid w:val="0"/>
        <w:spacing w:line="320" w:lineRule="exact"/>
        <w:ind w:leftChars="150" w:left="360" w:firstLineChars="100" w:firstLine="240"/>
        <w:rPr>
          <w:rFonts w:ascii="標楷體" w:eastAsia="標楷體" w:hAnsi="標楷體"/>
          <w:color w:val="000000"/>
        </w:rPr>
      </w:pPr>
      <w:r w:rsidRPr="0020619E">
        <w:rPr>
          <w:rFonts w:ascii="標楷體" w:eastAsia="標楷體" w:hAnsi="標楷體"/>
          <w:color w:val="000000"/>
        </w:rPr>
        <w:t>1.</w:t>
      </w:r>
      <w:r w:rsidRPr="0020619E">
        <w:rPr>
          <w:rFonts w:ascii="標楷體" w:eastAsia="標楷體" w:hAnsi="標楷體" w:hint="eastAsia"/>
          <w:color w:val="000000"/>
        </w:rPr>
        <w:t>擬定衛生章則及衛生設備計畫。</w:t>
      </w:r>
      <w:r w:rsidRPr="0020619E">
        <w:rPr>
          <w:rFonts w:ascii="標楷體" w:eastAsia="標楷體" w:hAnsi="標楷體"/>
          <w:color w:val="000000"/>
        </w:rPr>
        <w:t xml:space="preserve">    2.</w:t>
      </w:r>
      <w:r w:rsidRPr="0020619E">
        <w:rPr>
          <w:rFonts w:ascii="標楷體" w:eastAsia="標楷體" w:hAnsi="標楷體" w:hint="eastAsia"/>
          <w:color w:val="000000"/>
        </w:rPr>
        <w:t>注意並推進學校環境衛生。</w:t>
      </w:r>
    </w:p>
    <w:p w14:paraId="75AD00ED" w14:textId="77777777" w:rsidR="003534AB" w:rsidRPr="0020619E" w:rsidRDefault="003534AB" w:rsidP="003534AB">
      <w:pPr>
        <w:snapToGrid w:val="0"/>
        <w:spacing w:line="320" w:lineRule="exact"/>
        <w:ind w:leftChars="150" w:left="360" w:firstLineChars="100" w:firstLine="240"/>
        <w:rPr>
          <w:rFonts w:ascii="標楷體" w:eastAsia="標楷體" w:hAnsi="標楷體"/>
          <w:color w:val="000000"/>
        </w:rPr>
      </w:pPr>
      <w:r w:rsidRPr="0020619E">
        <w:rPr>
          <w:rFonts w:ascii="標楷體" w:eastAsia="標楷體" w:hAnsi="標楷體"/>
          <w:color w:val="000000"/>
        </w:rPr>
        <w:t>3.</w:t>
      </w:r>
      <w:r w:rsidRPr="0020619E">
        <w:rPr>
          <w:rFonts w:ascii="標楷體" w:eastAsia="標楷體" w:hAnsi="標楷體" w:hint="eastAsia"/>
          <w:color w:val="000000"/>
        </w:rPr>
        <w:t>實施傳染病預防接種及視力保健。</w:t>
      </w:r>
      <w:r w:rsidRPr="0020619E">
        <w:rPr>
          <w:rFonts w:ascii="標楷體" w:eastAsia="標楷體" w:hAnsi="標楷體"/>
          <w:color w:val="000000"/>
        </w:rPr>
        <w:t xml:space="preserve">  4.</w:t>
      </w:r>
      <w:r w:rsidRPr="0020619E">
        <w:rPr>
          <w:rFonts w:ascii="標楷體" w:eastAsia="標楷體" w:hAnsi="標楷體" w:hint="eastAsia"/>
          <w:color w:val="000000"/>
        </w:rPr>
        <w:t>指導學生健康要領並矯治缺點。</w:t>
      </w:r>
    </w:p>
    <w:p w14:paraId="09096A27" w14:textId="77777777" w:rsidR="003534AB" w:rsidRDefault="003534AB" w:rsidP="003534AB">
      <w:pPr>
        <w:snapToGrid w:val="0"/>
        <w:spacing w:line="320" w:lineRule="exact"/>
        <w:ind w:leftChars="150" w:left="360" w:firstLineChars="100" w:firstLine="240"/>
        <w:rPr>
          <w:rFonts w:ascii="標楷體" w:eastAsia="標楷體" w:hAnsi="標楷體"/>
          <w:color w:val="000000"/>
        </w:rPr>
      </w:pPr>
      <w:r w:rsidRPr="0020619E">
        <w:rPr>
          <w:rFonts w:ascii="標楷體" w:eastAsia="標楷體" w:hAnsi="標楷體"/>
          <w:color w:val="000000"/>
        </w:rPr>
        <w:t>5.</w:t>
      </w:r>
      <w:r w:rsidRPr="0020619E">
        <w:rPr>
          <w:rFonts w:ascii="標楷體" w:eastAsia="標楷體" w:hAnsi="標楷體" w:hint="eastAsia"/>
          <w:color w:val="000000"/>
        </w:rPr>
        <w:t>辦理學生平安保險。</w:t>
      </w:r>
    </w:p>
    <w:p w14:paraId="493A1CEE" w14:textId="77777777" w:rsidR="003534AB" w:rsidRDefault="003534AB" w:rsidP="003534AB">
      <w:pPr>
        <w:snapToGrid w:val="0"/>
        <w:spacing w:line="320" w:lineRule="exact"/>
        <w:rPr>
          <w:rFonts w:ascii="標楷體" w:eastAsia="標楷體" w:hAnsi="標楷體"/>
          <w:color w:val="000000"/>
        </w:rPr>
      </w:pPr>
      <w:r>
        <w:rPr>
          <w:rFonts w:ascii="標楷體" w:eastAsia="標楷體" w:hAnsi="標楷體" w:hint="eastAsia"/>
          <w:color w:val="000000"/>
        </w:rPr>
        <w:t>（五</w:t>
      </w:r>
      <w:r w:rsidRPr="0020619E">
        <w:rPr>
          <w:rFonts w:ascii="標楷體" w:eastAsia="標楷體" w:hAnsi="標楷體" w:hint="eastAsia"/>
          <w:color w:val="000000"/>
        </w:rPr>
        <w:t>）</w:t>
      </w:r>
      <w:r>
        <w:rPr>
          <w:rFonts w:ascii="標楷體" w:eastAsia="標楷體" w:hAnsi="標楷體" w:hint="eastAsia"/>
          <w:color w:val="000000"/>
        </w:rPr>
        <w:t>營養午餐注意事項：</w:t>
      </w:r>
    </w:p>
    <w:p w14:paraId="5574AA3B" w14:textId="77777777" w:rsidR="003534AB" w:rsidRDefault="003534AB" w:rsidP="003534AB">
      <w:pPr>
        <w:snapToGrid w:val="0"/>
        <w:spacing w:line="320" w:lineRule="exact"/>
        <w:rPr>
          <w:rFonts w:ascii="標楷體" w:eastAsia="標楷體" w:hAnsi="標楷體"/>
          <w:color w:val="000000"/>
        </w:rPr>
      </w:pPr>
      <w:r>
        <w:rPr>
          <w:rFonts w:ascii="標楷體" w:eastAsia="標楷體" w:hAnsi="標楷體" w:hint="eastAsia"/>
          <w:color w:val="000000"/>
        </w:rPr>
        <w:t xml:space="preserve">     </w:t>
      </w:r>
      <w:r w:rsidRPr="0020619E">
        <w:rPr>
          <w:rFonts w:ascii="標楷體" w:eastAsia="標楷體" w:hAnsi="標楷體" w:hint="eastAsia"/>
          <w:color w:val="000000"/>
        </w:rPr>
        <w:t>1.</w:t>
      </w:r>
      <w:r>
        <w:rPr>
          <w:rFonts w:ascii="標楷體" w:eastAsia="標楷體" w:hAnsi="標楷體" w:hint="eastAsia"/>
          <w:color w:val="000000"/>
        </w:rPr>
        <w:t>每週二為環保餐，周三為</w:t>
      </w:r>
      <w:proofErr w:type="gramStart"/>
      <w:r>
        <w:rPr>
          <w:rFonts w:ascii="標楷體" w:eastAsia="標楷體" w:hAnsi="標楷體" w:hint="eastAsia"/>
          <w:color w:val="000000"/>
        </w:rPr>
        <w:t>特</w:t>
      </w:r>
      <w:proofErr w:type="gramEnd"/>
      <w:r>
        <w:rPr>
          <w:rFonts w:ascii="標楷體" w:eastAsia="標楷體" w:hAnsi="標楷體" w:hint="eastAsia"/>
          <w:color w:val="000000"/>
        </w:rPr>
        <w:t>餐</w:t>
      </w:r>
      <w:r w:rsidRPr="0020619E">
        <w:rPr>
          <w:rFonts w:ascii="標楷體" w:eastAsia="標楷體" w:hAnsi="標楷體" w:hint="eastAsia"/>
          <w:color w:val="000000"/>
        </w:rPr>
        <w:t>。</w:t>
      </w:r>
    </w:p>
    <w:p w14:paraId="77B3761E" w14:textId="77777777" w:rsidR="003534AB" w:rsidRDefault="003534AB" w:rsidP="003534AB">
      <w:pPr>
        <w:snapToGrid w:val="0"/>
        <w:spacing w:line="320" w:lineRule="exact"/>
        <w:rPr>
          <w:rFonts w:ascii="標楷體" w:eastAsia="標楷體" w:hAnsi="標楷體"/>
          <w:color w:val="000000"/>
        </w:rPr>
      </w:pPr>
      <w:r>
        <w:rPr>
          <w:rFonts w:ascii="標楷體" w:eastAsia="標楷體" w:hAnsi="標楷體" w:hint="eastAsia"/>
          <w:color w:val="000000"/>
        </w:rPr>
        <w:t xml:space="preserve">     2.水果為每周三第3~4節領取，水果籃隨午餐餐具回廚房</w:t>
      </w:r>
    </w:p>
    <w:p w14:paraId="3AC75130" w14:textId="77777777" w:rsidR="003534AB" w:rsidRDefault="003534AB" w:rsidP="003534AB">
      <w:pPr>
        <w:snapToGrid w:val="0"/>
        <w:spacing w:line="320" w:lineRule="exact"/>
        <w:rPr>
          <w:rFonts w:ascii="標楷體" w:eastAsia="標楷體" w:hAnsi="標楷體"/>
          <w:color w:val="000000"/>
        </w:rPr>
      </w:pPr>
      <w:r>
        <w:rPr>
          <w:rFonts w:ascii="標楷體" w:eastAsia="標楷體" w:hAnsi="標楷體" w:hint="eastAsia"/>
          <w:color w:val="000000"/>
        </w:rPr>
        <w:t xml:space="preserve">     3.午餐</w:t>
      </w:r>
      <w:proofErr w:type="gramStart"/>
      <w:r>
        <w:rPr>
          <w:rFonts w:ascii="標楷體" w:eastAsia="標楷體" w:hAnsi="標楷體" w:hint="eastAsia"/>
          <w:color w:val="000000"/>
        </w:rPr>
        <w:t>餐</w:t>
      </w:r>
      <w:proofErr w:type="gramEnd"/>
      <w:r>
        <w:rPr>
          <w:rFonts w:ascii="標楷體" w:eastAsia="標楷體" w:hAnsi="標楷體" w:hint="eastAsia"/>
          <w:color w:val="000000"/>
        </w:rPr>
        <w:t>盒每天早上自廚房取回班上，中午隨餐具送回廚房清洗</w:t>
      </w:r>
    </w:p>
    <w:p w14:paraId="0B8274AF" w14:textId="77777777" w:rsidR="003534AB" w:rsidRPr="0020619E" w:rsidRDefault="003534AB" w:rsidP="003534AB">
      <w:pPr>
        <w:snapToGrid w:val="0"/>
        <w:spacing w:line="320" w:lineRule="exact"/>
        <w:ind w:leftChars="150" w:left="360" w:firstLineChars="100" w:firstLine="240"/>
        <w:rPr>
          <w:rFonts w:ascii="標楷體" w:eastAsia="標楷體" w:hAnsi="標楷體"/>
          <w:color w:val="000000"/>
        </w:rPr>
      </w:pPr>
      <w:r>
        <w:rPr>
          <w:rFonts w:ascii="標楷體" w:eastAsia="標楷體" w:hAnsi="標楷體" w:hint="eastAsia"/>
          <w:color w:val="000000"/>
        </w:rPr>
        <w:t xml:space="preserve">     4.鮮奶豆漿每週二早自修領取，正確時間詳見每月菜單</w:t>
      </w:r>
    </w:p>
    <w:p w14:paraId="26C313AD" w14:textId="77777777" w:rsidR="003534AB" w:rsidRPr="0020619E" w:rsidRDefault="003534AB" w:rsidP="003534AB">
      <w:pPr>
        <w:snapToGrid w:val="0"/>
        <w:spacing w:line="400" w:lineRule="exact"/>
        <w:rPr>
          <w:rFonts w:ascii="標楷體" w:eastAsia="標楷體" w:hAnsi="標楷體"/>
          <w:b/>
          <w:bCs/>
          <w:color w:val="000000"/>
          <w:sz w:val="28"/>
          <w:szCs w:val="28"/>
        </w:rPr>
      </w:pPr>
      <w:r w:rsidRPr="0020619E">
        <w:rPr>
          <w:rFonts w:ascii="標楷體" w:eastAsia="標楷體" w:hAnsi="標楷體" w:hint="eastAsia"/>
          <w:b/>
          <w:bCs/>
          <w:color w:val="000000"/>
          <w:sz w:val="28"/>
          <w:szCs w:val="28"/>
        </w:rPr>
        <w:t>三、輔導處</w:t>
      </w:r>
      <w:r>
        <w:rPr>
          <w:rFonts w:ascii="標楷體" w:eastAsia="標楷體" w:hAnsi="標楷體" w:hint="eastAsia"/>
          <w:b/>
          <w:bCs/>
          <w:color w:val="000000"/>
          <w:sz w:val="28"/>
          <w:szCs w:val="28"/>
        </w:rPr>
        <w:t>(分機：401)</w:t>
      </w:r>
    </w:p>
    <w:p w14:paraId="24D68CDF" w14:textId="77777777" w:rsidR="003534AB" w:rsidRPr="0020619E" w:rsidRDefault="003534AB" w:rsidP="003534AB">
      <w:pPr>
        <w:snapToGrid w:val="0"/>
        <w:spacing w:line="320" w:lineRule="exact"/>
        <w:rPr>
          <w:rFonts w:ascii="標楷體" w:eastAsia="標楷體" w:hAnsi="標楷體"/>
          <w:color w:val="000000"/>
        </w:rPr>
      </w:pPr>
      <w:r w:rsidRPr="0020619E">
        <w:rPr>
          <w:rFonts w:ascii="標楷體" w:eastAsia="標楷體" w:hAnsi="標楷體" w:hint="eastAsia"/>
          <w:color w:val="000000"/>
        </w:rPr>
        <w:t>（一）輔導組</w:t>
      </w:r>
    </w:p>
    <w:p w14:paraId="55E70341" w14:textId="77777777" w:rsidR="003534AB" w:rsidRPr="0020619E" w:rsidRDefault="003534AB" w:rsidP="003534AB">
      <w:pPr>
        <w:pStyle w:val="af4"/>
        <w:ind w:leftChars="0"/>
        <w:rPr>
          <w:rFonts w:ascii="標楷體" w:eastAsia="標楷體" w:hAnsi="標楷體"/>
          <w:color w:val="000000"/>
        </w:rPr>
      </w:pPr>
      <w:r w:rsidRPr="0020619E">
        <w:rPr>
          <w:rFonts w:ascii="標楷體" w:eastAsia="標楷體" w:hAnsi="標楷體" w:hint="eastAsia"/>
          <w:color w:val="000000"/>
        </w:rPr>
        <w:t xml:space="preserve"> 1.統籌學生三級輔導工作。</w:t>
      </w:r>
    </w:p>
    <w:p w14:paraId="1A74AFF4" w14:textId="77777777" w:rsidR="003534AB" w:rsidRPr="0020619E" w:rsidRDefault="003534AB" w:rsidP="003534AB">
      <w:pPr>
        <w:pStyle w:val="af4"/>
        <w:ind w:leftChars="0"/>
        <w:rPr>
          <w:rFonts w:ascii="標楷體" w:eastAsia="標楷體" w:hAnsi="標楷體"/>
          <w:color w:val="000000"/>
        </w:rPr>
      </w:pPr>
      <w:r w:rsidRPr="0020619E">
        <w:rPr>
          <w:rFonts w:ascii="標楷體" w:eastAsia="標楷體" w:hAnsi="標楷體" w:hint="eastAsia"/>
          <w:color w:val="000000"/>
        </w:rPr>
        <w:t xml:space="preserve"> 2.執行高關懷適性課程。</w:t>
      </w:r>
    </w:p>
    <w:p w14:paraId="098EE73B" w14:textId="77777777" w:rsidR="003534AB" w:rsidRPr="0020619E" w:rsidRDefault="003534AB" w:rsidP="003534AB">
      <w:pPr>
        <w:pStyle w:val="af4"/>
        <w:ind w:leftChars="0"/>
        <w:rPr>
          <w:rFonts w:ascii="標楷體" w:eastAsia="標楷體" w:hAnsi="標楷體"/>
          <w:color w:val="000000"/>
        </w:rPr>
      </w:pPr>
      <w:r w:rsidRPr="0020619E">
        <w:rPr>
          <w:rFonts w:ascii="標楷體" w:eastAsia="標楷體" w:hAnsi="標楷體" w:hint="eastAsia"/>
          <w:color w:val="000000"/>
        </w:rPr>
        <w:t xml:space="preserve"> 3.辦理性別平等教育相關活動、執行性平事件相關輔導計畫。</w:t>
      </w:r>
    </w:p>
    <w:p w14:paraId="4A496FC4" w14:textId="77777777" w:rsidR="003534AB" w:rsidRPr="0020619E" w:rsidRDefault="003534AB" w:rsidP="003534AB">
      <w:pPr>
        <w:pStyle w:val="af4"/>
        <w:ind w:leftChars="0"/>
        <w:rPr>
          <w:rFonts w:ascii="標楷體" w:eastAsia="標楷體" w:hAnsi="標楷體"/>
          <w:color w:val="000000"/>
        </w:rPr>
      </w:pPr>
      <w:r w:rsidRPr="0020619E">
        <w:rPr>
          <w:rFonts w:ascii="標楷體" w:eastAsia="標楷體" w:hAnsi="標楷體" w:hint="eastAsia"/>
          <w:color w:val="000000"/>
        </w:rPr>
        <w:t xml:space="preserve"> 4.推動生命教育、家庭教育相關課程活動與宣導講習。</w:t>
      </w:r>
    </w:p>
    <w:p w14:paraId="7E5187EB" w14:textId="77777777" w:rsidR="003534AB" w:rsidRPr="0020619E" w:rsidRDefault="003534AB" w:rsidP="003534AB">
      <w:pPr>
        <w:snapToGrid w:val="0"/>
        <w:spacing w:line="320" w:lineRule="exact"/>
        <w:rPr>
          <w:rFonts w:ascii="標楷體" w:eastAsia="標楷體" w:hAnsi="標楷體"/>
          <w:color w:val="000000"/>
        </w:rPr>
      </w:pPr>
      <w:r w:rsidRPr="0020619E">
        <w:rPr>
          <w:rFonts w:ascii="標楷體" w:eastAsia="標楷體" w:hAnsi="標楷體" w:hint="eastAsia"/>
          <w:color w:val="000000"/>
        </w:rPr>
        <w:t>（二）資料組</w:t>
      </w:r>
    </w:p>
    <w:p w14:paraId="18D83AC9" w14:textId="77777777" w:rsidR="003534AB" w:rsidRPr="0020619E" w:rsidRDefault="003534AB" w:rsidP="003534AB">
      <w:pPr>
        <w:snapToGrid w:val="0"/>
        <w:spacing w:line="320" w:lineRule="exact"/>
        <w:ind w:leftChars="236" w:left="566"/>
        <w:rPr>
          <w:rFonts w:ascii="標楷體" w:eastAsia="標楷體" w:hAnsi="標楷體"/>
          <w:color w:val="000000"/>
        </w:rPr>
      </w:pPr>
      <w:r w:rsidRPr="0020619E">
        <w:rPr>
          <w:rFonts w:ascii="標楷體" w:eastAsia="標楷體" w:hAnsi="標楷體" w:hint="eastAsia"/>
          <w:color w:val="000000"/>
        </w:rPr>
        <w:t>1.建立並保管學生資料。</w:t>
      </w:r>
    </w:p>
    <w:p w14:paraId="3A53E09A" w14:textId="77777777" w:rsidR="003534AB" w:rsidRPr="0020619E" w:rsidRDefault="003534AB" w:rsidP="003534AB">
      <w:pPr>
        <w:snapToGrid w:val="0"/>
        <w:spacing w:line="320" w:lineRule="exact"/>
        <w:ind w:leftChars="236" w:left="566"/>
        <w:rPr>
          <w:rFonts w:ascii="標楷體" w:eastAsia="標楷體" w:hAnsi="標楷體"/>
          <w:color w:val="000000"/>
        </w:rPr>
      </w:pPr>
      <w:r w:rsidRPr="0020619E">
        <w:rPr>
          <w:rFonts w:ascii="標楷體" w:eastAsia="標楷體" w:hAnsi="標楷體" w:hint="eastAsia"/>
          <w:color w:val="000000"/>
        </w:rPr>
        <w:t>2.擬定、實施學生各種心理測驗並加以統計分析。</w:t>
      </w:r>
    </w:p>
    <w:p w14:paraId="3EDC3489" w14:textId="77777777" w:rsidR="003534AB" w:rsidRPr="0020619E" w:rsidRDefault="003534AB" w:rsidP="003534AB">
      <w:pPr>
        <w:snapToGrid w:val="0"/>
        <w:spacing w:line="320" w:lineRule="exact"/>
        <w:ind w:leftChars="236" w:left="566"/>
        <w:rPr>
          <w:rFonts w:ascii="標楷體" w:eastAsia="標楷體" w:hAnsi="標楷體"/>
          <w:color w:val="000000"/>
        </w:rPr>
      </w:pPr>
      <w:r w:rsidRPr="0020619E">
        <w:rPr>
          <w:rFonts w:ascii="標楷體" w:eastAsia="標楷體" w:hAnsi="標楷體" w:hint="eastAsia"/>
          <w:color w:val="000000"/>
        </w:rPr>
        <w:t>3.辦理轉入、轉出及畢業學生之</w:t>
      </w:r>
      <w:proofErr w:type="gramStart"/>
      <w:r w:rsidRPr="0020619E">
        <w:rPr>
          <w:rFonts w:ascii="標楷體" w:eastAsia="標楷體" w:hAnsi="標楷體" w:hint="eastAsia"/>
          <w:color w:val="000000"/>
        </w:rPr>
        <w:t>學藉</w:t>
      </w:r>
      <w:proofErr w:type="gramEnd"/>
      <w:r w:rsidRPr="0020619E">
        <w:rPr>
          <w:rFonts w:ascii="標楷體" w:eastAsia="標楷體" w:hAnsi="標楷體" w:hint="eastAsia"/>
          <w:color w:val="000000"/>
        </w:rPr>
        <w:t>綜合資料之轉移。</w:t>
      </w:r>
    </w:p>
    <w:p w14:paraId="20D83547" w14:textId="77777777" w:rsidR="003534AB" w:rsidRPr="0020619E" w:rsidRDefault="003534AB" w:rsidP="003534AB">
      <w:pPr>
        <w:snapToGrid w:val="0"/>
        <w:spacing w:line="320" w:lineRule="exact"/>
        <w:ind w:leftChars="236" w:left="566"/>
        <w:rPr>
          <w:rFonts w:ascii="標楷體" w:eastAsia="標楷體" w:hAnsi="標楷體"/>
          <w:color w:val="000000"/>
        </w:rPr>
      </w:pPr>
      <w:r w:rsidRPr="0020619E">
        <w:rPr>
          <w:rFonts w:ascii="標楷體" w:eastAsia="標楷體" w:hAnsi="標楷體" w:hint="eastAsia"/>
          <w:color w:val="000000"/>
        </w:rPr>
        <w:t>4.蒐集並提供各種升學、就業有關訊息及輔導參考資料，並辦理多元入學方案宣導。</w:t>
      </w:r>
    </w:p>
    <w:p w14:paraId="21809F8A" w14:textId="77777777" w:rsidR="003534AB" w:rsidRPr="0020619E" w:rsidRDefault="003534AB" w:rsidP="003534AB">
      <w:pPr>
        <w:snapToGrid w:val="0"/>
        <w:spacing w:line="320" w:lineRule="exact"/>
        <w:ind w:leftChars="236" w:left="566"/>
        <w:rPr>
          <w:rFonts w:ascii="標楷體" w:eastAsia="標楷體" w:hAnsi="標楷體"/>
          <w:color w:val="000000"/>
        </w:rPr>
      </w:pPr>
      <w:r w:rsidRPr="0020619E">
        <w:rPr>
          <w:rFonts w:ascii="標楷體" w:eastAsia="標楷體" w:hAnsi="標楷體" w:hint="eastAsia"/>
          <w:color w:val="000000"/>
        </w:rPr>
        <w:t>5.推廣技職教育，成立技藝班，協助高職實用技能班升學事宜。</w:t>
      </w:r>
    </w:p>
    <w:p w14:paraId="5E753431" w14:textId="77777777" w:rsidR="003534AB" w:rsidRPr="0020619E" w:rsidRDefault="003534AB" w:rsidP="003534AB">
      <w:pPr>
        <w:snapToGrid w:val="0"/>
        <w:spacing w:line="320" w:lineRule="exact"/>
        <w:rPr>
          <w:rFonts w:ascii="標楷體" w:eastAsia="標楷體" w:hAnsi="標楷體"/>
          <w:color w:val="000000"/>
        </w:rPr>
      </w:pPr>
      <w:r w:rsidRPr="0020619E">
        <w:rPr>
          <w:rFonts w:ascii="標楷體" w:eastAsia="標楷體" w:hAnsi="標楷體" w:hint="eastAsia"/>
          <w:color w:val="000000"/>
        </w:rPr>
        <w:t>（三）特殊教育組</w:t>
      </w:r>
    </w:p>
    <w:p w14:paraId="51602B71" w14:textId="77777777" w:rsidR="003534AB" w:rsidRPr="0020619E" w:rsidRDefault="003534AB" w:rsidP="003534AB">
      <w:pPr>
        <w:snapToGrid w:val="0"/>
        <w:spacing w:line="320" w:lineRule="exact"/>
        <w:ind w:leftChars="150" w:left="360" w:firstLineChars="100" w:firstLine="240"/>
        <w:rPr>
          <w:rFonts w:ascii="標楷體" w:eastAsia="標楷體" w:hAnsi="標楷體"/>
          <w:color w:val="000000"/>
        </w:rPr>
      </w:pPr>
      <w:r w:rsidRPr="0020619E">
        <w:rPr>
          <w:rFonts w:ascii="標楷體" w:eastAsia="標楷體" w:hAnsi="標楷體"/>
          <w:color w:val="000000"/>
        </w:rPr>
        <w:t>1.</w:t>
      </w:r>
      <w:r w:rsidRPr="0020619E">
        <w:rPr>
          <w:rFonts w:ascii="標楷體" w:eastAsia="標楷體" w:hAnsi="標楷體" w:hint="eastAsia"/>
          <w:color w:val="000000"/>
        </w:rPr>
        <w:t>各種特殊教育章則之擬定。</w:t>
      </w:r>
      <w:r w:rsidRPr="0020619E">
        <w:rPr>
          <w:rFonts w:ascii="標楷體" w:eastAsia="標楷體" w:hAnsi="標楷體"/>
          <w:color w:val="000000"/>
        </w:rPr>
        <w:t xml:space="preserve">            2.</w:t>
      </w:r>
      <w:r w:rsidRPr="0020619E">
        <w:rPr>
          <w:rFonts w:ascii="標楷體" w:eastAsia="標楷體" w:hAnsi="標楷體" w:hint="eastAsia"/>
          <w:color w:val="000000"/>
        </w:rPr>
        <w:t>特殊學生甄選工作。</w:t>
      </w:r>
    </w:p>
    <w:p w14:paraId="716F809D" w14:textId="77777777" w:rsidR="003534AB" w:rsidRPr="0020619E" w:rsidRDefault="003534AB" w:rsidP="003534AB">
      <w:pPr>
        <w:snapToGrid w:val="0"/>
        <w:spacing w:line="320" w:lineRule="exact"/>
        <w:ind w:leftChars="150" w:left="360" w:firstLineChars="100" w:firstLine="240"/>
        <w:rPr>
          <w:rFonts w:ascii="標楷體" w:eastAsia="標楷體" w:hAnsi="標楷體"/>
          <w:color w:val="000000"/>
        </w:rPr>
      </w:pPr>
      <w:r w:rsidRPr="0020619E">
        <w:rPr>
          <w:rFonts w:ascii="標楷體" w:eastAsia="標楷體" w:hAnsi="標楷體"/>
          <w:color w:val="000000"/>
        </w:rPr>
        <w:t>3.</w:t>
      </w:r>
      <w:r w:rsidRPr="0020619E">
        <w:rPr>
          <w:rFonts w:ascii="標楷體" w:eastAsia="標楷體" w:hAnsi="標楷體" w:hint="eastAsia"/>
          <w:color w:val="000000"/>
        </w:rPr>
        <w:t>特殊班級學生之個別輔導與團體輔導。</w:t>
      </w:r>
      <w:r w:rsidRPr="0020619E">
        <w:rPr>
          <w:rFonts w:ascii="標楷體" w:eastAsia="標楷體" w:hAnsi="標楷體"/>
          <w:color w:val="000000"/>
        </w:rPr>
        <w:t xml:space="preserve">  4.</w:t>
      </w:r>
      <w:r w:rsidRPr="0020619E">
        <w:rPr>
          <w:rFonts w:ascii="標楷體" w:eastAsia="標楷體" w:hAnsi="標楷體" w:hint="eastAsia"/>
          <w:color w:val="000000"/>
        </w:rPr>
        <w:t>特殊教育實驗研究。</w:t>
      </w:r>
    </w:p>
    <w:p w14:paraId="5DA5FCD2" w14:textId="77777777" w:rsidR="003534AB" w:rsidRPr="0020619E" w:rsidRDefault="003534AB" w:rsidP="003534AB">
      <w:pPr>
        <w:snapToGrid w:val="0"/>
        <w:spacing w:line="320" w:lineRule="exact"/>
        <w:ind w:leftChars="150" w:left="360" w:firstLineChars="100" w:firstLine="240"/>
        <w:rPr>
          <w:rFonts w:ascii="標楷體" w:eastAsia="標楷體" w:hAnsi="標楷體"/>
          <w:color w:val="000000"/>
        </w:rPr>
      </w:pPr>
      <w:r w:rsidRPr="0020619E">
        <w:rPr>
          <w:rFonts w:ascii="標楷體" w:eastAsia="標楷體" w:hAnsi="標楷體"/>
          <w:color w:val="000000"/>
        </w:rPr>
        <w:t>5.</w:t>
      </w:r>
      <w:r w:rsidRPr="0020619E">
        <w:rPr>
          <w:rFonts w:ascii="標楷體" w:eastAsia="標楷體" w:hAnsi="標楷體" w:hint="eastAsia"/>
          <w:color w:val="000000"/>
        </w:rPr>
        <w:t>推動特殊教育教材編輯及教具製作。</w:t>
      </w:r>
    </w:p>
    <w:p w14:paraId="43E0F2CF" w14:textId="77777777" w:rsidR="003534AB" w:rsidRPr="0020619E" w:rsidRDefault="003534AB" w:rsidP="003534AB">
      <w:pPr>
        <w:snapToGrid w:val="0"/>
        <w:spacing w:line="320" w:lineRule="exact"/>
        <w:rPr>
          <w:rFonts w:ascii="標楷體" w:eastAsia="標楷體" w:hAnsi="標楷體"/>
          <w:color w:val="000000"/>
        </w:rPr>
      </w:pPr>
      <w:r w:rsidRPr="0020619E">
        <w:rPr>
          <w:rFonts w:ascii="標楷體" w:eastAsia="標楷體" w:hAnsi="標楷體" w:hint="eastAsia"/>
          <w:color w:val="000000"/>
        </w:rPr>
        <w:t>（四）資優組</w:t>
      </w:r>
    </w:p>
    <w:p w14:paraId="27CFC5F8" w14:textId="77777777" w:rsidR="003534AB" w:rsidRPr="0020619E" w:rsidRDefault="003534AB" w:rsidP="003534AB">
      <w:pPr>
        <w:snapToGrid w:val="0"/>
        <w:spacing w:line="320" w:lineRule="exact"/>
        <w:ind w:leftChars="150" w:left="360" w:firstLineChars="100" w:firstLine="240"/>
        <w:rPr>
          <w:rFonts w:ascii="標楷體" w:eastAsia="標楷體" w:hAnsi="標楷體"/>
          <w:color w:val="000000"/>
        </w:rPr>
      </w:pPr>
      <w:r w:rsidRPr="0020619E">
        <w:rPr>
          <w:rFonts w:ascii="標楷體" w:eastAsia="標楷體" w:hAnsi="標楷體" w:hint="eastAsia"/>
          <w:color w:val="000000"/>
        </w:rPr>
        <w:t>1.推動資優相關業務及計畫。        2.資優生的鑑定及安置與輔導。</w:t>
      </w:r>
    </w:p>
    <w:p w14:paraId="68EA7B9B" w14:textId="77777777" w:rsidR="003534AB" w:rsidRPr="0020619E" w:rsidRDefault="003534AB" w:rsidP="003534AB">
      <w:pPr>
        <w:snapToGrid w:val="0"/>
        <w:spacing w:line="320" w:lineRule="exact"/>
        <w:ind w:leftChars="150" w:left="360" w:firstLineChars="100" w:firstLine="240"/>
        <w:rPr>
          <w:rFonts w:ascii="標楷體" w:eastAsia="標楷體" w:hAnsi="標楷體"/>
          <w:color w:val="000000"/>
        </w:rPr>
      </w:pPr>
      <w:r w:rsidRPr="0020619E">
        <w:rPr>
          <w:rFonts w:ascii="標楷體" w:eastAsia="標楷體" w:hAnsi="標楷體" w:hint="eastAsia"/>
          <w:color w:val="000000"/>
        </w:rPr>
        <w:t>3.資優學生轉銜服務。              4.協助資優老師教學工作及資優班運作。</w:t>
      </w:r>
    </w:p>
    <w:p w14:paraId="0694D236" w14:textId="77777777" w:rsidR="003534AB" w:rsidRPr="0020619E" w:rsidRDefault="003534AB" w:rsidP="003534AB">
      <w:pPr>
        <w:snapToGrid w:val="0"/>
        <w:spacing w:line="320" w:lineRule="exact"/>
        <w:ind w:leftChars="150" w:left="360" w:firstLineChars="100" w:firstLine="240"/>
        <w:rPr>
          <w:rFonts w:ascii="標楷體" w:eastAsia="標楷體" w:hAnsi="標楷體"/>
          <w:color w:val="000000"/>
        </w:rPr>
      </w:pPr>
      <w:r w:rsidRPr="0020619E">
        <w:rPr>
          <w:rFonts w:ascii="標楷體" w:eastAsia="標楷體" w:hAnsi="標楷體" w:hint="eastAsia"/>
          <w:color w:val="000000"/>
        </w:rPr>
        <w:t>5.資優學生親職教育與諮詢服務。    6.辦理科學講座。</w:t>
      </w:r>
    </w:p>
    <w:p w14:paraId="1651207C" w14:textId="77777777" w:rsidR="003534AB" w:rsidRPr="0020619E" w:rsidRDefault="003534AB" w:rsidP="003534AB">
      <w:pPr>
        <w:snapToGrid w:val="0"/>
        <w:spacing w:line="400" w:lineRule="exact"/>
        <w:rPr>
          <w:rFonts w:ascii="標楷體" w:eastAsia="標楷體" w:hAnsi="標楷體"/>
          <w:b/>
          <w:bCs/>
          <w:color w:val="000000"/>
          <w:sz w:val="28"/>
          <w:szCs w:val="28"/>
        </w:rPr>
      </w:pPr>
      <w:r w:rsidRPr="0020619E">
        <w:rPr>
          <w:rFonts w:ascii="標楷體" w:eastAsia="標楷體" w:hAnsi="標楷體" w:hint="eastAsia"/>
          <w:b/>
          <w:bCs/>
          <w:color w:val="000000"/>
          <w:sz w:val="28"/>
          <w:szCs w:val="28"/>
        </w:rPr>
        <w:t>四、總務處</w:t>
      </w:r>
      <w:r>
        <w:rPr>
          <w:rFonts w:ascii="標楷體" w:eastAsia="標楷體" w:hAnsi="標楷體" w:hint="eastAsia"/>
          <w:b/>
          <w:bCs/>
          <w:color w:val="000000"/>
          <w:sz w:val="28"/>
          <w:szCs w:val="28"/>
        </w:rPr>
        <w:t>(分機：701)</w:t>
      </w:r>
    </w:p>
    <w:p w14:paraId="4157F7BC" w14:textId="77777777" w:rsidR="003534AB" w:rsidRPr="0020619E" w:rsidRDefault="003534AB" w:rsidP="003534AB">
      <w:pPr>
        <w:snapToGrid w:val="0"/>
        <w:spacing w:line="320" w:lineRule="exact"/>
        <w:rPr>
          <w:rFonts w:ascii="標楷體" w:eastAsia="標楷體" w:hAnsi="標楷體"/>
          <w:color w:val="000000"/>
        </w:rPr>
      </w:pPr>
      <w:r w:rsidRPr="0020619E">
        <w:rPr>
          <w:rFonts w:ascii="標楷體" w:eastAsia="標楷體" w:hAnsi="標楷體" w:hint="eastAsia"/>
          <w:color w:val="000000"/>
        </w:rPr>
        <w:t>（一）文書組</w:t>
      </w:r>
    </w:p>
    <w:p w14:paraId="66C7B419" w14:textId="77777777" w:rsidR="003534AB" w:rsidRPr="0020619E" w:rsidRDefault="003534AB" w:rsidP="003534AB">
      <w:pPr>
        <w:snapToGrid w:val="0"/>
        <w:spacing w:line="320" w:lineRule="exact"/>
        <w:ind w:left="600"/>
        <w:rPr>
          <w:rFonts w:ascii="標楷體" w:eastAsia="標楷體" w:hAnsi="標楷體"/>
          <w:color w:val="000000"/>
        </w:rPr>
      </w:pPr>
      <w:r w:rsidRPr="0020619E">
        <w:rPr>
          <w:rFonts w:ascii="標楷體" w:eastAsia="標楷體" w:hAnsi="標楷體" w:hint="eastAsia"/>
          <w:color w:val="000000"/>
        </w:rPr>
        <w:t>1.公文之收發、登記、編號、分辦、歸檔及調</w:t>
      </w:r>
      <w:proofErr w:type="gramStart"/>
      <w:r w:rsidRPr="0020619E">
        <w:rPr>
          <w:rFonts w:ascii="標楷體" w:eastAsia="標楷體" w:hAnsi="標楷體" w:hint="eastAsia"/>
          <w:color w:val="000000"/>
        </w:rPr>
        <w:t>閱</w:t>
      </w:r>
      <w:proofErr w:type="gramEnd"/>
      <w:r w:rsidRPr="0020619E">
        <w:rPr>
          <w:rFonts w:ascii="標楷體" w:eastAsia="標楷體" w:hAnsi="標楷體" w:hint="eastAsia"/>
          <w:color w:val="000000"/>
        </w:rPr>
        <w:t>。</w:t>
      </w:r>
    </w:p>
    <w:p w14:paraId="165503E4" w14:textId="77777777" w:rsidR="003534AB" w:rsidRPr="0020619E" w:rsidRDefault="003534AB" w:rsidP="003534AB">
      <w:pPr>
        <w:snapToGrid w:val="0"/>
        <w:spacing w:line="320" w:lineRule="exact"/>
        <w:ind w:left="600"/>
        <w:rPr>
          <w:rFonts w:ascii="標楷體" w:eastAsia="標楷體" w:hAnsi="標楷體"/>
          <w:color w:val="000000"/>
        </w:rPr>
      </w:pPr>
      <w:r w:rsidRPr="0020619E">
        <w:rPr>
          <w:rFonts w:ascii="標楷體" w:eastAsia="標楷體" w:hAnsi="標楷體" w:hint="eastAsia"/>
          <w:color w:val="000000"/>
        </w:rPr>
        <w:t>2.郵遞文件及郵資之登記、管理。</w:t>
      </w:r>
    </w:p>
    <w:p w14:paraId="56830F61" w14:textId="77777777" w:rsidR="003534AB" w:rsidRPr="0020619E" w:rsidRDefault="003534AB" w:rsidP="003534AB">
      <w:pPr>
        <w:snapToGrid w:val="0"/>
        <w:spacing w:line="320" w:lineRule="exact"/>
        <w:ind w:left="600"/>
        <w:rPr>
          <w:rFonts w:ascii="標楷體" w:eastAsia="標楷體" w:hAnsi="標楷體"/>
          <w:color w:val="000000"/>
        </w:rPr>
      </w:pPr>
      <w:r w:rsidRPr="0020619E">
        <w:rPr>
          <w:rFonts w:ascii="標楷體" w:eastAsia="標楷體" w:hAnsi="標楷體" w:hint="eastAsia"/>
          <w:color w:val="000000"/>
        </w:rPr>
        <w:t>3.會議紀錄之整理。</w:t>
      </w:r>
    </w:p>
    <w:p w14:paraId="7CF1D600" w14:textId="77777777" w:rsidR="003534AB" w:rsidRPr="0020619E" w:rsidRDefault="003534AB" w:rsidP="003534AB">
      <w:pPr>
        <w:snapToGrid w:val="0"/>
        <w:spacing w:line="320" w:lineRule="exact"/>
        <w:ind w:left="600"/>
        <w:rPr>
          <w:rFonts w:ascii="標楷體" w:eastAsia="標楷體" w:hAnsi="標楷體"/>
          <w:color w:val="000000"/>
        </w:rPr>
      </w:pPr>
      <w:r w:rsidRPr="0020619E">
        <w:rPr>
          <w:rFonts w:ascii="標楷體" w:eastAsia="標楷體" w:hAnsi="標楷體" w:hint="eastAsia"/>
          <w:color w:val="000000"/>
        </w:rPr>
        <w:t>4.公報的整理。</w:t>
      </w:r>
    </w:p>
    <w:p w14:paraId="64ABAF11" w14:textId="77777777" w:rsidR="003534AB" w:rsidRPr="0020619E" w:rsidRDefault="003534AB" w:rsidP="003534AB">
      <w:pPr>
        <w:snapToGrid w:val="0"/>
        <w:spacing w:line="320" w:lineRule="exact"/>
        <w:ind w:left="600"/>
        <w:rPr>
          <w:rFonts w:ascii="標楷體" w:eastAsia="標楷體" w:hAnsi="標楷體"/>
          <w:color w:val="000000"/>
        </w:rPr>
      </w:pPr>
      <w:r w:rsidRPr="0020619E">
        <w:rPr>
          <w:rFonts w:ascii="標楷體" w:eastAsia="標楷體" w:hAnsi="標楷體" w:hint="eastAsia"/>
          <w:color w:val="000000"/>
        </w:rPr>
        <w:t>5.</w:t>
      </w:r>
      <w:proofErr w:type="gramStart"/>
      <w:r w:rsidRPr="0020619E">
        <w:rPr>
          <w:rFonts w:ascii="標楷體" w:eastAsia="標楷體" w:hAnsi="標楷體" w:hint="eastAsia"/>
          <w:color w:val="000000"/>
        </w:rPr>
        <w:t>郵信管理</w:t>
      </w:r>
      <w:proofErr w:type="gramEnd"/>
      <w:r w:rsidRPr="0020619E">
        <w:rPr>
          <w:rFonts w:ascii="標楷體" w:eastAsia="標楷體" w:hAnsi="標楷體" w:hint="eastAsia"/>
          <w:color w:val="000000"/>
        </w:rPr>
        <w:t>。</w:t>
      </w:r>
    </w:p>
    <w:p w14:paraId="2967FCC3" w14:textId="77777777" w:rsidR="003534AB" w:rsidRPr="0020619E" w:rsidRDefault="003534AB" w:rsidP="003534AB">
      <w:pPr>
        <w:snapToGrid w:val="0"/>
        <w:spacing w:line="320" w:lineRule="exact"/>
        <w:rPr>
          <w:rFonts w:ascii="標楷體" w:eastAsia="標楷體" w:hAnsi="標楷體"/>
          <w:color w:val="000000"/>
        </w:rPr>
      </w:pPr>
      <w:r w:rsidRPr="0020619E">
        <w:rPr>
          <w:rFonts w:ascii="標楷體" w:eastAsia="標楷體" w:hAnsi="標楷體" w:hint="eastAsia"/>
          <w:color w:val="000000"/>
        </w:rPr>
        <w:t>（二）事務組</w:t>
      </w:r>
    </w:p>
    <w:p w14:paraId="155899A9" w14:textId="77777777" w:rsidR="003534AB" w:rsidRPr="0020619E" w:rsidRDefault="003534AB" w:rsidP="003534AB">
      <w:pPr>
        <w:snapToGrid w:val="0"/>
        <w:spacing w:line="320" w:lineRule="exact"/>
        <w:ind w:left="600"/>
        <w:rPr>
          <w:rFonts w:ascii="標楷體" w:eastAsia="標楷體" w:hAnsi="標楷體"/>
          <w:color w:val="000000"/>
        </w:rPr>
      </w:pPr>
      <w:r w:rsidRPr="0020619E">
        <w:rPr>
          <w:rFonts w:ascii="標楷體" w:eastAsia="標楷體" w:hAnsi="標楷體" w:hint="eastAsia"/>
          <w:color w:val="000000"/>
        </w:rPr>
        <w:t>1.財產之管理、物品之採購、保管、分發、出借、報廢、修繕。</w:t>
      </w:r>
    </w:p>
    <w:p w14:paraId="030BB38D" w14:textId="77777777" w:rsidR="003534AB" w:rsidRPr="0020619E" w:rsidRDefault="003534AB" w:rsidP="003534AB">
      <w:pPr>
        <w:snapToGrid w:val="0"/>
        <w:spacing w:line="320" w:lineRule="exact"/>
        <w:ind w:left="600"/>
        <w:rPr>
          <w:rFonts w:ascii="標楷體" w:eastAsia="標楷體" w:hAnsi="標楷體"/>
          <w:color w:val="000000"/>
        </w:rPr>
      </w:pPr>
      <w:r w:rsidRPr="0020619E">
        <w:rPr>
          <w:rFonts w:ascii="標楷體" w:eastAsia="標楷體" w:hAnsi="標楷體" w:hint="eastAsia"/>
          <w:color w:val="000000"/>
        </w:rPr>
        <w:t>2.電話、水電、車輛、宿舍管理。</w:t>
      </w:r>
    </w:p>
    <w:p w14:paraId="72F3E2D0" w14:textId="77777777" w:rsidR="003534AB" w:rsidRPr="0020619E" w:rsidRDefault="003534AB" w:rsidP="003534AB">
      <w:pPr>
        <w:snapToGrid w:val="0"/>
        <w:spacing w:line="320" w:lineRule="exact"/>
        <w:ind w:left="600"/>
        <w:rPr>
          <w:rFonts w:ascii="標楷體" w:eastAsia="標楷體" w:hAnsi="標楷體"/>
          <w:color w:val="000000"/>
        </w:rPr>
      </w:pPr>
      <w:r w:rsidRPr="0020619E">
        <w:rPr>
          <w:rFonts w:ascii="標楷體" w:eastAsia="標楷體" w:hAnsi="標楷體" w:hint="eastAsia"/>
          <w:color w:val="000000"/>
        </w:rPr>
        <w:t>3.校內、外環境修繕與管理。</w:t>
      </w:r>
    </w:p>
    <w:p w14:paraId="1151476B" w14:textId="77777777" w:rsidR="003534AB" w:rsidRPr="0020619E" w:rsidRDefault="003534AB" w:rsidP="003534AB">
      <w:pPr>
        <w:snapToGrid w:val="0"/>
        <w:spacing w:line="320" w:lineRule="exact"/>
        <w:ind w:left="600"/>
        <w:rPr>
          <w:rFonts w:ascii="標楷體" w:eastAsia="標楷體" w:hAnsi="標楷體"/>
          <w:color w:val="000000"/>
        </w:rPr>
      </w:pPr>
      <w:r w:rsidRPr="0020619E">
        <w:rPr>
          <w:rFonts w:ascii="標楷體" w:eastAsia="標楷體" w:hAnsi="標楷體" w:hint="eastAsia"/>
          <w:color w:val="000000"/>
        </w:rPr>
        <w:lastRenderedPageBreak/>
        <w:t>4.集會之籌備及會場之佈置。</w:t>
      </w:r>
    </w:p>
    <w:p w14:paraId="762D9608" w14:textId="77777777" w:rsidR="003534AB" w:rsidRPr="0020619E" w:rsidRDefault="003534AB" w:rsidP="003534AB">
      <w:pPr>
        <w:snapToGrid w:val="0"/>
        <w:spacing w:line="320" w:lineRule="exact"/>
        <w:ind w:left="600"/>
        <w:rPr>
          <w:rFonts w:ascii="標楷體" w:eastAsia="標楷體" w:hAnsi="標楷體"/>
          <w:color w:val="000000"/>
        </w:rPr>
      </w:pPr>
      <w:r w:rsidRPr="0020619E">
        <w:rPr>
          <w:rFonts w:ascii="標楷體" w:eastAsia="標楷體" w:hAnsi="標楷體" w:hint="eastAsia"/>
          <w:color w:val="000000"/>
        </w:rPr>
        <w:t>5.工友管理</w:t>
      </w:r>
    </w:p>
    <w:p w14:paraId="4DE199A8" w14:textId="77777777" w:rsidR="003534AB" w:rsidRPr="0020619E" w:rsidRDefault="003534AB" w:rsidP="003534AB">
      <w:pPr>
        <w:snapToGrid w:val="0"/>
        <w:spacing w:line="320" w:lineRule="exact"/>
        <w:rPr>
          <w:rFonts w:ascii="標楷體" w:eastAsia="標楷體" w:hAnsi="標楷體"/>
          <w:color w:val="000000"/>
        </w:rPr>
      </w:pPr>
    </w:p>
    <w:p w14:paraId="62D09979" w14:textId="77777777" w:rsidR="003534AB" w:rsidRPr="0020619E" w:rsidRDefault="003534AB" w:rsidP="003534AB">
      <w:pPr>
        <w:snapToGrid w:val="0"/>
        <w:spacing w:line="320" w:lineRule="exact"/>
        <w:rPr>
          <w:rFonts w:ascii="標楷體" w:eastAsia="標楷體" w:hAnsi="標楷體"/>
          <w:color w:val="000000"/>
        </w:rPr>
      </w:pPr>
      <w:r w:rsidRPr="0020619E">
        <w:rPr>
          <w:rFonts w:ascii="標楷體" w:eastAsia="標楷體" w:hAnsi="標楷體" w:hint="eastAsia"/>
          <w:color w:val="000000"/>
        </w:rPr>
        <w:t>（三）出納組</w:t>
      </w:r>
    </w:p>
    <w:p w14:paraId="779C8FD2" w14:textId="77777777" w:rsidR="003534AB" w:rsidRPr="0020619E" w:rsidRDefault="003534AB" w:rsidP="003534AB">
      <w:pPr>
        <w:snapToGrid w:val="0"/>
        <w:spacing w:line="320" w:lineRule="exact"/>
        <w:ind w:left="564"/>
        <w:rPr>
          <w:rFonts w:ascii="標楷體" w:eastAsia="標楷體" w:hAnsi="標楷體"/>
          <w:color w:val="000000"/>
        </w:rPr>
      </w:pPr>
      <w:r w:rsidRPr="0020619E">
        <w:rPr>
          <w:rFonts w:ascii="標楷體" w:eastAsia="標楷體" w:hAnsi="標楷體" w:hint="eastAsia"/>
          <w:color w:val="000000"/>
        </w:rPr>
        <w:t>1.員工薪俸、兼代課鐘點費等清冊之編造及發放。</w:t>
      </w:r>
    </w:p>
    <w:p w14:paraId="4C465576" w14:textId="77777777" w:rsidR="003534AB" w:rsidRPr="0020619E" w:rsidRDefault="003534AB" w:rsidP="003534AB">
      <w:pPr>
        <w:snapToGrid w:val="0"/>
        <w:spacing w:line="320" w:lineRule="exact"/>
        <w:ind w:left="564"/>
        <w:rPr>
          <w:rFonts w:ascii="標楷體" w:eastAsia="標楷體" w:hAnsi="標楷體"/>
          <w:color w:val="000000"/>
        </w:rPr>
      </w:pPr>
      <w:r w:rsidRPr="0020619E">
        <w:rPr>
          <w:rFonts w:ascii="標楷體" w:eastAsia="標楷體" w:hAnsi="標楷體" w:hint="eastAsia"/>
          <w:color w:val="000000"/>
        </w:rPr>
        <w:t>2.各項補助費、生活津貼之申請及轉發。</w:t>
      </w:r>
    </w:p>
    <w:p w14:paraId="4149788B" w14:textId="77777777" w:rsidR="003534AB" w:rsidRPr="0020619E" w:rsidRDefault="003534AB" w:rsidP="003534AB">
      <w:pPr>
        <w:snapToGrid w:val="0"/>
        <w:spacing w:line="320" w:lineRule="exact"/>
        <w:ind w:left="564"/>
        <w:rPr>
          <w:rFonts w:ascii="標楷體" w:eastAsia="標楷體" w:hAnsi="標楷體"/>
          <w:color w:val="000000"/>
        </w:rPr>
      </w:pPr>
      <w:r w:rsidRPr="0020619E">
        <w:rPr>
          <w:rFonts w:ascii="標楷體" w:eastAsia="標楷體" w:hAnsi="標楷體" w:hint="eastAsia"/>
          <w:color w:val="000000"/>
        </w:rPr>
        <w:t>3.公保、健保費。</w:t>
      </w:r>
    </w:p>
    <w:p w14:paraId="3AA23CD2" w14:textId="77777777" w:rsidR="003534AB" w:rsidRPr="0020619E" w:rsidRDefault="003534AB" w:rsidP="003534AB">
      <w:pPr>
        <w:snapToGrid w:val="0"/>
        <w:spacing w:line="320" w:lineRule="exact"/>
        <w:ind w:left="564"/>
        <w:rPr>
          <w:rFonts w:ascii="標楷體" w:eastAsia="標楷體" w:hAnsi="標楷體"/>
          <w:color w:val="000000"/>
        </w:rPr>
      </w:pPr>
      <w:r w:rsidRPr="0020619E">
        <w:rPr>
          <w:rFonts w:ascii="標楷體" w:eastAsia="標楷體" w:hAnsi="標楷體" w:hint="eastAsia"/>
          <w:color w:val="000000"/>
        </w:rPr>
        <w:t>4.代收代辦費減免。</w:t>
      </w:r>
    </w:p>
    <w:p w14:paraId="7D041356" w14:textId="77777777" w:rsidR="003534AB" w:rsidRPr="0020619E" w:rsidRDefault="003534AB" w:rsidP="003534AB">
      <w:pPr>
        <w:snapToGrid w:val="0"/>
        <w:spacing w:line="320" w:lineRule="exact"/>
        <w:ind w:left="564"/>
        <w:rPr>
          <w:rFonts w:ascii="標楷體" w:eastAsia="標楷體" w:hAnsi="標楷體"/>
          <w:color w:val="000000"/>
        </w:rPr>
      </w:pPr>
      <w:r w:rsidRPr="0020619E">
        <w:rPr>
          <w:rFonts w:ascii="標楷體" w:eastAsia="標楷體" w:hAnsi="標楷體" w:hint="eastAsia"/>
          <w:color w:val="000000"/>
        </w:rPr>
        <w:t>5.填發收款收據。</w:t>
      </w:r>
    </w:p>
    <w:p w14:paraId="2066BC49" w14:textId="77777777" w:rsidR="003534AB" w:rsidRDefault="003534AB" w:rsidP="003534AB">
      <w:pPr>
        <w:snapToGrid w:val="0"/>
        <w:spacing w:line="320" w:lineRule="exact"/>
        <w:ind w:left="564"/>
        <w:rPr>
          <w:rFonts w:ascii="標楷體" w:eastAsia="標楷體" w:hAnsi="標楷體"/>
          <w:color w:val="000000"/>
        </w:rPr>
      </w:pPr>
      <w:r w:rsidRPr="0020619E">
        <w:rPr>
          <w:rFonts w:ascii="標楷體" w:eastAsia="標楷體" w:hAnsi="標楷體" w:hint="eastAsia"/>
          <w:color w:val="000000"/>
        </w:rPr>
        <w:t>6.各項所得扣繳</w:t>
      </w:r>
    </w:p>
    <w:p w14:paraId="205201AE" w14:textId="77777777" w:rsidR="003534AB" w:rsidRPr="00405B78" w:rsidRDefault="003534AB" w:rsidP="003534AB">
      <w:pPr>
        <w:snapToGrid w:val="0"/>
        <w:spacing w:line="320" w:lineRule="exact"/>
        <w:rPr>
          <w:rFonts w:ascii="標楷體" w:eastAsia="標楷體" w:hAnsi="標楷體"/>
          <w:color w:val="000000"/>
        </w:rPr>
      </w:pPr>
    </w:p>
    <w:p w14:paraId="05173CCB" w14:textId="77777777" w:rsidR="003534AB" w:rsidRPr="0020619E" w:rsidRDefault="003534AB" w:rsidP="003534AB">
      <w:pPr>
        <w:snapToGrid w:val="0"/>
        <w:spacing w:line="400" w:lineRule="exact"/>
        <w:rPr>
          <w:rFonts w:ascii="標楷體" w:eastAsia="標楷體" w:hAnsi="標楷體"/>
          <w:b/>
          <w:bCs/>
          <w:color w:val="000000"/>
          <w:sz w:val="28"/>
          <w:szCs w:val="28"/>
        </w:rPr>
      </w:pPr>
      <w:r w:rsidRPr="0020619E">
        <w:rPr>
          <w:rFonts w:ascii="標楷體" w:eastAsia="標楷體" w:hAnsi="標楷體" w:hint="eastAsia"/>
          <w:b/>
          <w:bCs/>
          <w:color w:val="000000"/>
          <w:sz w:val="28"/>
          <w:szCs w:val="28"/>
        </w:rPr>
        <w:t>五、會計室</w:t>
      </w:r>
    </w:p>
    <w:p w14:paraId="6783DD48" w14:textId="77777777" w:rsidR="003534AB" w:rsidRPr="0020619E" w:rsidRDefault="003534AB" w:rsidP="003534AB">
      <w:pPr>
        <w:snapToGrid w:val="0"/>
        <w:spacing w:line="400" w:lineRule="exact"/>
        <w:ind w:firstLineChars="200" w:firstLine="480"/>
        <w:rPr>
          <w:rFonts w:ascii="標楷體" w:eastAsia="標楷體" w:hAnsi="標楷體"/>
          <w:color w:val="000000"/>
        </w:rPr>
      </w:pPr>
      <w:r w:rsidRPr="0020619E">
        <w:rPr>
          <w:rFonts w:ascii="標楷體" w:eastAsia="標楷體" w:hAnsi="標楷體" w:hint="eastAsia"/>
          <w:color w:val="000000"/>
        </w:rPr>
        <w:t>辦理歲計、會計、統計及其他有關事項。</w:t>
      </w:r>
    </w:p>
    <w:p w14:paraId="48CD136F" w14:textId="77777777" w:rsidR="003534AB" w:rsidRPr="0020619E" w:rsidRDefault="003534AB" w:rsidP="003534AB">
      <w:pPr>
        <w:snapToGrid w:val="0"/>
        <w:spacing w:line="400" w:lineRule="exact"/>
        <w:rPr>
          <w:rFonts w:ascii="標楷體" w:eastAsia="標楷體" w:hAnsi="標楷體"/>
          <w:b/>
          <w:bCs/>
          <w:color w:val="000000"/>
          <w:sz w:val="28"/>
          <w:szCs w:val="28"/>
        </w:rPr>
      </w:pPr>
      <w:r w:rsidRPr="0020619E">
        <w:rPr>
          <w:rFonts w:ascii="標楷體" w:eastAsia="標楷體" w:hAnsi="標楷體" w:hint="eastAsia"/>
          <w:b/>
          <w:bCs/>
          <w:color w:val="000000"/>
          <w:sz w:val="28"/>
          <w:szCs w:val="28"/>
        </w:rPr>
        <w:t>六、人事室</w:t>
      </w:r>
    </w:p>
    <w:p w14:paraId="7E6F61F6" w14:textId="77777777" w:rsidR="003534AB" w:rsidRPr="0020619E" w:rsidRDefault="003534AB" w:rsidP="003534AB">
      <w:pPr>
        <w:snapToGrid w:val="0"/>
        <w:spacing w:line="400" w:lineRule="exact"/>
        <w:ind w:firstLineChars="200" w:firstLine="480"/>
        <w:rPr>
          <w:rFonts w:ascii="標楷體" w:eastAsia="標楷體" w:hAnsi="標楷體"/>
          <w:color w:val="000000"/>
        </w:rPr>
      </w:pPr>
      <w:r w:rsidRPr="0020619E">
        <w:rPr>
          <w:rFonts w:ascii="標楷體" w:eastAsia="標楷體" w:hAnsi="標楷體" w:hint="eastAsia"/>
          <w:color w:val="000000"/>
        </w:rPr>
        <w:t>辦理教職員工組織編制、任免調遷、級</w:t>
      </w:r>
      <w:proofErr w:type="gramStart"/>
      <w:r w:rsidRPr="0020619E">
        <w:rPr>
          <w:rFonts w:ascii="標楷體" w:eastAsia="標楷體" w:hAnsi="標楷體" w:hint="eastAsia"/>
          <w:color w:val="000000"/>
        </w:rPr>
        <w:t>俸</w:t>
      </w:r>
      <w:proofErr w:type="gramEnd"/>
      <w:r w:rsidRPr="0020619E">
        <w:rPr>
          <w:rFonts w:ascii="標楷體" w:eastAsia="標楷體" w:hAnsi="標楷體" w:hint="eastAsia"/>
          <w:color w:val="000000"/>
        </w:rPr>
        <w:t>銓審、教師登記、考核獎罸、服務等有關事項。</w:t>
      </w:r>
    </w:p>
    <w:p w14:paraId="120E1601" w14:textId="35903984" w:rsidR="003534AB" w:rsidRDefault="003534AB" w:rsidP="003534AB">
      <w:pPr>
        <w:snapToGrid w:val="0"/>
        <w:spacing w:line="400" w:lineRule="exact"/>
        <w:rPr>
          <w:rFonts w:ascii="標楷體" w:eastAsia="標楷體" w:hAnsi="標楷體"/>
          <w:b/>
          <w:bCs/>
          <w:color w:val="000000"/>
          <w:sz w:val="28"/>
          <w:szCs w:val="28"/>
        </w:rPr>
      </w:pPr>
      <w:r w:rsidRPr="0020619E">
        <w:rPr>
          <w:rFonts w:ascii="標楷體" w:eastAsia="標楷體" w:hAnsi="標楷體" w:hint="eastAsia"/>
          <w:b/>
          <w:bCs/>
          <w:color w:val="000000"/>
          <w:sz w:val="28"/>
          <w:szCs w:val="28"/>
        </w:rPr>
        <w:t>七、光武國中1</w:t>
      </w:r>
      <w:r>
        <w:rPr>
          <w:rFonts w:ascii="標楷體" w:eastAsia="標楷體" w:hAnsi="標楷體" w:hint="eastAsia"/>
          <w:b/>
          <w:bCs/>
          <w:color w:val="000000"/>
          <w:sz w:val="28"/>
          <w:szCs w:val="28"/>
        </w:rPr>
        <w:t>1</w:t>
      </w:r>
      <w:r w:rsidR="001E6D6D">
        <w:rPr>
          <w:rFonts w:ascii="標楷體" w:eastAsia="標楷體" w:hAnsi="標楷體" w:hint="eastAsia"/>
          <w:b/>
          <w:bCs/>
          <w:color w:val="000000"/>
          <w:sz w:val="28"/>
          <w:szCs w:val="28"/>
        </w:rPr>
        <w:t>2</w:t>
      </w:r>
      <w:r w:rsidRPr="0020619E">
        <w:rPr>
          <w:rFonts w:ascii="標楷體" w:eastAsia="標楷體" w:hAnsi="標楷體" w:hint="eastAsia"/>
          <w:b/>
          <w:bCs/>
          <w:color w:val="000000"/>
          <w:sz w:val="28"/>
          <w:szCs w:val="28"/>
        </w:rPr>
        <w:t>學年度行政組織系統表</w:t>
      </w:r>
    </w:p>
    <w:p w14:paraId="2DEBD8DC" w14:textId="77777777" w:rsidR="00862D5F" w:rsidRDefault="00862D5F" w:rsidP="003534AB">
      <w:pPr>
        <w:snapToGrid w:val="0"/>
        <w:spacing w:line="280" w:lineRule="atLeast"/>
        <w:rPr>
          <w:rFonts w:ascii="標楷體" w:eastAsia="標楷體" w:hAnsi="標楷體"/>
          <w:color w:val="000000"/>
          <w:sz w:val="28"/>
          <w:szCs w:val="28"/>
        </w:rPr>
      </w:pPr>
    </w:p>
    <w:tbl>
      <w:tblPr>
        <w:tblStyle w:val="a5"/>
        <w:tblW w:w="0" w:type="auto"/>
        <w:tblInd w:w="981" w:type="dxa"/>
        <w:tblLook w:val="04A0" w:firstRow="1" w:lastRow="0" w:firstColumn="1" w:lastColumn="0" w:noHBand="0" w:noVBand="1"/>
      </w:tblPr>
      <w:tblGrid>
        <w:gridCol w:w="1644"/>
        <w:gridCol w:w="1508"/>
        <w:gridCol w:w="2605"/>
        <w:gridCol w:w="2258"/>
      </w:tblGrid>
      <w:tr w:rsidR="00B36F37" w14:paraId="55EE3951" w14:textId="28A9B41C" w:rsidTr="00B36F37">
        <w:tc>
          <w:tcPr>
            <w:tcW w:w="1644" w:type="dxa"/>
            <w:vMerge w:val="restart"/>
            <w:tcBorders>
              <w:top w:val="double" w:sz="4" w:space="0" w:color="auto"/>
              <w:left w:val="double" w:sz="4" w:space="0" w:color="auto"/>
              <w:right w:val="double" w:sz="4" w:space="0" w:color="auto"/>
            </w:tcBorders>
            <w:vAlign w:val="center"/>
          </w:tcPr>
          <w:p w14:paraId="31FC39FB" w14:textId="77777777" w:rsidR="00B36F37" w:rsidRDefault="00B36F37" w:rsidP="00694D9A">
            <w:pPr>
              <w:snapToGrid w:val="0"/>
              <w:spacing w:line="280" w:lineRule="atLeast"/>
              <w:jc w:val="center"/>
              <w:rPr>
                <w:rFonts w:ascii="標楷體" w:eastAsia="標楷體" w:hAnsi="標楷體"/>
                <w:color w:val="000000"/>
                <w:sz w:val="28"/>
                <w:szCs w:val="28"/>
              </w:rPr>
            </w:pPr>
            <w:r>
              <w:rPr>
                <w:rFonts w:ascii="標楷體" w:eastAsia="標楷體" w:hAnsi="標楷體" w:hint="eastAsia"/>
                <w:color w:val="000000"/>
                <w:sz w:val="28"/>
                <w:szCs w:val="28"/>
              </w:rPr>
              <w:t xml:space="preserve">校長   </w:t>
            </w:r>
          </w:p>
          <w:p w14:paraId="02E9A72A" w14:textId="63D3088F" w:rsidR="00B36F37" w:rsidRDefault="00B36F37" w:rsidP="00694D9A">
            <w:pPr>
              <w:snapToGrid w:val="0"/>
              <w:spacing w:line="280" w:lineRule="atLeast"/>
              <w:jc w:val="center"/>
              <w:rPr>
                <w:rFonts w:ascii="標楷體" w:eastAsia="標楷體" w:hAnsi="標楷體"/>
                <w:color w:val="000000"/>
                <w:sz w:val="28"/>
                <w:szCs w:val="28"/>
              </w:rPr>
            </w:pPr>
            <w:r>
              <w:rPr>
                <w:rFonts w:ascii="標楷體" w:eastAsia="標楷體" w:hAnsi="標楷體" w:hint="eastAsia"/>
                <w:color w:val="000000"/>
                <w:sz w:val="28"/>
                <w:szCs w:val="28"/>
              </w:rPr>
              <w:t>黃信騰</w:t>
            </w:r>
          </w:p>
        </w:tc>
        <w:tc>
          <w:tcPr>
            <w:tcW w:w="1508" w:type="dxa"/>
            <w:vMerge w:val="restart"/>
            <w:tcBorders>
              <w:top w:val="double" w:sz="4" w:space="0" w:color="auto"/>
              <w:left w:val="double" w:sz="4" w:space="0" w:color="auto"/>
              <w:right w:val="double" w:sz="4" w:space="0" w:color="auto"/>
            </w:tcBorders>
            <w:vAlign w:val="center"/>
          </w:tcPr>
          <w:p w14:paraId="0F1B553D" w14:textId="77777777" w:rsidR="00B36F37" w:rsidRDefault="00B36F37" w:rsidP="00694D9A">
            <w:pPr>
              <w:snapToGrid w:val="0"/>
              <w:spacing w:line="280" w:lineRule="atLeast"/>
              <w:jc w:val="center"/>
              <w:rPr>
                <w:rFonts w:ascii="標楷體" w:eastAsia="標楷體" w:hAnsi="標楷體"/>
                <w:color w:val="000000"/>
                <w:sz w:val="28"/>
                <w:szCs w:val="28"/>
              </w:rPr>
            </w:pPr>
            <w:r>
              <w:rPr>
                <w:rFonts w:ascii="標楷體" w:eastAsia="標楷體" w:hAnsi="標楷體" w:hint="eastAsia"/>
                <w:color w:val="000000"/>
                <w:sz w:val="28"/>
                <w:szCs w:val="28"/>
              </w:rPr>
              <w:t>教務主任</w:t>
            </w:r>
          </w:p>
          <w:p w14:paraId="58BEB9EB" w14:textId="26A1BD22" w:rsidR="00B36F37" w:rsidRDefault="00B36F37" w:rsidP="00694D9A">
            <w:pPr>
              <w:snapToGrid w:val="0"/>
              <w:spacing w:line="280" w:lineRule="atLeast"/>
              <w:jc w:val="center"/>
              <w:rPr>
                <w:rFonts w:ascii="標楷體" w:eastAsia="標楷體" w:hAnsi="標楷體"/>
                <w:color w:val="000000"/>
                <w:sz w:val="28"/>
                <w:szCs w:val="28"/>
              </w:rPr>
            </w:pPr>
            <w:r>
              <w:rPr>
                <w:rFonts w:ascii="標楷體" w:eastAsia="標楷體" w:hAnsi="標楷體" w:hint="eastAsia"/>
                <w:color w:val="000000"/>
                <w:sz w:val="28"/>
                <w:szCs w:val="28"/>
              </w:rPr>
              <w:t>蘇錦霞</w:t>
            </w:r>
          </w:p>
        </w:tc>
        <w:tc>
          <w:tcPr>
            <w:tcW w:w="2605" w:type="dxa"/>
            <w:tcBorders>
              <w:top w:val="double" w:sz="4" w:space="0" w:color="auto"/>
              <w:left w:val="double" w:sz="4" w:space="0" w:color="auto"/>
            </w:tcBorders>
          </w:tcPr>
          <w:p w14:paraId="27EF470A" w14:textId="2041AA0D" w:rsidR="00B36F37" w:rsidRDefault="00B36F37" w:rsidP="00694D9A">
            <w:pPr>
              <w:snapToGrid w:val="0"/>
              <w:spacing w:line="280" w:lineRule="atLeast"/>
              <w:rPr>
                <w:rFonts w:ascii="標楷體" w:eastAsia="標楷體" w:hAnsi="標楷體"/>
                <w:color w:val="000000"/>
                <w:sz w:val="28"/>
                <w:szCs w:val="28"/>
              </w:rPr>
            </w:pPr>
            <w:r>
              <w:rPr>
                <w:rFonts w:ascii="標楷體" w:eastAsia="標楷體" w:hAnsi="標楷體" w:hint="eastAsia"/>
                <w:color w:val="000000"/>
                <w:sz w:val="28"/>
                <w:szCs w:val="28"/>
              </w:rPr>
              <w:t>教學組長:陳志如</w:t>
            </w:r>
          </w:p>
        </w:tc>
        <w:tc>
          <w:tcPr>
            <w:tcW w:w="2258" w:type="dxa"/>
            <w:tcBorders>
              <w:top w:val="double" w:sz="4" w:space="0" w:color="auto"/>
              <w:right w:val="double" w:sz="4" w:space="0" w:color="auto"/>
            </w:tcBorders>
          </w:tcPr>
          <w:p w14:paraId="21850CDF" w14:textId="418E4EE8" w:rsidR="00B36F37" w:rsidRPr="00FA249A" w:rsidRDefault="00B36F37" w:rsidP="00694D9A">
            <w:pPr>
              <w:snapToGrid w:val="0"/>
              <w:spacing w:line="220" w:lineRule="atLeast"/>
              <w:rPr>
                <w:rFonts w:ascii="標楷體" w:eastAsia="標楷體" w:hAnsi="標楷體"/>
                <w:sz w:val="28"/>
                <w:szCs w:val="28"/>
              </w:rPr>
            </w:pPr>
            <w:r>
              <w:rPr>
                <w:rFonts w:ascii="標楷體" w:eastAsia="標楷體" w:hAnsi="標楷體" w:hint="eastAsia"/>
                <w:color w:val="000000"/>
                <w:sz w:val="28"/>
                <w:szCs w:val="28"/>
              </w:rPr>
              <w:t>幹事:曾國耀</w:t>
            </w:r>
          </w:p>
        </w:tc>
      </w:tr>
      <w:tr w:rsidR="00B36F37" w14:paraId="344F0A35" w14:textId="7688AA0A" w:rsidTr="00B36F37">
        <w:tc>
          <w:tcPr>
            <w:tcW w:w="1644" w:type="dxa"/>
            <w:vMerge/>
            <w:tcBorders>
              <w:left w:val="double" w:sz="4" w:space="0" w:color="auto"/>
              <w:right w:val="double" w:sz="4" w:space="0" w:color="auto"/>
            </w:tcBorders>
          </w:tcPr>
          <w:p w14:paraId="2F19CA18" w14:textId="77777777" w:rsidR="00B36F37" w:rsidRDefault="00B36F37" w:rsidP="00694D9A">
            <w:pPr>
              <w:snapToGrid w:val="0"/>
              <w:spacing w:line="280" w:lineRule="atLeast"/>
              <w:rPr>
                <w:rFonts w:ascii="標楷體" w:eastAsia="標楷體" w:hAnsi="標楷體"/>
                <w:color w:val="000000"/>
                <w:sz w:val="28"/>
                <w:szCs w:val="28"/>
              </w:rPr>
            </w:pPr>
          </w:p>
        </w:tc>
        <w:tc>
          <w:tcPr>
            <w:tcW w:w="1508" w:type="dxa"/>
            <w:vMerge/>
            <w:tcBorders>
              <w:left w:val="double" w:sz="4" w:space="0" w:color="auto"/>
              <w:right w:val="double" w:sz="4" w:space="0" w:color="auto"/>
            </w:tcBorders>
            <w:vAlign w:val="center"/>
          </w:tcPr>
          <w:p w14:paraId="0B6AC341" w14:textId="77777777" w:rsidR="00B36F37" w:rsidRDefault="00B36F37" w:rsidP="00694D9A">
            <w:pPr>
              <w:snapToGrid w:val="0"/>
              <w:spacing w:line="280" w:lineRule="atLeast"/>
              <w:jc w:val="center"/>
              <w:rPr>
                <w:rFonts w:ascii="標楷體" w:eastAsia="標楷體" w:hAnsi="標楷體"/>
                <w:color w:val="000000"/>
                <w:sz w:val="28"/>
                <w:szCs w:val="28"/>
              </w:rPr>
            </w:pPr>
          </w:p>
        </w:tc>
        <w:tc>
          <w:tcPr>
            <w:tcW w:w="2605" w:type="dxa"/>
            <w:tcBorders>
              <w:left w:val="double" w:sz="4" w:space="0" w:color="auto"/>
            </w:tcBorders>
          </w:tcPr>
          <w:p w14:paraId="19D1417F" w14:textId="122573AA" w:rsidR="00B36F37" w:rsidRPr="00FA249A" w:rsidRDefault="00B36F37" w:rsidP="00694D9A">
            <w:pPr>
              <w:snapToGrid w:val="0"/>
              <w:spacing w:line="280" w:lineRule="atLeast"/>
              <w:rPr>
                <w:rFonts w:ascii="標楷體" w:eastAsia="標楷體" w:hAnsi="標楷體"/>
                <w:sz w:val="28"/>
                <w:szCs w:val="28"/>
              </w:rPr>
            </w:pPr>
            <w:r>
              <w:rPr>
                <w:rFonts w:ascii="標楷體" w:eastAsia="標楷體" w:hAnsi="標楷體" w:hint="eastAsia"/>
                <w:color w:val="000000"/>
                <w:sz w:val="28"/>
                <w:szCs w:val="28"/>
              </w:rPr>
              <w:t>註冊組長:王秋婷</w:t>
            </w:r>
          </w:p>
        </w:tc>
        <w:tc>
          <w:tcPr>
            <w:tcW w:w="2258" w:type="dxa"/>
            <w:tcBorders>
              <w:right w:val="double" w:sz="4" w:space="0" w:color="auto"/>
            </w:tcBorders>
          </w:tcPr>
          <w:p w14:paraId="0BCA7769" w14:textId="1445F1B8" w:rsidR="00B36F37" w:rsidRPr="00FA249A" w:rsidRDefault="00B36F37" w:rsidP="00694D9A">
            <w:pPr>
              <w:snapToGrid w:val="0"/>
              <w:spacing w:line="220" w:lineRule="atLeast"/>
              <w:rPr>
                <w:rFonts w:ascii="標楷體" w:eastAsia="標楷體" w:hAnsi="標楷體"/>
                <w:sz w:val="28"/>
                <w:szCs w:val="28"/>
              </w:rPr>
            </w:pPr>
            <w:r>
              <w:rPr>
                <w:rFonts w:ascii="標楷體" w:eastAsia="標楷體" w:hAnsi="標楷體" w:hint="eastAsia"/>
                <w:color w:val="000000"/>
                <w:sz w:val="28"/>
                <w:szCs w:val="28"/>
              </w:rPr>
              <w:t>幹事:李梅玲</w:t>
            </w:r>
          </w:p>
        </w:tc>
      </w:tr>
      <w:tr w:rsidR="00B36F37" w14:paraId="01CAE626" w14:textId="6484B031" w:rsidTr="00B36F37">
        <w:tc>
          <w:tcPr>
            <w:tcW w:w="1644" w:type="dxa"/>
            <w:vMerge/>
            <w:tcBorders>
              <w:left w:val="double" w:sz="4" w:space="0" w:color="auto"/>
              <w:right w:val="double" w:sz="4" w:space="0" w:color="auto"/>
            </w:tcBorders>
          </w:tcPr>
          <w:p w14:paraId="57476201" w14:textId="77777777" w:rsidR="00B36F37" w:rsidRDefault="00B36F37" w:rsidP="00694D9A">
            <w:pPr>
              <w:snapToGrid w:val="0"/>
              <w:spacing w:line="280" w:lineRule="atLeast"/>
              <w:rPr>
                <w:rFonts w:ascii="標楷體" w:eastAsia="標楷體" w:hAnsi="標楷體"/>
                <w:color w:val="000000"/>
                <w:sz w:val="28"/>
                <w:szCs w:val="28"/>
              </w:rPr>
            </w:pPr>
          </w:p>
        </w:tc>
        <w:tc>
          <w:tcPr>
            <w:tcW w:w="1508" w:type="dxa"/>
            <w:vMerge/>
            <w:tcBorders>
              <w:left w:val="double" w:sz="4" w:space="0" w:color="auto"/>
              <w:right w:val="double" w:sz="4" w:space="0" w:color="auto"/>
            </w:tcBorders>
            <w:vAlign w:val="center"/>
          </w:tcPr>
          <w:p w14:paraId="68879687" w14:textId="77777777" w:rsidR="00B36F37" w:rsidRDefault="00B36F37" w:rsidP="00694D9A">
            <w:pPr>
              <w:snapToGrid w:val="0"/>
              <w:spacing w:line="280" w:lineRule="atLeast"/>
              <w:jc w:val="center"/>
              <w:rPr>
                <w:rFonts w:ascii="標楷體" w:eastAsia="標楷體" w:hAnsi="標楷體"/>
                <w:color w:val="000000"/>
                <w:sz w:val="28"/>
                <w:szCs w:val="28"/>
              </w:rPr>
            </w:pPr>
          </w:p>
        </w:tc>
        <w:tc>
          <w:tcPr>
            <w:tcW w:w="2605" w:type="dxa"/>
            <w:tcBorders>
              <w:left w:val="double" w:sz="4" w:space="0" w:color="auto"/>
            </w:tcBorders>
          </w:tcPr>
          <w:p w14:paraId="34A6B4E7" w14:textId="41D30A6A" w:rsidR="00B36F37" w:rsidRDefault="00B36F37" w:rsidP="00694D9A">
            <w:pPr>
              <w:snapToGrid w:val="0"/>
              <w:spacing w:line="280" w:lineRule="atLeast"/>
              <w:rPr>
                <w:rFonts w:ascii="標楷體" w:eastAsia="標楷體" w:hAnsi="標楷體"/>
                <w:color w:val="000000"/>
                <w:sz w:val="28"/>
                <w:szCs w:val="28"/>
              </w:rPr>
            </w:pPr>
            <w:r>
              <w:rPr>
                <w:rFonts w:ascii="標楷體" w:eastAsia="標楷體" w:hAnsi="標楷體" w:hint="eastAsia"/>
                <w:color w:val="000000"/>
                <w:sz w:val="28"/>
                <w:szCs w:val="28"/>
              </w:rPr>
              <w:t>研發組長:魏子超</w:t>
            </w:r>
          </w:p>
        </w:tc>
        <w:tc>
          <w:tcPr>
            <w:tcW w:w="2258" w:type="dxa"/>
            <w:tcBorders>
              <w:right w:val="double" w:sz="4" w:space="0" w:color="auto"/>
            </w:tcBorders>
          </w:tcPr>
          <w:p w14:paraId="7A76BF0E" w14:textId="0D7BD544" w:rsidR="00B36F37" w:rsidRDefault="00B36F37" w:rsidP="00694D9A">
            <w:pPr>
              <w:snapToGrid w:val="0"/>
              <w:spacing w:line="280" w:lineRule="atLeast"/>
              <w:rPr>
                <w:rFonts w:ascii="標楷體" w:eastAsia="標楷體" w:hAnsi="標楷體"/>
                <w:color w:val="000000"/>
                <w:sz w:val="28"/>
                <w:szCs w:val="28"/>
              </w:rPr>
            </w:pPr>
            <w:r>
              <w:rPr>
                <w:rFonts w:ascii="標楷體" w:eastAsia="標楷體" w:hAnsi="標楷體" w:hint="eastAsia"/>
                <w:color w:val="000000"/>
                <w:sz w:val="28"/>
                <w:szCs w:val="28"/>
              </w:rPr>
              <w:t>圖書館:林玉燕</w:t>
            </w:r>
          </w:p>
        </w:tc>
      </w:tr>
      <w:tr w:rsidR="00B36F37" w14:paraId="0B8C3529" w14:textId="26887817" w:rsidTr="00B36F37">
        <w:tc>
          <w:tcPr>
            <w:tcW w:w="1644" w:type="dxa"/>
            <w:vMerge/>
            <w:tcBorders>
              <w:left w:val="double" w:sz="4" w:space="0" w:color="auto"/>
              <w:right w:val="double" w:sz="4" w:space="0" w:color="auto"/>
            </w:tcBorders>
          </w:tcPr>
          <w:p w14:paraId="5FEBF899" w14:textId="77777777" w:rsidR="00B36F37" w:rsidRDefault="00B36F37" w:rsidP="00694D9A">
            <w:pPr>
              <w:snapToGrid w:val="0"/>
              <w:spacing w:line="280" w:lineRule="atLeast"/>
              <w:rPr>
                <w:rFonts w:ascii="標楷體" w:eastAsia="標楷體" w:hAnsi="標楷體"/>
                <w:color w:val="000000"/>
                <w:sz w:val="28"/>
                <w:szCs w:val="28"/>
              </w:rPr>
            </w:pPr>
          </w:p>
        </w:tc>
        <w:tc>
          <w:tcPr>
            <w:tcW w:w="1508" w:type="dxa"/>
            <w:vMerge/>
            <w:tcBorders>
              <w:left w:val="double" w:sz="4" w:space="0" w:color="auto"/>
              <w:bottom w:val="double" w:sz="4" w:space="0" w:color="auto"/>
              <w:right w:val="double" w:sz="4" w:space="0" w:color="auto"/>
            </w:tcBorders>
            <w:vAlign w:val="center"/>
          </w:tcPr>
          <w:p w14:paraId="7AACF9A5" w14:textId="77777777" w:rsidR="00B36F37" w:rsidRDefault="00B36F37" w:rsidP="00694D9A">
            <w:pPr>
              <w:snapToGrid w:val="0"/>
              <w:spacing w:line="280" w:lineRule="atLeast"/>
              <w:jc w:val="center"/>
              <w:rPr>
                <w:rFonts w:ascii="標楷體" w:eastAsia="標楷體" w:hAnsi="標楷體"/>
                <w:color w:val="000000"/>
                <w:sz w:val="28"/>
                <w:szCs w:val="28"/>
              </w:rPr>
            </w:pPr>
          </w:p>
        </w:tc>
        <w:tc>
          <w:tcPr>
            <w:tcW w:w="2605" w:type="dxa"/>
            <w:tcBorders>
              <w:left w:val="double" w:sz="4" w:space="0" w:color="auto"/>
              <w:bottom w:val="double" w:sz="4" w:space="0" w:color="auto"/>
            </w:tcBorders>
          </w:tcPr>
          <w:p w14:paraId="58F22DA5" w14:textId="58434D30" w:rsidR="00B36F37" w:rsidRDefault="00B36F37" w:rsidP="00694D9A">
            <w:pPr>
              <w:snapToGrid w:val="0"/>
              <w:spacing w:line="280" w:lineRule="atLeast"/>
              <w:rPr>
                <w:rFonts w:ascii="標楷體" w:eastAsia="標楷體" w:hAnsi="標楷體"/>
                <w:color w:val="000000"/>
                <w:sz w:val="28"/>
                <w:szCs w:val="28"/>
              </w:rPr>
            </w:pPr>
            <w:proofErr w:type="gramStart"/>
            <w:r>
              <w:rPr>
                <w:rFonts w:ascii="標楷體" w:eastAsia="標楷體" w:hAnsi="標楷體" w:hint="eastAsia"/>
                <w:color w:val="000000"/>
                <w:sz w:val="28"/>
                <w:szCs w:val="28"/>
              </w:rPr>
              <w:t>資設組長</w:t>
            </w:r>
            <w:proofErr w:type="gramEnd"/>
            <w:r>
              <w:rPr>
                <w:rFonts w:ascii="標楷體" w:eastAsia="標楷體" w:hAnsi="標楷體" w:hint="eastAsia"/>
                <w:color w:val="000000"/>
                <w:sz w:val="28"/>
                <w:szCs w:val="28"/>
              </w:rPr>
              <w:t>:張家銓</w:t>
            </w:r>
          </w:p>
        </w:tc>
        <w:tc>
          <w:tcPr>
            <w:tcW w:w="2258" w:type="dxa"/>
            <w:tcBorders>
              <w:bottom w:val="double" w:sz="4" w:space="0" w:color="auto"/>
              <w:right w:val="double" w:sz="4" w:space="0" w:color="auto"/>
            </w:tcBorders>
          </w:tcPr>
          <w:p w14:paraId="5DCDF2C6" w14:textId="105E51FB" w:rsidR="00B36F37" w:rsidRDefault="00B36F37" w:rsidP="00694D9A">
            <w:pPr>
              <w:snapToGrid w:val="0"/>
              <w:spacing w:line="280" w:lineRule="atLeast"/>
              <w:rPr>
                <w:rFonts w:ascii="標楷體" w:eastAsia="標楷體" w:hAnsi="標楷體"/>
                <w:color w:val="000000"/>
                <w:sz w:val="28"/>
                <w:szCs w:val="28"/>
              </w:rPr>
            </w:pPr>
          </w:p>
        </w:tc>
      </w:tr>
      <w:tr w:rsidR="00B36F37" w14:paraId="4C942830" w14:textId="55D2C0CA" w:rsidTr="00B36F37">
        <w:tc>
          <w:tcPr>
            <w:tcW w:w="1644" w:type="dxa"/>
            <w:vMerge/>
            <w:tcBorders>
              <w:left w:val="double" w:sz="4" w:space="0" w:color="auto"/>
              <w:right w:val="double" w:sz="4" w:space="0" w:color="auto"/>
            </w:tcBorders>
          </w:tcPr>
          <w:p w14:paraId="69AED942" w14:textId="77777777" w:rsidR="00B36F37" w:rsidRDefault="00B36F37" w:rsidP="00694D9A">
            <w:pPr>
              <w:snapToGrid w:val="0"/>
              <w:spacing w:line="280" w:lineRule="atLeast"/>
              <w:rPr>
                <w:rFonts w:ascii="標楷體" w:eastAsia="標楷體" w:hAnsi="標楷體"/>
                <w:color w:val="000000"/>
                <w:sz w:val="28"/>
                <w:szCs w:val="28"/>
              </w:rPr>
            </w:pPr>
          </w:p>
        </w:tc>
        <w:tc>
          <w:tcPr>
            <w:tcW w:w="1508" w:type="dxa"/>
            <w:vMerge w:val="restart"/>
            <w:tcBorders>
              <w:top w:val="double" w:sz="4" w:space="0" w:color="auto"/>
              <w:left w:val="double" w:sz="4" w:space="0" w:color="auto"/>
              <w:right w:val="double" w:sz="4" w:space="0" w:color="auto"/>
            </w:tcBorders>
            <w:vAlign w:val="center"/>
          </w:tcPr>
          <w:p w14:paraId="73D1B2E2" w14:textId="19FF8018" w:rsidR="00B36F37" w:rsidRDefault="00B36F37" w:rsidP="00694D9A">
            <w:pPr>
              <w:snapToGrid w:val="0"/>
              <w:spacing w:line="280" w:lineRule="atLeast"/>
              <w:jc w:val="center"/>
              <w:rPr>
                <w:rFonts w:ascii="標楷體" w:eastAsia="標楷體" w:hAnsi="標楷體"/>
                <w:color w:val="000000"/>
                <w:sz w:val="28"/>
                <w:szCs w:val="28"/>
              </w:rPr>
            </w:pPr>
            <w:r>
              <w:rPr>
                <w:rFonts w:ascii="標楷體" w:eastAsia="標楷體" w:hAnsi="標楷體" w:hint="eastAsia"/>
                <w:color w:val="000000"/>
                <w:sz w:val="28"/>
                <w:szCs w:val="28"/>
              </w:rPr>
              <w:t>學</w:t>
            </w:r>
            <w:proofErr w:type="gramStart"/>
            <w:r>
              <w:rPr>
                <w:rFonts w:ascii="標楷體" w:eastAsia="標楷體" w:hAnsi="標楷體" w:hint="eastAsia"/>
                <w:color w:val="000000"/>
                <w:sz w:val="28"/>
                <w:szCs w:val="28"/>
              </w:rPr>
              <w:t>務</w:t>
            </w:r>
            <w:proofErr w:type="gramEnd"/>
            <w:r>
              <w:rPr>
                <w:rFonts w:ascii="標楷體" w:eastAsia="標楷體" w:hAnsi="標楷體" w:hint="eastAsia"/>
                <w:color w:val="000000"/>
                <w:sz w:val="28"/>
                <w:szCs w:val="28"/>
              </w:rPr>
              <w:t>主任陳紀丞</w:t>
            </w:r>
          </w:p>
        </w:tc>
        <w:tc>
          <w:tcPr>
            <w:tcW w:w="2605" w:type="dxa"/>
            <w:tcBorders>
              <w:top w:val="double" w:sz="4" w:space="0" w:color="auto"/>
              <w:left w:val="double" w:sz="4" w:space="0" w:color="auto"/>
            </w:tcBorders>
          </w:tcPr>
          <w:p w14:paraId="4EC8763F" w14:textId="5B004FDC" w:rsidR="00B36F37" w:rsidRDefault="00B36F37" w:rsidP="00694D9A">
            <w:pPr>
              <w:snapToGrid w:val="0"/>
              <w:spacing w:line="280" w:lineRule="atLeast"/>
              <w:rPr>
                <w:rFonts w:ascii="標楷體" w:eastAsia="標楷體" w:hAnsi="標楷體"/>
                <w:color w:val="000000"/>
                <w:sz w:val="28"/>
                <w:szCs w:val="28"/>
              </w:rPr>
            </w:pPr>
            <w:r>
              <w:rPr>
                <w:rFonts w:ascii="標楷體" w:eastAsia="標楷體" w:hAnsi="標楷體" w:hint="eastAsia"/>
                <w:sz w:val="28"/>
                <w:szCs w:val="28"/>
              </w:rPr>
              <w:t>活動組長:</w:t>
            </w:r>
            <w:proofErr w:type="gramStart"/>
            <w:r>
              <w:rPr>
                <w:rFonts w:ascii="標楷體" w:eastAsia="標楷體" w:hAnsi="標楷體" w:hint="eastAsia"/>
                <w:sz w:val="28"/>
                <w:szCs w:val="28"/>
              </w:rPr>
              <w:t>黃伊帆</w:t>
            </w:r>
            <w:proofErr w:type="gramEnd"/>
          </w:p>
        </w:tc>
        <w:tc>
          <w:tcPr>
            <w:tcW w:w="2258" w:type="dxa"/>
            <w:tcBorders>
              <w:top w:val="double" w:sz="4" w:space="0" w:color="auto"/>
              <w:right w:val="double" w:sz="4" w:space="0" w:color="auto"/>
            </w:tcBorders>
          </w:tcPr>
          <w:p w14:paraId="7B6D2952" w14:textId="6453242E" w:rsidR="00B36F37" w:rsidRDefault="00B36F37" w:rsidP="00694D9A">
            <w:pPr>
              <w:snapToGrid w:val="0"/>
              <w:spacing w:line="280" w:lineRule="atLeast"/>
              <w:rPr>
                <w:rFonts w:ascii="標楷體" w:eastAsia="標楷體" w:hAnsi="標楷體"/>
                <w:color w:val="000000"/>
                <w:sz w:val="28"/>
                <w:szCs w:val="28"/>
              </w:rPr>
            </w:pPr>
            <w:r>
              <w:rPr>
                <w:rFonts w:ascii="標楷體" w:eastAsia="標楷體" w:hAnsi="標楷體" w:hint="eastAsia"/>
                <w:sz w:val="28"/>
                <w:szCs w:val="28"/>
              </w:rPr>
              <w:t>護理師:羅彩霞</w:t>
            </w:r>
          </w:p>
        </w:tc>
      </w:tr>
      <w:tr w:rsidR="00B36F37" w14:paraId="07378D11" w14:textId="1CE284BD" w:rsidTr="00B36F37">
        <w:tc>
          <w:tcPr>
            <w:tcW w:w="1644" w:type="dxa"/>
            <w:vMerge/>
            <w:tcBorders>
              <w:left w:val="double" w:sz="4" w:space="0" w:color="auto"/>
              <w:right w:val="double" w:sz="4" w:space="0" w:color="auto"/>
            </w:tcBorders>
          </w:tcPr>
          <w:p w14:paraId="1315504C" w14:textId="77777777" w:rsidR="00B36F37" w:rsidRDefault="00B36F37" w:rsidP="00694D9A">
            <w:pPr>
              <w:snapToGrid w:val="0"/>
              <w:spacing w:line="280" w:lineRule="atLeast"/>
              <w:rPr>
                <w:rFonts w:ascii="標楷體" w:eastAsia="標楷體" w:hAnsi="標楷體"/>
                <w:color w:val="000000"/>
                <w:sz w:val="28"/>
                <w:szCs w:val="28"/>
              </w:rPr>
            </w:pPr>
          </w:p>
        </w:tc>
        <w:tc>
          <w:tcPr>
            <w:tcW w:w="1508" w:type="dxa"/>
            <w:vMerge/>
            <w:tcBorders>
              <w:left w:val="double" w:sz="4" w:space="0" w:color="auto"/>
              <w:right w:val="double" w:sz="4" w:space="0" w:color="auto"/>
            </w:tcBorders>
            <w:vAlign w:val="center"/>
          </w:tcPr>
          <w:p w14:paraId="33B63C84" w14:textId="77777777" w:rsidR="00B36F37" w:rsidRDefault="00B36F37" w:rsidP="00694D9A">
            <w:pPr>
              <w:snapToGrid w:val="0"/>
              <w:spacing w:line="280" w:lineRule="atLeast"/>
              <w:jc w:val="center"/>
              <w:rPr>
                <w:rFonts w:ascii="標楷體" w:eastAsia="標楷體" w:hAnsi="標楷體"/>
                <w:color w:val="000000"/>
                <w:sz w:val="28"/>
                <w:szCs w:val="28"/>
              </w:rPr>
            </w:pPr>
          </w:p>
        </w:tc>
        <w:tc>
          <w:tcPr>
            <w:tcW w:w="2605" w:type="dxa"/>
            <w:tcBorders>
              <w:left w:val="double" w:sz="4" w:space="0" w:color="auto"/>
            </w:tcBorders>
          </w:tcPr>
          <w:p w14:paraId="713C63AD" w14:textId="36048E94" w:rsidR="00B36F37" w:rsidRDefault="00B36F37" w:rsidP="00694D9A">
            <w:pPr>
              <w:snapToGrid w:val="0"/>
              <w:spacing w:line="280" w:lineRule="atLeast"/>
              <w:rPr>
                <w:rFonts w:ascii="標楷體" w:eastAsia="標楷體" w:hAnsi="標楷體"/>
                <w:color w:val="000000"/>
                <w:sz w:val="28"/>
                <w:szCs w:val="28"/>
              </w:rPr>
            </w:pPr>
            <w:r w:rsidRPr="00FA249A">
              <w:rPr>
                <w:rFonts w:ascii="標楷體" w:eastAsia="標楷體" w:hAnsi="標楷體" w:hint="eastAsia"/>
                <w:sz w:val="28"/>
                <w:szCs w:val="28"/>
              </w:rPr>
              <w:t>生輔組長:</w:t>
            </w:r>
            <w:proofErr w:type="gramStart"/>
            <w:r w:rsidRPr="00FA249A">
              <w:rPr>
                <w:rFonts w:ascii="標楷體" w:eastAsia="標楷體" w:hAnsi="標楷體" w:hint="eastAsia"/>
                <w:sz w:val="28"/>
                <w:szCs w:val="28"/>
              </w:rPr>
              <w:t>陳央才</w:t>
            </w:r>
            <w:proofErr w:type="gramEnd"/>
          </w:p>
        </w:tc>
        <w:tc>
          <w:tcPr>
            <w:tcW w:w="2258" w:type="dxa"/>
            <w:tcBorders>
              <w:right w:val="double" w:sz="4" w:space="0" w:color="auto"/>
            </w:tcBorders>
          </w:tcPr>
          <w:p w14:paraId="34C8C7E1" w14:textId="554C1F21" w:rsidR="00B36F37" w:rsidRDefault="00B36F37" w:rsidP="00694D9A">
            <w:pPr>
              <w:snapToGrid w:val="0"/>
              <w:spacing w:line="280" w:lineRule="atLeast"/>
              <w:rPr>
                <w:rFonts w:ascii="標楷體" w:eastAsia="標楷體" w:hAnsi="標楷體"/>
                <w:color w:val="000000"/>
                <w:sz w:val="28"/>
                <w:szCs w:val="28"/>
              </w:rPr>
            </w:pPr>
            <w:r>
              <w:rPr>
                <w:rFonts w:ascii="標楷體" w:eastAsia="標楷體" w:hAnsi="標楷體" w:hint="eastAsia"/>
                <w:color w:val="000000"/>
                <w:sz w:val="28"/>
                <w:szCs w:val="28"/>
              </w:rPr>
              <w:t>護理師:吳欣俞</w:t>
            </w:r>
          </w:p>
        </w:tc>
      </w:tr>
      <w:tr w:rsidR="00B36F37" w14:paraId="6C0BC217" w14:textId="7A1BA97B" w:rsidTr="00B36F37">
        <w:tc>
          <w:tcPr>
            <w:tcW w:w="1644" w:type="dxa"/>
            <w:vMerge/>
            <w:tcBorders>
              <w:left w:val="double" w:sz="4" w:space="0" w:color="auto"/>
              <w:right w:val="double" w:sz="4" w:space="0" w:color="auto"/>
            </w:tcBorders>
          </w:tcPr>
          <w:p w14:paraId="7EF05189" w14:textId="77777777" w:rsidR="00B36F37" w:rsidRDefault="00B36F37" w:rsidP="00694D9A">
            <w:pPr>
              <w:snapToGrid w:val="0"/>
              <w:spacing w:line="280" w:lineRule="atLeast"/>
              <w:rPr>
                <w:rFonts w:ascii="標楷體" w:eastAsia="標楷體" w:hAnsi="標楷體"/>
                <w:color w:val="000000"/>
                <w:sz w:val="28"/>
                <w:szCs w:val="28"/>
              </w:rPr>
            </w:pPr>
          </w:p>
        </w:tc>
        <w:tc>
          <w:tcPr>
            <w:tcW w:w="1508" w:type="dxa"/>
            <w:vMerge/>
            <w:tcBorders>
              <w:left w:val="double" w:sz="4" w:space="0" w:color="auto"/>
              <w:right w:val="double" w:sz="4" w:space="0" w:color="auto"/>
            </w:tcBorders>
            <w:vAlign w:val="center"/>
          </w:tcPr>
          <w:p w14:paraId="6474FA11" w14:textId="77777777" w:rsidR="00B36F37" w:rsidRDefault="00B36F37" w:rsidP="00694D9A">
            <w:pPr>
              <w:snapToGrid w:val="0"/>
              <w:spacing w:line="280" w:lineRule="atLeast"/>
              <w:jc w:val="center"/>
              <w:rPr>
                <w:rFonts w:ascii="標楷體" w:eastAsia="標楷體" w:hAnsi="標楷體"/>
                <w:color w:val="000000"/>
                <w:sz w:val="28"/>
                <w:szCs w:val="28"/>
              </w:rPr>
            </w:pPr>
          </w:p>
        </w:tc>
        <w:tc>
          <w:tcPr>
            <w:tcW w:w="2605" w:type="dxa"/>
            <w:tcBorders>
              <w:left w:val="double" w:sz="4" w:space="0" w:color="auto"/>
            </w:tcBorders>
          </w:tcPr>
          <w:p w14:paraId="76AA3D68" w14:textId="67DE8D91" w:rsidR="00B36F37" w:rsidRDefault="00B36F37" w:rsidP="00694D9A">
            <w:pPr>
              <w:snapToGrid w:val="0"/>
              <w:spacing w:line="280" w:lineRule="atLeast"/>
              <w:rPr>
                <w:rFonts w:ascii="標楷體" w:eastAsia="標楷體" w:hAnsi="標楷體"/>
                <w:color w:val="000000"/>
                <w:sz w:val="28"/>
                <w:szCs w:val="28"/>
              </w:rPr>
            </w:pPr>
            <w:r>
              <w:rPr>
                <w:rFonts w:ascii="標楷體" w:eastAsia="標楷體" w:hAnsi="標楷體" w:hint="eastAsia"/>
                <w:color w:val="000000"/>
                <w:sz w:val="28"/>
                <w:szCs w:val="28"/>
              </w:rPr>
              <w:t>衛生總長:許羿雯</w:t>
            </w:r>
          </w:p>
        </w:tc>
        <w:tc>
          <w:tcPr>
            <w:tcW w:w="2258" w:type="dxa"/>
            <w:tcBorders>
              <w:right w:val="double" w:sz="4" w:space="0" w:color="auto"/>
            </w:tcBorders>
          </w:tcPr>
          <w:p w14:paraId="7C02B9CF" w14:textId="44B5A40C" w:rsidR="00B36F37" w:rsidRDefault="00B36F37" w:rsidP="00694D9A">
            <w:pPr>
              <w:snapToGrid w:val="0"/>
              <w:spacing w:line="280" w:lineRule="atLeast"/>
              <w:rPr>
                <w:rFonts w:ascii="標楷體" w:eastAsia="標楷體" w:hAnsi="標楷體"/>
                <w:color w:val="000000"/>
                <w:sz w:val="28"/>
                <w:szCs w:val="28"/>
              </w:rPr>
            </w:pPr>
            <w:r>
              <w:rPr>
                <w:rFonts w:ascii="標楷體" w:eastAsia="標楷體" w:hAnsi="標楷體" w:hint="eastAsia"/>
                <w:color w:val="000000"/>
                <w:sz w:val="28"/>
                <w:szCs w:val="28"/>
              </w:rPr>
              <w:t>幹事:鄭秀真</w:t>
            </w:r>
          </w:p>
        </w:tc>
      </w:tr>
      <w:tr w:rsidR="00B36F37" w14:paraId="79B7EA68" w14:textId="00D24F94" w:rsidTr="00B36F37">
        <w:tc>
          <w:tcPr>
            <w:tcW w:w="1644" w:type="dxa"/>
            <w:vMerge/>
            <w:tcBorders>
              <w:left w:val="double" w:sz="4" w:space="0" w:color="auto"/>
              <w:right w:val="double" w:sz="4" w:space="0" w:color="auto"/>
            </w:tcBorders>
          </w:tcPr>
          <w:p w14:paraId="33F15999" w14:textId="77777777" w:rsidR="00B36F37" w:rsidRDefault="00B36F37" w:rsidP="00694D9A">
            <w:pPr>
              <w:snapToGrid w:val="0"/>
              <w:spacing w:line="280" w:lineRule="atLeast"/>
              <w:rPr>
                <w:rFonts w:ascii="標楷體" w:eastAsia="標楷體" w:hAnsi="標楷體"/>
                <w:color w:val="000000"/>
                <w:sz w:val="28"/>
                <w:szCs w:val="28"/>
              </w:rPr>
            </w:pPr>
          </w:p>
        </w:tc>
        <w:tc>
          <w:tcPr>
            <w:tcW w:w="1508" w:type="dxa"/>
            <w:vMerge/>
            <w:tcBorders>
              <w:left w:val="double" w:sz="4" w:space="0" w:color="auto"/>
              <w:right w:val="double" w:sz="4" w:space="0" w:color="auto"/>
            </w:tcBorders>
            <w:vAlign w:val="center"/>
          </w:tcPr>
          <w:p w14:paraId="4D071740" w14:textId="77777777" w:rsidR="00B36F37" w:rsidRDefault="00B36F37" w:rsidP="00694D9A">
            <w:pPr>
              <w:snapToGrid w:val="0"/>
              <w:spacing w:line="280" w:lineRule="atLeast"/>
              <w:jc w:val="center"/>
              <w:rPr>
                <w:rFonts w:ascii="標楷體" w:eastAsia="標楷體" w:hAnsi="標楷體"/>
                <w:color w:val="000000"/>
                <w:sz w:val="28"/>
                <w:szCs w:val="28"/>
              </w:rPr>
            </w:pPr>
          </w:p>
        </w:tc>
        <w:tc>
          <w:tcPr>
            <w:tcW w:w="2605" w:type="dxa"/>
            <w:tcBorders>
              <w:left w:val="double" w:sz="4" w:space="0" w:color="auto"/>
            </w:tcBorders>
          </w:tcPr>
          <w:p w14:paraId="2413D5D5" w14:textId="5FE9F0A8" w:rsidR="00B36F37" w:rsidRDefault="00B36F37" w:rsidP="00694D9A">
            <w:pPr>
              <w:snapToGrid w:val="0"/>
              <w:spacing w:line="280" w:lineRule="atLeast"/>
              <w:rPr>
                <w:rFonts w:ascii="標楷體" w:eastAsia="標楷體" w:hAnsi="標楷體"/>
                <w:color w:val="000000"/>
                <w:sz w:val="28"/>
                <w:szCs w:val="28"/>
              </w:rPr>
            </w:pPr>
            <w:r>
              <w:rPr>
                <w:rFonts w:ascii="標楷體" w:eastAsia="標楷體" w:hAnsi="標楷體" w:hint="eastAsia"/>
                <w:color w:val="000000"/>
                <w:sz w:val="28"/>
                <w:szCs w:val="28"/>
              </w:rPr>
              <w:t>體育組長:吳欣</w:t>
            </w:r>
            <w:proofErr w:type="gramStart"/>
            <w:r>
              <w:rPr>
                <w:rFonts w:ascii="標楷體" w:eastAsia="標楷體" w:hAnsi="標楷體" w:hint="eastAsia"/>
                <w:color w:val="000000"/>
                <w:sz w:val="28"/>
                <w:szCs w:val="28"/>
              </w:rPr>
              <w:t>蒨</w:t>
            </w:r>
            <w:proofErr w:type="gramEnd"/>
          </w:p>
        </w:tc>
        <w:tc>
          <w:tcPr>
            <w:tcW w:w="2258" w:type="dxa"/>
            <w:tcBorders>
              <w:right w:val="double" w:sz="4" w:space="0" w:color="auto"/>
            </w:tcBorders>
          </w:tcPr>
          <w:p w14:paraId="27FF0F37" w14:textId="10A8C153" w:rsidR="00B36F37" w:rsidRDefault="00B36F37" w:rsidP="00694D9A">
            <w:pPr>
              <w:snapToGrid w:val="0"/>
              <w:spacing w:line="280" w:lineRule="atLeast"/>
              <w:rPr>
                <w:rFonts w:ascii="標楷體" w:eastAsia="標楷體" w:hAnsi="標楷體"/>
                <w:color w:val="000000"/>
                <w:sz w:val="28"/>
                <w:szCs w:val="28"/>
              </w:rPr>
            </w:pPr>
            <w:r>
              <w:rPr>
                <w:rFonts w:ascii="標楷體" w:eastAsia="標楷體" w:hAnsi="標楷體" w:hint="eastAsia"/>
                <w:color w:val="000000"/>
                <w:sz w:val="28"/>
                <w:szCs w:val="28"/>
              </w:rPr>
              <w:t>工友:張惠美</w:t>
            </w:r>
          </w:p>
        </w:tc>
      </w:tr>
      <w:tr w:rsidR="00B36F37" w14:paraId="351DFD3C" w14:textId="77777777" w:rsidTr="00B36F37">
        <w:tc>
          <w:tcPr>
            <w:tcW w:w="1644" w:type="dxa"/>
            <w:vMerge/>
            <w:tcBorders>
              <w:left w:val="double" w:sz="4" w:space="0" w:color="auto"/>
              <w:right w:val="double" w:sz="4" w:space="0" w:color="auto"/>
            </w:tcBorders>
          </w:tcPr>
          <w:p w14:paraId="1B1BE336" w14:textId="77777777" w:rsidR="00B36F37" w:rsidRDefault="00B36F37" w:rsidP="00694D9A">
            <w:pPr>
              <w:snapToGrid w:val="0"/>
              <w:spacing w:line="280" w:lineRule="atLeast"/>
              <w:rPr>
                <w:rFonts w:ascii="標楷體" w:eastAsia="標楷體" w:hAnsi="標楷體"/>
                <w:color w:val="000000"/>
                <w:sz w:val="28"/>
                <w:szCs w:val="28"/>
              </w:rPr>
            </w:pPr>
          </w:p>
        </w:tc>
        <w:tc>
          <w:tcPr>
            <w:tcW w:w="1508" w:type="dxa"/>
            <w:vMerge/>
            <w:tcBorders>
              <w:left w:val="double" w:sz="4" w:space="0" w:color="auto"/>
              <w:right w:val="double" w:sz="4" w:space="0" w:color="auto"/>
            </w:tcBorders>
            <w:vAlign w:val="center"/>
          </w:tcPr>
          <w:p w14:paraId="17E84F48" w14:textId="77777777" w:rsidR="00B36F37" w:rsidRDefault="00B36F37" w:rsidP="00694D9A">
            <w:pPr>
              <w:snapToGrid w:val="0"/>
              <w:spacing w:line="280" w:lineRule="atLeast"/>
              <w:jc w:val="center"/>
              <w:rPr>
                <w:rFonts w:ascii="標楷體" w:eastAsia="標楷體" w:hAnsi="標楷體"/>
                <w:color w:val="000000"/>
                <w:sz w:val="28"/>
                <w:szCs w:val="28"/>
              </w:rPr>
            </w:pPr>
          </w:p>
        </w:tc>
        <w:tc>
          <w:tcPr>
            <w:tcW w:w="2605" w:type="dxa"/>
            <w:tcBorders>
              <w:left w:val="double" w:sz="4" w:space="0" w:color="auto"/>
            </w:tcBorders>
          </w:tcPr>
          <w:p w14:paraId="46364DA1" w14:textId="2CC235F9" w:rsidR="00B36F37" w:rsidRDefault="00B36F37" w:rsidP="00694D9A">
            <w:pPr>
              <w:snapToGrid w:val="0"/>
              <w:spacing w:line="280" w:lineRule="atLeast"/>
              <w:rPr>
                <w:rFonts w:ascii="標楷體" w:eastAsia="標楷體" w:hAnsi="標楷體"/>
                <w:color w:val="000000"/>
                <w:sz w:val="28"/>
                <w:szCs w:val="28"/>
              </w:rPr>
            </w:pPr>
            <w:r>
              <w:rPr>
                <w:rFonts w:ascii="標楷體" w:eastAsia="標楷體" w:hAnsi="標楷體" w:hint="eastAsia"/>
                <w:color w:val="000000"/>
                <w:sz w:val="28"/>
                <w:szCs w:val="28"/>
              </w:rPr>
              <w:t>童軍團長:黃廷立</w:t>
            </w:r>
          </w:p>
        </w:tc>
        <w:tc>
          <w:tcPr>
            <w:tcW w:w="2258" w:type="dxa"/>
            <w:tcBorders>
              <w:right w:val="double" w:sz="4" w:space="0" w:color="auto"/>
            </w:tcBorders>
          </w:tcPr>
          <w:p w14:paraId="2C4CF67A" w14:textId="77777777" w:rsidR="00B36F37" w:rsidRDefault="00B36F37" w:rsidP="00694D9A">
            <w:pPr>
              <w:snapToGrid w:val="0"/>
              <w:spacing w:line="280" w:lineRule="atLeast"/>
              <w:rPr>
                <w:rFonts w:ascii="標楷體" w:eastAsia="標楷體" w:hAnsi="標楷體"/>
                <w:color w:val="000000"/>
                <w:sz w:val="28"/>
                <w:szCs w:val="28"/>
              </w:rPr>
            </w:pPr>
          </w:p>
        </w:tc>
      </w:tr>
      <w:tr w:rsidR="00B36F37" w14:paraId="0C0CA048" w14:textId="77777777" w:rsidTr="00B36F37">
        <w:tc>
          <w:tcPr>
            <w:tcW w:w="1644" w:type="dxa"/>
            <w:vMerge/>
            <w:tcBorders>
              <w:left w:val="double" w:sz="4" w:space="0" w:color="auto"/>
              <w:right w:val="double" w:sz="4" w:space="0" w:color="auto"/>
            </w:tcBorders>
          </w:tcPr>
          <w:p w14:paraId="7B333FA1" w14:textId="77777777" w:rsidR="00B36F37" w:rsidRDefault="00B36F37" w:rsidP="00694D9A">
            <w:pPr>
              <w:snapToGrid w:val="0"/>
              <w:spacing w:line="280" w:lineRule="atLeast"/>
              <w:rPr>
                <w:rFonts w:ascii="標楷體" w:eastAsia="標楷體" w:hAnsi="標楷體"/>
                <w:color w:val="000000"/>
                <w:sz w:val="28"/>
                <w:szCs w:val="28"/>
              </w:rPr>
            </w:pPr>
          </w:p>
        </w:tc>
        <w:tc>
          <w:tcPr>
            <w:tcW w:w="1508" w:type="dxa"/>
            <w:vMerge/>
            <w:tcBorders>
              <w:left w:val="double" w:sz="4" w:space="0" w:color="auto"/>
              <w:bottom w:val="double" w:sz="4" w:space="0" w:color="auto"/>
              <w:right w:val="double" w:sz="4" w:space="0" w:color="auto"/>
            </w:tcBorders>
            <w:vAlign w:val="center"/>
          </w:tcPr>
          <w:p w14:paraId="781CFA8C" w14:textId="77777777" w:rsidR="00B36F37" w:rsidRDefault="00B36F37" w:rsidP="00694D9A">
            <w:pPr>
              <w:snapToGrid w:val="0"/>
              <w:spacing w:line="280" w:lineRule="atLeast"/>
              <w:jc w:val="center"/>
              <w:rPr>
                <w:rFonts w:ascii="標楷體" w:eastAsia="標楷體" w:hAnsi="標楷體"/>
                <w:color w:val="000000"/>
                <w:sz w:val="28"/>
                <w:szCs w:val="28"/>
              </w:rPr>
            </w:pPr>
          </w:p>
        </w:tc>
        <w:tc>
          <w:tcPr>
            <w:tcW w:w="2605" w:type="dxa"/>
            <w:tcBorders>
              <w:left w:val="double" w:sz="4" w:space="0" w:color="auto"/>
              <w:bottom w:val="double" w:sz="4" w:space="0" w:color="auto"/>
            </w:tcBorders>
          </w:tcPr>
          <w:p w14:paraId="0AC4BED4" w14:textId="319D5C3D" w:rsidR="00B36F37" w:rsidRDefault="00B36F37" w:rsidP="00694D9A">
            <w:pPr>
              <w:snapToGrid w:val="0"/>
              <w:spacing w:line="280" w:lineRule="atLeast"/>
              <w:rPr>
                <w:rFonts w:ascii="標楷體" w:eastAsia="標楷體" w:hAnsi="標楷體"/>
                <w:color w:val="000000"/>
                <w:sz w:val="28"/>
                <w:szCs w:val="28"/>
              </w:rPr>
            </w:pPr>
            <w:r>
              <w:rPr>
                <w:rFonts w:ascii="標楷體" w:eastAsia="標楷體" w:hAnsi="標楷體" w:hint="eastAsia"/>
                <w:color w:val="000000"/>
                <w:sz w:val="28"/>
                <w:szCs w:val="28"/>
              </w:rPr>
              <w:t>營養師  :</w:t>
            </w:r>
            <w:proofErr w:type="gramStart"/>
            <w:r>
              <w:rPr>
                <w:rFonts w:ascii="標楷體" w:eastAsia="標楷體" w:hAnsi="標楷體" w:hint="eastAsia"/>
                <w:color w:val="000000"/>
                <w:sz w:val="28"/>
                <w:szCs w:val="28"/>
              </w:rPr>
              <w:t>卓宜徵</w:t>
            </w:r>
            <w:proofErr w:type="gramEnd"/>
          </w:p>
        </w:tc>
        <w:tc>
          <w:tcPr>
            <w:tcW w:w="2258" w:type="dxa"/>
            <w:tcBorders>
              <w:bottom w:val="double" w:sz="4" w:space="0" w:color="auto"/>
              <w:right w:val="double" w:sz="4" w:space="0" w:color="auto"/>
            </w:tcBorders>
          </w:tcPr>
          <w:p w14:paraId="38D98922" w14:textId="77777777" w:rsidR="00B36F37" w:rsidRDefault="00B36F37" w:rsidP="00694D9A">
            <w:pPr>
              <w:snapToGrid w:val="0"/>
              <w:spacing w:line="280" w:lineRule="atLeast"/>
              <w:rPr>
                <w:rFonts w:ascii="標楷體" w:eastAsia="標楷體" w:hAnsi="標楷體"/>
                <w:color w:val="000000"/>
                <w:sz w:val="28"/>
                <w:szCs w:val="28"/>
              </w:rPr>
            </w:pPr>
          </w:p>
        </w:tc>
      </w:tr>
      <w:tr w:rsidR="00B36F37" w14:paraId="69085DB4" w14:textId="010AA423" w:rsidTr="00B36F37">
        <w:tc>
          <w:tcPr>
            <w:tcW w:w="1644" w:type="dxa"/>
            <w:vMerge/>
            <w:tcBorders>
              <w:left w:val="double" w:sz="4" w:space="0" w:color="auto"/>
              <w:right w:val="double" w:sz="4" w:space="0" w:color="auto"/>
            </w:tcBorders>
          </w:tcPr>
          <w:p w14:paraId="3FF64939" w14:textId="77777777" w:rsidR="00B36F37" w:rsidRDefault="00B36F37" w:rsidP="00694D9A">
            <w:pPr>
              <w:snapToGrid w:val="0"/>
              <w:spacing w:line="280" w:lineRule="atLeast"/>
              <w:rPr>
                <w:rFonts w:ascii="標楷體" w:eastAsia="標楷體" w:hAnsi="標楷體"/>
                <w:color w:val="000000"/>
                <w:sz w:val="28"/>
                <w:szCs w:val="28"/>
              </w:rPr>
            </w:pPr>
          </w:p>
        </w:tc>
        <w:tc>
          <w:tcPr>
            <w:tcW w:w="1508" w:type="dxa"/>
            <w:vMerge w:val="restart"/>
            <w:tcBorders>
              <w:top w:val="double" w:sz="4" w:space="0" w:color="auto"/>
              <w:left w:val="double" w:sz="4" w:space="0" w:color="auto"/>
              <w:right w:val="double" w:sz="4" w:space="0" w:color="auto"/>
            </w:tcBorders>
            <w:vAlign w:val="center"/>
          </w:tcPr>
          <w:p w14:paraId="19324355" w14:textId="77777777" w:rsidR="00B36F37" w:rsidRDefault="00B36F37" w:rsidP="00694D9A">
            <w:pPr>
              <w:snapToGrid w:val="0"/>
              <w:spacing w:line="280" w:lineRule="atLeast"/>
              <w:jc w:val="center"/>
              <w:rPr>
                <w:rFonts w:ascii="標楷體" w:eastAsia="標楷體" w:hAnsi="標楷體"/>
                <w:color w:val="000000"/>
                <w:sz w:val="28"/>
                <w:szCs w:val="28"/>
              </w:rPr>
            </w:pPr>
            <w:r>
              <w:rPr>
                <w:rFonts w:ascii="標楷體" w:eastAsia="標楷體" w:hAnsi="標楷體" w:hint="eastAsia"/>
                <w:color w:val="000000"/>
                <w:sz w:val="28"/>
                <w:szCs w:val="28"/>
              </w:rPr>
              <w:t>輔導主任</w:t>
            </w:r>
          </w:p>
          <w:p w14:paraId="6663DF21" w14:textId="4BA8F66F" w:rsidR="00B36F37" w:rsidRDefault="00B36F37" w:rsidP="00694D9A">
            <w:pPr>
              <w:snapToGrid w:val="0"/>
              <w:spacing w:line="280" w:lineRule="atLeast"/>
              <w:jc w:val="center"/>
              <w:rPr>
                <w:rFonts w:ascii="標楷體" w:eastAsia="標楷體" w:hAnsi="標楷體"/>
                <w:color w:val="000000"/>
                <w:sz w:val="28"/>
                <w:szCs w:val="28"/>
              </w:rPr>
            </w:pPr>
            <w:r>
              <w:rPr>
                <w:rFonts w:ascii="標楷體" w:eastAsia="標楷體" w:hAnsi="標楷體" w:hint="eastAsia"/>
                <w:color w:val="000000"/>
                <w:sz w:val="28"/>
                <w:szCs w:val="28"/>
              </w:rPr>
              <w:t>梁家銘</w:t>
            </w:r>
          </w:p>
        </w:tc>
        <w:tc>
          <w:tcPr>
            <w:tcW w:w="2605" w:type="dxa"/>
            <w:tcBorders>
              <w:top w:val="double" w:sz="4" w:space="0" w:color="auto"/>
              <w:left w:val="double" w:sz="4" w:space="0" w:color="auto"/>
            </w:tcBorders>
          </w:tcPr>
          <w:p w14:paraId="2073E382" w14:textId="23EC85D6" w:rsidR="00B36F37" w:rsidRDefault="00B36F37" w:rsidP="00694D9A">
            <w:pPr>
              <w:snapToGrid w:val="0"/>
              <w:spacing w:line="280" w:lineRule="atLeast"/>
              <w:rPr>
                <w:rFonts w:ascii="標楷體" w:eastAsia="標楷體" w:hAnsi="標楷體"/>
                <w:color w:val="000000"/>
                <w:sz w:val="28"/>
                <w:szCs w:val="28"/>
              </w:rPr>
            </w:pPr>
            <w:r>
              <w:rPr>
                <w:rFonts w:ascii="標楷體" w:eastAsia="標楷體" w:hAnsi="標楷體" w:hint="eastAsia"/>
                <w:color w:val="000000"/>
                <w:sz w:val="28"/>
                <w:szCs w:val="28"/>
              </w:rPr>
              <w:t>輔導組長:李曉雯</w:t>
            </w:r>
          </w:p>
        </w:tc>
        <w:tc>
          <w:tcPr>
            <w:tcW w:w="2258" w:type="dxa"/>
            <w:tcBorders>
              <w:top w:val="double" w:sz="4" w:space="0" w:color="auto"/>
              <w:right w:val="double" w:sz="4" w:space="0" w:color="auto"/>
            </w:tcBorders>
          </w:tcPr>
          <w:p w14:paraId="18EBC8FF" w14:textId="77777777" w:rsidR="00B36F37" w:rsidRDefault="00B36F37" w:rsidP="00694D9A">
            <w:pPr>
              <w:snapToGrid w:val="0"/>
              <w:spacing w:line="280" w:lineRule="atLeast"/>
              <w:rPr>
                <w:rFonts w:ascii="標楷體" w:eastAsia="標楷體" w:hAnsi="標楷體"/>
                <w:color w:val="000000"/>
                <w:sz w:val="28"/>
                <w:szCs w:val="28"/>
              </w:rPr>
            </w:pPr>
          </w:p>
        </w:tc>
      </w:tr>
      <w:tr w:rsidR="00B36F37" w14:paraId="0FCEABDF" w14:textId="22D2C8F7" w:rsidTr="00B36F37">
        <w:tc>
          <w:tcPr>
            <w:tcW w:w="1644" w:type="dxa"/>
            <w:vMerge/>
            <w:tcBorders>
              <w:left w:val="double" w:sz="4" w:space="0" w:color="auto"/>
              <w:right w:val="double" w:sz="4" w:space="0" w:color="auto"/>
            </w:tcBorders>
          </w:tcPr>
          <w:p w14:paraId="6D2EC274" w14:textId="77777777" w:rsidR="00B36F37" w:rsidRDefault="00B36F37" w:rsidP="00694D9A">
            <w:pPr>
              <w:snapToGrid w:val="0"/>
              <w:spacing w:line="280" w:lineRule="atLeast"/>
              <w:rPr>
                <w:rFonts w:ascii="標楷體" w:eastAsia="標楷體" w:hAnsi="標楷體"/>
                <w:color w:val="000000"/>
                <w:sz w:val="28"/>
                <w:szCs w:val="28"/>
              </w:rPr>
            </w:pPr>
          </w:p>
        </w:tc>
        <w:tc>
          <w:tcPr>
            <w:tcW w:w="1508" w:type="dxa"/>
            <w:vMerge/>
            <w:tcBorders>
              <w:left w:val="double" w:sz="4" w:space="0" w:color="auto"/>
              <w:right w:val="double" w:sz="4" w:space="0" w:color="auto"/>
            </w:tcBorders>
            <w:vAlign w:val="center"/>
          </w:tcPr>
          <w:p w14:paraId="35E6E0EA" w14:textId="77777777" w:rsidR="00B36F37" w:rsidRDefault="00B36F37" w:rsidP="00694D9A">
            <w:pPr>
              <w:snapToGrid w:val="0"/>
              <w:spacing w:line="280" w:lineRule="atLeast"/>
              <w:jc w:val="center"/>
              <w:rPr>
                <w:rFonts w:ascii="標楷體" w:eastAsia="標楷體" w:hAnsi="標楷體"/>
                <w:color w:val="000000"/>
                <w:sz w:val="28"/>
                <w:szCs w:val="28"/>
              </w:rPr>
            </w:pPr>
          </w:p>
        </w:tc>
        <w:tc>
          <w:tcPr>
            <w:tcW w:w="2605" w:type="dxa"/>
            <w:tcBorders>
              <w:left w:val="double" w:sz="4" w:space="0" w:color="auto"/>
            </w:tcBorders>
          </w:tcPr>
          <w:p w14:paraId="754F45C0" w14:textId="58EFE2AF" w:rsidR="00B36F37" w:rsidRDefault="00B36F37" w:rsidP="00694D9A">
            <w:pPr>
              <w:snapToGrid w:val="0"/>
              <w:spacing w:line="280" w:lineRule="atLeast"/>
              <w:rPr>
                <w:rFonts w:ascii="標楷體" w:eastAsia="標楷體" w:hAnsi="標楷體"/>
                <w:color w:val="000000"/>
                <w:sz w:val="28"/>
                <w:szCs w:val="28"/>
              </w:rPr>
            </w:pPr>
            <w:r>
              <w:rPr>
                <w:rFonts w:ascii="標楷體" w:eastAsia="標楷體" w:hAnsi="標楷體" w:hint="eastAsia"/>
                <w:color w:val="000000"/>
                <w:sz w:val="28"/>
                <w:szCs w:val="28"/>
              </w:rPr>
              <w:t>資料組長:吳思勤</w:t>
            </w:r>
          </w:p>
        </w:tc>
        <w:tc>
          <w:tcPr>
            <w:tcW w:w="2258" w:type="dxa"/>
            <w:tcBorders>
              <w:right w:val="double" w:sz="4" w:space="0" w:color="auto"/>
            </w:tcBorders>
          </w:tcPr>
          <w:p w14:paraId="7D33C14B" w14:textId="77777777" w:rsidR="00B36F37" w:rsidRDefault="00B36F37" w:rsidP="00694D9A">
            <w:pPr>
              <w:snapToGrid w:val="0"/>
              <w:spacing w:line="280" w:lineRule="atLeast"/>
              <w:rPr>
                <w:rFonts w:ascii="標楷體" w:eastAsia="標楷體" w:hAnsi="標楷體"/>
                <w:color w:val="000000"/>
                <w:sz w:val="28"/>
                <w:szCs w:val="28"/>
              </w:rPr>
            </w:pPr>
          </w:p>
        </w:tc>
      </w:tr>
      <w:tr w:rsidR="00B36F37" w14:paraId="725700AE" w14:textId="0A97C461" w:rsidTr="00B36F37">
        <w:tc>
          <w:tcPr>
            <w:tcW w:w="1644" w:type="dxa"/>
            <w:vMerge/>
            <w:tcBorders>
              <w:left w:val="double" w:sz="4" w:space="0" w:color="auto"/>
              <w:right w:val="double" w:sz="4" w:space="0" w:color="auto"/>
            </w:tcBorders>
          </w:tcPr>
          <w:p w14:paraId="402B824E" w14:textId="77777777" w:rsidR="00B36F37" w:rsidRDefault="00B36F37" w:rsidP="00694D9A">
            <w:pPr>
              <w:snapToGrid w:val="0"/>
              <w:spacing w:line="280" w:lineRule="atLeast"/>
              <w:rPr>
                <w:rFonts w:ascii="標楷體" w:eastAsia="標楷體" w:hAnsi="標楷體"/>
                <w:color w:val="000000"/>
                <w:sz w:val="28"/>
                <w:szCs w:val="28"/>
              </w:rPr>
            </w:pPr>
          </w:p>
        </w:tc>
        <w:tc>
          <w:tcPr>
            <w:tcW w:w="1508" w:type="dxa"/>
            <w:vMerge/>
            <w:tcBorders>
              <w:left w:val="double" w:sz="4" w:space="0" w:color="auto"/>
              <w:right w:val="double" w:sz="4" w:space="0" w:color="auto"/>
            </w:tcBorders>
            <w:vAlign w:val="center"/>
          </w:tcPr>
          <w:p w14:paraId="6032CCF1" w14:textId="77777777" w:rsidR="00B36F37" w:rsidRDefault="00B36F37" w:rsidP="00694D9A">
            <w:pPr>
              <w:snapToGrid w:val="0"/>
              <w:spacing w:line="280" w:lineRule="atLeast"/>
              <w:jc w:val="center"/>
              <w:rPr>
                <w:rFonts w:ascii="標楷體" w:eastAsia="標楷體" w:hAnsi="標楷體"/>
                <w:color w:val="000000"/>
                <w:sz w:val="28"/>
                <w:szCs w:val="28"/>
              </w:rPr>
            </w:pPr>
          </w:p>
        </w:tc>
        <w:tc>
          <w:tcPr>
            <w:tcW w:w="2605" w:type="dxa"/>
            <w:tcBorders>
              <w:left w:val="double" w:sz="4" w:space="0" w:color="auto"/>
            </w:tcBorders>
          </w:tcPr>
          <w:p w14:paraId="17ED14E4" w14:textId="4DB7B582" w:rsidR="00B36F37" w:rsidRDefault="00B36F37" w:rsidP="00694D9A">
            <w:pPr>
              <w:snapToGrid w:val="0"/>
              <w:spacing w:line="280" w:lineRule="atLeast"/>
              <w:rPr>
                <w:rFonts w:ascii="標楷體" w:eastAsia="標楷體" w:hAnsi="標楷體"/>
                <w:color w:val="000000"/>
                <w:sz w:val="28"/>
                <w:szCs w:val="28"/>
              </w:rPr>
            </w:pPr>
            <w:r>
              <w:rPr>
                <w:rFonts w:ascii="標楷體" w:eastAsia="標楷體" w:hAnsi="標楷體" w:hint="eastAsia"/>
                <w:color w:val="000000"/>
                <w:sz w:val="28"/>
                <w:szCs w:val="28"/>
              </w:rPr>
              <w:t>特教組長:彭筱梅</w:t>
            </w:r>
          </w:p>
        </w:tc>
        <w:tc>
          <w:tcPr>
            <w:tcW w:w="2258" w:type="dxa"/>
            <w:tcBorders>
              <w:right w:val="double" w:sz="4" w:space="0" w:color="auto"/>
            </w:tcBorders>
          </w:tcPr>
          <w:p w14:paraId="7D473269" w14:textId="77777777" w:rsidR="00B36F37" w:rsidRDefault="00B36F37" w:rsidP="00694D9A">
            <w:pPr>
              <w:snapToGrid w:val="0"/>
              <w:spacing w:line="280" w:lineRule="atLeast"/>
              <w:rPr>
                <w:rFonts w:ascii="標楷體" w:eastAsia="標楷體" w:hAnsi="標楷體"/>
                <w:color w:val="000000"/>
                <w:sz w:val="28"/>
                <w:szCs w:val="28"/>
              </w:rPr>
            </w:pPr>
          </w:p>
        </w:tc>
      </w:tr>
      <w:tr w:rsidR="00B36F37" w14:paraId="40660C3F" w14:textId="16174212" w:rsidTr="00B36F37">
        <w:tc>
          <w:tcPr>
            <w:tcW w:w="1644" w:type="dxa"/>
            <w:vMerge/>
            <w:tcBorders>
              <w:left w:val="double" w:sz="4" w:space="0" w:color="auto"/>
              <w:right w:val="double" w:sz="4" w:space="0" w:color="auto"/>
            </w:tcBorders>
          </w:tcPr>
          <w:p w14:paraId="0CF0E62C" w14:textId="77777777" w:rsidR="00B36F37" w:rsidRDefault="00B36F37" w:rsidP="00694D9A">
            <w:pPr>
              <w:snapToGrid w:val="0"/>
              <w:spacing w:line="280" w:lineRule="atLeast"/>
              <w:rPr>
                <w:rFonts w:ascii="標楷體" w:eastAsia="標楷體" w:hAnsi="標楷體"/>
                <w:color w:val="000000"/>
                <w:sz w:val="28"/>
                <w:szCs w:val="28"/>
              </w:rPr>
            </w:pPr>
          </w:p>
        </w:tc>
        <w:tc>
          <w:tcPr>
            <w:tcW w:w="1508" w:type="dxa"/>
            <w:vMerge/>
            <w:tcBorders>
              <w:left w:val="double" w:sz="4" w:space="0" w:color="auto"/>
              <w:bottom w:val="double" w:sz="4" w:space="0" w:color="auto"/>
              <w:right w:val="double" w:sz="4" w:space="0" w:color="auto"/>
            </w:tcBorders>
            <w:vAlign w:val="center"/>
          </w:tcPr>
          <w:p w14:paraId="10BACBE7" w14:textId="77777777" w:rsidR="00B36F37" w:rsidRDefault="00B36F37" w:rsidP="00694D9A">
            <w:pPr>
              <w:snapToGrid w:val="0"/>
              <w:spacing w:line="280" w:lineRule="atLeast"/>
              <w:jc w:val="center"/>
              <w:rPr>
                <w:rFonts w:ascii="標楷體" w:eastAsia="標楷體" w:hAnsi="標楷體"/>
                <w:color w:val="000000"/>
                <w:sz w:val="28"/>
                <w:szCs w:val="28"/>
              </w:rPr>
            </w:pPr>
          </w:p>
        </w:tc>
        <w:tc>
          <w:tcPr>
            <w:tcW w:w="2605" w:type="dxa"/>
            <w:tcBorders>
              <w:left w:val="double" w:sz="4" w:space="0" w:color="auto"/>
              <w:bottom w:val="double" w:sz="4" w:space="0" w:color="auto"/>
            </w:tcBorders>
          </w:tcPr>
          <w:p w14:paraId="692D0CF2" w14:textId="5B0D4836" w:rsidR="00B36F37" w:rsidRDefault="00B36F37" w:rsidP="00694D9A">
            <w:pPr>
              <w:snapToGrid w:val="0"/>
              <w:spacing w:line="280" w:lineRule="atLeast"/>
              <w:rPr>
                <w:rFonts w:ascii="標楷體" w:eastAsia="標楷體" w:hAnsi="標楷體"/>
                <w:color w:val="000000"/>
                <w:sz w:val="28"/>
                <w:szCs w:val="28"/>
              </w:rPr>
            </w:pPr>
            <w:r>
              <w:rPr>
                <w:rFonts w:ascii="標楷體" w:eastAsia="標楷體" w:hAnsi="標楷體" w:hint="eastAsia"/>
                <w:color w:val="000000"/>
                <w:sz w:val="28"/>
                <w:szCs w:val="28"/>
              </w:rPr>
              <w:t>資優組長:趙義梅</w:t>
            </w:r>
          </w:p>
        </w:tc>
        <w:tc>
          <w:tcPr>
            <w:tcW w:w="2258" w:type="dxa"/>
            <w:tcBorders>
              <w:bottom w:val="double" w:sz="4" w:space="0" w:color="auto"/>
              <w:right w:val="double" w:sz="4" w:space="0" w:color="auto"/>
            </w:tcBorders>
          </w:tcPr>
          <w:p w14:paraId="00568A51" w14:textId="77777777" w:rsidR="00B36F37" w:rsidRDefault="00B36F37" w:rsidP="00694D9A">
            <w:pPr>
              <w:snapToGrid w:val="0"/>
              <w:spacing w:line="280" w:lineRule="atLeast"/>
              <w:rPr>
                <w:rFonts w:ascii="標楷體" w:eastAsia="標楷體" w:hAnsi="標楷體"/>
                <w:color w:val="000000"/>
                <w:sz w:val="28"/>
                <w:szCs w:val="28"/>
              </w:rPr>
            </w:pPr>
          </w:p>
        </w:tc>
      </w:tr>
      <w:tr w:rsidR="00B36F37" w14:paraId="090E9DB2" w14:textId="7DD427F2" w:rsidTr="00B36F37">
        <w:tc>
          <w:tcPr>
            <w:tcW w:w="1644" w:type="dxa"/>
            <w:vMerge/>
            <w:tcBorders>
              <w:left w:val="double" w:sz="4" w:space="0" w:color="auto"/>
              <w:right w:val="double" w:sz="4" w:space="0" w:color="auto"/>
            </w:tcBorders>
          </w:tcPr>
          <w:p w14:paraId="1E1C4026" w14:textId="77777777" w:rsidR="00B36F37" w:rsidRDefault="00B36F37" w:rsidP="00694D9A">
            <w:pPr>
              <w:snapToGrid w:val="0"/>
              <w:spacing w:line="280" w:lineRule="atLeast"/>
              <w:rPr>
                <w:rFonts w:ascii="標楷體" w:eastAsia="標楷體" w:hAnsi="標楷體"/>
                <w:color w:val="000000"/>
                <w:sz w:val="28"/>
                <w:szCs w:val="28"/>
              </w:rPr>
            </w:pPr>
          </w:p>
        </w:tc>
        <w:tc>
          <w:tcPr>
            <w:tcW w:w="1508" w:type="dxa"/>
            <w:vMerge w:val="restart"/>
            <w:tcBorders>
              <w:top w:val="double" w:sz="4" w:space="0" w:color="auto"/>
              <w:left w:val="double" w:sz="4" w:space="0" w:color="auto"/>
              <w:right w:val="double" w:sz="4" w:space="0" w:color="auto"/>
            </w:tcBorders>
            <w:vAlign w:val="center"/>
          </w:tcPr>
          <w:p w14:paraId="090EBE75" w14:textId="77777777" w:rsidR="00B36F37" w:rsidRDefault="00B36F37" w:rsidP="00694D9A">
            <w:pPr>
              <w:snapToGrid w:val="0"/>
              <w:spacing w:line="280" w:lineRule="atLeast"/>
              <w:jc w:val="center"/>
              <w:rPr>
                <w:rFonts w:ascii="標楷體" w:eastAsia="標楷體" w:hAnsi="標楷體"/>
                <w:color w:val="000000"/>
                <w:sz w:val="28"/>
                <w:szCs w:val="28"/>
              </w:rPr>
            </w:pPr>
            <w:r>
              <w:rPr>
                <w:rFonts w:ascii="標楷體" w:eastAsia="標楷體" w:hAnsi="標楷體" w:hint="eastAsia"/>
                <w:color w:val="000000"/>
                <w:sz w:val="28"/>
                <w:szCs w:val="28"/>
              </w:rPr>
              <w:t>總務主任</w:t>
            </w:r>
          </w:p>
          <w:p w14:paraId="3CD5BD1C" w14:textId="31FA9F4E" w:rsidR="00B36F37" w:rsidRDefault="00B36F37" w:rsidP="00694D9A">
            <w:pPr>
              <w:snapToGrid w:val="0"/>
              <w:spacing w:line="280" w:lineRule="atLeast"/>
              <w:jc w:val="center"/>
              <w:rPr>
                <w:rFonts w:ascii="標楷體" w:eastAsia="標楷體" w:hAnsi="標楷體"/>
                <w:color w:val="000000"/>
                <w:sz w:val="28"/>
                <w:szCs w:val="28"/>
              </w:rPr>
            </w:pPr>
            <w:r>
              <w:rPr>
                <w:rFonts w:ascii="標楷體" w:eastAsia="標楷體" w:hAnsi="標楷體" w:hint="eastAsia"/>
                <w:color w:val="000000"/>
                <w:sz w:val="28"/>
                <w:szCs w:val="28"/>
              </w:rPr>
              <w:t>周美岑</w:t>
            </w:r>
          </w:p>
        </w:tc>
        <w:tc>
          <w:tcPr>
            <w:tcW w:w="2605" w:type="dxa"/>
            <w:tcBorders>
              <w:top w:val="double" w:sz="4" w:space="0" w:color="auto"/>
              <w:left w:val="double" w:sz="4" w:space="0" w:color="auto"/>
            </w:tcBorders>
          </w:tcPr>
          <w:p w14:paraId="6EC4A3B3" w14:textId="2E8879C1" w:rsidR="00B36F37" w:rsidRDefault="00B36F37" w:rsidP="00694D9A">
            <w:pPr>
              <w:snapToGrid w:val="0"/>
              <w:spacing w:line="280" w:lineRule="atLeast"/>
              <w:rPr>
                <w:rFonts w:ascii="標楷體" w:eastAsia="標楷體" w:hAnsi="標楷體"/>
                <w:color w:val="000000"/>
                <w:sz w:val="28"/>
                <w:szCs w:val="28"/>
              </w:rPr>
            </w:pPr>
            <w:r>
              <w:rPr>
                <w:rFonts w:ascii="標楷體" w:eastAsia="標楷體" w:hAnsi="標楷體" w:hint="eastAsia"/>
                <w:color w:val="000000"/>
                <w:sz w:val="28"/>
                <w:szCs w:val="28"/>
              </w:rPr>
              <w:t>事務組長:劉治傑</w:t>
            </w:r>
          </w:p>
        </w:tc>
        <w:tc>
          <w:tcPr>
            <w:tcW w:w="2258" w:type="dxa"/>
            <w:tcBorders>
              <w:top w:val="double" w:sz="4" w:space="0" w:color="auto"/>
              <w:right w:val="double" w:sz="4" w:space="0" w:color="auto"/>
            </w:tcBorders>
          </w:tcPr>
          <w:p w14:paraId="08C903A4" w14:textId="18EF724F" w:rsidR="00B36F37" w:rsidRDefault="00B36F37" w:rsidP="00694D9A">
            <w:pPr>
              <w:snapToGrid w:val="0"/>
              <w:spacing w:line="280" w:lineRule="atLeast"/>
              <w:rPr>
                <w:rFonts w:ascii="標楷體" w:eastAsia="標楷體" w:hAnsi="標楷體"/>
                <w:color w:val="000000"/>
                <w:sz w:val="28"/>
                <w:szCs w:val="28"/>
              </w:rPr>
            </w:pPr>
            <w:r>
              <w:rPr>
                <w:rFonts w:ascii="標楷體" w:eastAsia="標楷體" w:hAnsi="標楷體" w:hint="eastAsia"/>
                <w:color w:val="000000"/>
                <w:sz w:val="28"/>
                <w:szCs w:val="28"/>
              </w:rPr>
              <w:t>工友:謝韻隆</w:t>
            </w:r>
          </w:p>
        </w:tc>
      </w:tr>
      <w:tr w:rsidR="00B36F37" w14:paraId="43E0F2CE" w14:textId="501972E8" w:rsidTr="00B36F37">
        <w:tc>
          <w:tcPr>
            <w:tcW w:w="1644" w:type="dxa"/>
            <w:vMerge/>
            <w:tcBorders>
              <w:left w:val="double" w:sz="4" w:space="0" w:color="auto"/>
              <w:right w:val="double" w:sz="4" w:space="0" w:color="auto"/>
            </w:tcBorders>
          </w:tcPr>
          <w:p w14:paraId="0A0A826E" w14:textId="77777777" w:rsidR="00B36F37" w:rsidRDefault="00B36F37" w:rsidP="00694D9A">
            <w:pPr>
              <w:snapToGrid w:val="0"/>
              <w:spacing w:line="280" w:lineRule="atLeast"/>
              <w:rPr>
                <w:rFonts w:ascii="標楷體" w:eastAsia="標楷體" w:hAnsi="標楷體"/>
                <w:color w:val="000000"/>
                <w:sz w:val="28"/>
                <w:szCs w:val="28"/>
              </w:rPr>
            </w:pPr>
          </w:p>
        </w:tc>
        <w:tc>
          <w:tcPr>
            <w:tcW w:w="1508" w:type="dxa"/>
            <w:vMerge/>
            <w:tcBorders>
              <w:left w:val="double" w:sz="4" w:space="0" w:color="auto"/>
              <w:right w:val="double" w:sz="4" w:space="0" w:color="auto"/>
            </w:tcBorders>
            <w:vAlign w:val="center"/>
          </w:tcPr>
          <w:p w14:paraId="503A7B7E" w14:textId="77777777" w:rsidR="00B36F37" w:rsidRDefault="00B36F37" w:rsidP="00694D9A">
            <w:pPr>
              <w:snapToGrid w:val="0"/>
              <w:spacing w:line="280" w:lineRule="atLeast"/>
              <w:jc w:val="center"/>
              <w:rPr>
                <w:rFonts w:ascii="標楷體" w:eastAsia="標楷體" w:hAnsi="標楷體"/>
                <w:color w:val="000000"/>
                <w:sz w:val="28"/>
                <w:szCs w:val="28"/>
              </w:rPr>
            </w:pPr>
          </w:p>
        </w:tc>
        <w:tc>
          <w:tcPr>
            <w:tcW w:w="2605" w:type="dxa"/>
            <w:tcBorders>
              <w:left w:val="double" w:sz="4" w:space="0" w:color="auto"/>
            </w:tcBorders>
          </w:tcPr>
          <w:p w14:paraId="6EA08030" w14:textId="15C5B6F2" w:rsidR="00B36F37" w:rsidRDefault="00B36F37" w:rsidP="00694D9A">
            <w:pPr>
              <w:snapToGrid w:val="0"/>
              <w:spacing w:line="280" w:lineRule="atLeast"/>
              <w:rPr>
                <w:rFonts w:ascii="標楷體" w:eastAsia="標楷體" w:hAnsi="標楷體"/>
                <w:color w:val="000000"/>
                <w:sz w:val="28"/>
                <w:szCs w:val="28"/>
              </w:rPr>
            </w:pPr>
            <w:r>
              <w:rPr>
                <w:rFonts w:ascii="標楷體" w:eastAsia="標楷體" w:hAnsi="標楷體" w:hint="eastAsia"/>
                <w:color w:val="000000"/>
                <w:sz w:val="28"/>
                <w:szCs w:val="28"/>
              </w:rPr>
              <w:t>出納組長:江維純</w:t>
            </w:r>
          </w:p>
        </w:tc>
        <w:tc>
          <w:tcPr>
            <w:tcW w:w="2258" w:type="dxa"/>
            <w:tcBorders>
              <w:right w:val="double" w:sz="4" w:space="0" w:color="auto"/>
            </w:tcBorders>
          </w:tcPr>
          <w:p w14:paraId="1E62B577" w14:textId="71E8B2AA" w:rsidR="00B36F37" w:rsidRDefault="00B36F37" w:rsidP="00694D9A">
            <w:pPr>
              <w:snapToGrid w:val="0"/>
              <w:spacing w:line="280" w:lineRule="atLeast"/>
              <w:rPr>
                <w:rFonts w:ascii="標楷體" w:eastAsia="標楷體" w:hAnsi="標楷體"/>
                <w:color w:val="000000"/>
                <w:sz w:val="28"/>
                <w:szCs w:val="28"/>
              </w:rPr>
            </w:pPr>
            <w:r>
              <w:rPr>
                <w:rFonts w:ascii="標楷體" w:eastAsia="標楷體" w:hAnsi="標楷體" w:hint="eastAsia"/>
                <w:color w:val="000000"/>
                <w:sz w:val="28"/>
                <w:szCs w:val="28"/>
              </w:rPr>
              <w:t>工友:吳</w:t>
            </w:r>
            <w:r w:rsidR="001E6D6D">
              <w:rPr>
                <w:rFonts w:ascii="標楷體" w:eastAsia="標楷體" w:hAnsi="標楷體" w:hint="eastAsia"/>
                <w:color w:val="000000"/>
                <w:sz w:val="28"/>
                <w:szCs w:val="28"/>
              </w:rPr>
              <w:t>語</w:t>
            </w:r>
            <w:r>
              <w:rPr>
                <w:rFonts w:ascii="標楷體" w:eastAsia="標楷體" w:hAnsi="標楷體" w:hint="eastAsia"/>
                <w:color w:val="000000"/>
                <w:sz w:val="28"/>
                <w:szCs w:val="28"/>
              </w:rPr>
              <w:t>潔</w:t>
            </w:r>
          </w:p>
        </w:tc>
      </w:tr>
      <w:tr w:rsidR="00B36F37" w14:paraId="01EDC0BC" w14:textId="47134926" w:rsidTr="00B36F37">
        <w:tc>
          <w:tcPr>
            <w:tcW w:w="1644" w:type="dxa"/>
            <w:vMerge/>
            <w:tcBorders>
              <w:left w:val="double" w:sz="4" w:space="0" w:color="auto"/>
              <w:right w:val="double" w:sz="4" w:space="0" w:color="auto"/>
            </w:tcBorders>
          </w:tcPr>
          <w:p w14:paraId="5EA3FE19" w14:textId="77777777" w:rsidR="00B36F37" w:rsidRDefault="00B36F37" w:rsidP="00694D9A">
            <w:pPr>
              <w:snapToGrid w:val="0"/>
              <w:spacing w:line="280" w:lineRule="atLeast"/>
              <w:rPr>
                <w:rFonts w:ascii="標楷體" w:eastAsia="標楷體" w:hAnsi="標楷體"/>
                <w:color w:val="000000"/>
                <w:sz w:val="28"/>
                <w:szCs w:val="28"/>
              </w:rPr>
            </w:pPr>
          </w:p>
        </w:tc>
        <w:tc>
          <w:tcPr>
            <w:tcW w:w="1508" w:type="dxa"/>
            <w:vMerge/>
            <w:tcBorders>
              <w:left w:val="double" w:sz="4" w:space="0" w:color="auto"/>
              <w:bottom w:val="double" w:sz="4" w:space="0" w:color="auto"/>
              <w:right w:val="double" w:sz="4" w:space="0" w:color="auto"/>
            </w:tcBorders>
            <w:vAlign w:val="center"/>
          </w:tcPr>
          <w:p w14:paraId="5457F998" w14:textId="77777777" w:rsidR="00B36F37" w:rsidRDefault="00B36F37" w:rsidP="00694D9A">
            <w:pPr>
              <w:snapToGrid w:val="0"/>
              <w:spacing w:line="280" w:lineRule="atLeast"/>
              <w:jc w:val="center"/>
              <w:rPr>
                <w:rFonts w:ascii="標楷體" w:eastAsia="標楷體" w:hAnsi="標楷體"/>
                <w:color w:val="000000"/>
                <w:sz w:val="28"/>
                <w:szCs w:val="28"/>
              </w:rPr>
            </w:pPr>
          </w:p>
        </w:tc>
        <w:tc>
          <w:tcPr>
            <w:tcW w:w="2605" w:type="dxa"/>
            <w:tcBorders>
              <w:left w:val="double" w:sz="4" w:space="0" w:color="auto"/>
              <w:bottom w:val="double" w:sz="4" w:space="0" w:color="auto"/>
            </w:tcBorders>
          </w:tcPr>
          <w:p w14:paraId="4E0F275E" w14:textId="51A4676D" w:rsidR="00B36F37" w:rsidRDefault="00B36F37" w:rsidP="00694D9A">
            <w:pPr>
              <w:snapToGrid w:val="0"/>
              <w:spacing w:line="280" w:lineRule="atLeast"/>
              <w:rPr>
                <w:rFonts w:ascii="標楷體" w:eastAsia="標楷體" w:hAnsi="標楷體"/>
                <w:color w:val="000000"/>
                <w:sz w:val="28"/>
                <w:szCs w:val="28"/>
              </w:rPr>
            </w:pPr>
            <w:r>
              <w:rPr>
                <w:rFonts w:ascii="標楷體" w:eastAsia="標楷體" w:hAnsi="標楷體" w:hint="eastAsia"/>
                <w:color w:val="000000"/>
                <w:sz w:val="28"/>
                <w:szCs w:val="28"/>
              </w:rPr>
              <w:t>文書組長:謝如</w:t>
            </w:r>
            <w:proofErr w:type="gramStart"/>
            <w:r>
              <w:rPr>
                <w:rFonts w:ascii="標楷體" w:eastAsia="標楷體" w:hAnsi="標楷體" w:hint="eastAsia"/>
                <w:color w:val="000000"/>
                <w:sz w:val="28"/>
                <w:szCs w:val="28"/>
              </w:rPr>
              <w:t>鎔</w:t>
            </w:r>
            <w:proofErr w:type="gramEnd"/>
          </w:p>
        </w:tc>
        <w:tc>
          <w:tcPr>
            <w:tcW w:w="2258" w:type="dxa"/>
            <w:tcBorders>
              <w:bottom w:val="double" w:sz="4" w:space="0" w:color="auto"/>
              <w:right w:val="double" w:sz="4" w:space="0" w:color="auto"/>
            </w:tcBorders>
          </w:tcPr>
          <w:p w14:paraId="3666113F" w14:textId="767C8212" w:rsidR="00B36F37" w:rsidRDefault="00B36F37" w:rsidP="00694D9A">
            <w:pPr>
              <w:snapToGrid w:val="0"/>
              <w:spacing w:line="280" w:lineRule="atLeast"/>
              <w:rPr>
                <w:rFonts w:ascii="標楷體" w:eastAsia="標楷體" w:hAnsi="標楷體"/>
                <w:color w:val="000000"/>
                <w:sz w:val="28"/>
                <w:szCs w:val="28"/>
              </w:rPr>
            </w:pPr>
            <w:r>
              <w:rPr>
                <w:rFonts w:ascii="標楷體" w:eastAsia="標楷體" w:hAnsi="標楷體" w:hint="eastAsia"/>
                <w:color w:val="000000"/>
                <w:sz w:val="28"/>
                <w:szCs w:val="28"/>
              </w:rPr>
              <w:t>工友:陳明瑋</w:t>
            </w:r>
          </w:p>
        </w:tc>
      </w:tr>
      <w:tr w:rsidR="00B36F37" w14:paraId="05517D54" w14:textId="364ABC0F" w:rsidTr="00B36F37">
        <w:tc>
          <w:tcPr>
            <w:tcW w:w="1644" w:type="dxa"/>
            <w:vMerge/>
            <w:tcBorders>
              <w:left w:val="double" w:sz="4" w:space="0" w:color="auto"/>
              <w:right w:val="double" w:sz="4" w:space="0" w:color="auto"/>
            </w:tcBorders>
          </w:tcPr>
          <w:p w14:paraId="6553B211" w14:textId="77777777" w:rsidR="00B36F37" w:rsidRDefault="00B36F37" w:rsidP="00694D9A">
            <w:pPr>
              <w:snapToGrid w:val="0"/>
              <w:spacing w:line="280" w:lineRule="atLeast"/>
              <w:rPr>
                <w:rFonts w:ascii="標楷體" w:eastAsia="標楷體" w:hAnsi="標楷體"/>
                <w:color w:val="000000"/>
                <w:sz w:val="28"/>
                <w:szCs w:val="28"/>
              </w:rPr>
            </w:pPr>
          </w:p>
        </w:tc>
        <w:tc>
          <w:tcPr>
            <w:tcW w:w="1508" w:type="dxa"/>
            <w:tcBorders>
              <w:top w:val="double" w:sz="4" w:space="0" w:color="auto"/>
              <w:left w:val="double" w:sz="4" w:space="0" w:color="auto"/>
              <w:bottom w:val="double" w:sz="4" w:space="0" w:color="auto"/>
              <w:right w:val="double" w:sz="4" w:space="0" w:color="auto"/>
            </w:tcBorders>
            <w:vAlign w:val="center"/>
          </w:tcPr>
          <w:p w14:paraId="326EC6A4" w14:textId="77777777" w:rsidR="00B36F37" w:rsidRDefault="00B36F37" w:rsidP="00694D9A">
            <w:pPr>
              <w:snapToGrid w:val="0"/>
              <w:spacing w:line="280" w:lineRule="atLeast"/>
              <w:jc w:val="center"/>
              <w:rPr>
                <w:rFonts w:ascii="標楷體" w:eastAsia="標楷體" w:hAnsi="標楷體"/>
                <w:color w:val="000000"/>
                <w:sz w:val="28"/>
                <w:szCs w:val="28"/>
              </w:rPr>
            </w:pPr>
            <w:r>
              <w:rPr>
                <w:rFonts w:ascii="標楷體" w:eastAsia="標楷體" w:hAnsi="標楷體" w:hint="eastAsia"/>
                <w:color w:val="000000"/>
                <w:sz w:val="28"/>
                <w:szCs w:val="28"/>
              </w:rPr>
              <w:t>會計主任</w:t>
            </w:r>
          </w:p>
          <w:p w14:paraId="56E32AB0" w14:textId="7956E2C0" w:rsidR="00B36F37" w:rsidRDefault="00B36F37" w:rsidP="00694D9A">
            <w:pPr>
              <w:snapToGrid w:val="0"/>
              <w:spacing w:line="280" w:lineRule="atLeast"/>
              <w:jc w:val="center"/>
              <w:rPr>
                <w:rFonts w:ascii="標楷體" w:eastAsia="標楷體" w:hAnsi="標楷體"/>
                <w:color w:val="000000"/>
                <w:sz w:val="28"/>
                <w:szCs w:val="28"/>
              </w:rPr>
            </w:pPr>
            <w:r>
              <w:rPr>
                <w:rFonts w:ascii="標楷體" w:eastAsia="標楷體" w:hAnsi="標楷體" w:hint="eastAsia"/>
                <w:color w:val="000000"/>
                <w:sz w:val="28"/>
                <w:szCs w:val="28"/>
              </w:rPr>
              <w:t>曾瑋齡</w:t>
            </w:r>
          </w:p>
        </w:tc>
        <w:tc>
          <w:tcPr>
            <w:tcW w:w="2605" w:type="dxa"/>
            <w:tcBorders>
              <w:top w:val="double" w:sz="4" w:space="0" w:color="auto"/>
              <w:left w:val="double" w:sz="4" w:space="0" w:color="auto"/>
              <w:bottom w:val="double" w:sz="4" w:space="0" w:color="auto"/>
            </w:tcBorders>
          </w:tcPr>
          <w:p w14:paraId="63E98D15" w14:textId="77777777" w:rsidR="00B36F37" w:rsidRDefault="00B36F37" w:rsidP="00694D9A">
            <w:pPr>
              <w:snapToGrid w:val="0"/>
              <w:spacing w:line="280" w:lineRule="atLeast"/>
              <w:rPr>
                <w:rFonts w:ascii="標楷體" w:eastAsia="標楷體" w:hAnsi="標楷體"/>
                <w:color w:val="000000"/>
                <w:sz w:val="28"/>
                <w:szCs w:val="28"/>
              </w:rPr>
            </w:pPr>
          </w:p>
        </w:tc>
        <w:tc>
          <w:tcPr>
            <w:tcW w:w="2258" w:type="dxa"/>
            <w:tcBorders>
              <w:top w:val="double" w:sz="4" w:space="0" w:color="auto"/>
              <w:bottom w:val="double" w:sz="4" w:space="0" w:color="auto"/>
              <w:right w:val="double" w:sz="4" w:space="0" w:color="auto"/>
            </w:tcBorders>
          </w:tcPr>
          <w:p w14:paraId="11D65518" w14:textId="77777777" w:rsidR="00B36F37" w:rsidRDefault="00B36F37" w:rsidP="00694D9A">
            <w:pPr>
              <w:snapToGrid w:val="0"/>
              <w:spacing w:line="280" w:lineRule="atLeast"/>
              <w:rPr>
                <w:rFonts w:ascii="標楷體" w:eastAsia="標楷體" w:hAnsi="標楷體"/>
                <w:color w:val="000000"/>
                <w:sz w:val="28"/>
                <w:szCs w:val="28"/>
              </w:rPr>
            </w:pPr>
          </w:p>
        </w:tc>
      </w:tr>
      <w:tr w:rsidR="00B36F37" w14:paraId="2839F35D" w14:textId="3D7BE84C" w:rsidTr="00B36F37">
        <w:tc>
          <w:tcPr>
            <w:tcW w:w="1644" w:type="dxa"/>
            <w:vMerge/>
            <w:tcBorders>
              <w:left w:val="double" w:sz="4" w:space="0" w:color="auto"/>
              <w:bottom w:val="double" w:sz="4" w:space="0" w:color="auto"/>
              <w:right w:val="double" w:sz="4" w:space="0" w:color="auto"/>
            </w:tcBorders>
          </w:tcPr>
          <w:p w14:paraId="69C06EA9" w14:textId="77777777" w:rsidR="00B36F37" w:rsidRDefault="00B36F37" w:rsidP="00694D9A">
            <w:pPr>
              <w:snapToGrid w:val="0"/>
              <w:spacing w:line="280" w:lineRule="atLeast"/>
              <w:rPr>
                <w:rFonts w:ascii="標楷體" w:eastAsia="標楷體" w:hAnsi="標楷體"/>
                <w:color w:val="000000"/>
                <w:sz w:val="28"/>
                <w:szCs w:val="28"/>
              </w:rPr>
            </w:pPr>
          </w:p>
        </w:tc>
        <w:tc>
          <w:tcPr>
            <w:tcW w:w="1508" w:type="dxa"/>
            <w:tcBorders>
              <w:top w:val="double" w:sz="4" w:space="0" w:color="auto"/>
              <w:left w:val="double" w:sz="4" w:space="0" w:color="auto"/>
              <w:bottom w:val="double" w:sz="4" w:space="0" w:color="auto"/>
              <w:right w:val="double" w:sz="4" w:space="0" w:color="auto"/>
            </w:tcBorders>
            <w:vAlign w:val="center"/>
          </w:tcPr>
          <w:p w14:paraId="33D00F6C" w14:textId="77777777" w:rsidR="00B36F37" w:rsidRDefault="00B36F37" w:rsidP="00694D9A">
            <w:pPr>
              <w:snapToGrid w:val="0"/>
              <w:spacing w:line="280" w:lineRule="atLeast"/>
              <w:jc w:val="center"/>
              <w:rPr>
                <w:rFonts w:ascii="標楷體" w:eastAsia="標楷體" w:hAnsi="標楷體"/>
                <w:color w:val="000000"/>
                <w:sz w:val="28"/>
                <w:szCs w:val="28"/>
              </w:rPr>
            </w:pPr>
            <w:r>
              <w:rPr>
                <w:rFonts w:ascii="標楷體" w:eastAsia="標楷體" w:hAnsi="標楷體" w:hint="eastAsia"/>
                <w:color w:val="000000"/>
                <w:sz w:val="28"/>
                <w:szCs w:val="28"/>
              </w:rPr>
              <w:t>人事主任</w:t>
            </w:r>
          </w:p>
          <w:p w14:paraId="166244E1" w14:textId="187DA321" w:rsidR="00B36F37" w:rsidRDefault="00B36F37" w:rsidP="00694D9A">
            <w:pPr>
              <w:snapToGrid w:val="0"/>
              <w:spacing w:line="280" w:lineRule="atLeast"/>
              <w:jc w:val="center"/>
              <w:rPr>
                <w:rFonts w:ascii="標楷體" w:eastAsia="標楷體" w:hAnsi="標楷體"/>
                <w:color w:val="000000"/>
                <w:sz w:val="28"/>
                <w:szCs w:val="28"/>
              </w:rPr>
            </w:pPr>
            <w:r>
              <w:rPr>
                <w:rFonts w:ascii="標楷體" w:eastAsia="標楷體" w:hAnsi="標楷體" w:hint="eastAsia"/>
                <w:color w:val="000000"/>
                <w:sz w:val="28"/>
                <w:szCs w:val="28"/>
              </w:rPr>
              <w:t>林耀生</w:t>
            </w:r>
          </w:p>
        </w:tc>
        <w:tc>
          <w:tcPr>
            <w:tcW w:w="2605" w:type="dxa"/>
            <w:tcBorders>
              <w:top w:val="double" w:sz="4" w:space="0" w:color="auto"/>
              <w:left w:val="double" w:sz="4" w:space="0" w:color="auto"/>
              <w:bottom w:val="double" w:sz="4" w:space="0" w:color="auto"/>
            </w:tcBorders>
          </w:tcPr>
          <w:p w14:paraId="52F92C67" w14:textId="26E7DA38" w:rsidR="00B36F37" w:rsidRDefault="00B36F37" w:rsidP="00694D9A">
            <w:pPr>
              <w:snapToGrid w:val="0"/>
              <w:spacing w:line="280" w:lineRule="atLeast"/>
              <w:rPr>
                <w:rFonts w:ascii="標楷體" w:eastAsia="標楷體" w:hAnsi="標楷體"/>
                <w:color w:val="000000"/>
                <w:sz w:val="28"/>
                <w:szCs w:val="28"/>
              </w:rPr>
            </w:pPr>
          </w:p>
        </w:tc>
        <w:tc>
          <w:tcPr>
            <w:tcW w:w="2258" w:type="dxa"/>
            <w:tcBorders>
              <w:top w:val="double" w:sz="4" w:space="0" w:color="auto"/>
              <w:bottom w:val="double" w:sz="4" w:space="0" w:color="auto"/>
              <w:right w:val="double" w:sz="4" w:space="0" w:color="auto"/>
            </w:tcBorders>
          </w:tcPr>
          <w:p w14:paraId="3C293BE4" w14:textId="77777777" w:rsidR="00B36F37" w:rsidRDefault="00B36F37" w:rsidP="00694D9A">
            <w:pPr>
              <w:snapToGrid w:val="0"/>
              <w:spacing w:line="280" w:lineRule="atLeast"/>
              <w:rPr>
                <w:rFonts w:ascii="標楷體" w:eastAsia="標楷體" w:hAnsi="標楷體"/>
                <w:color w:val="000000"/>
                <w:sz w:val="28"/>
                <w:szCs w:val="28"/>
              </w:rPr>
            </w:pPr>
          </w:p>
        </w:tc>
      </w:tr>
    </w:tbl>
    <w:p w14:paraId="1B545CB5" w14:textId="77777777" w:rsidR="00862D5F" w:rsidRDefault="00862D5F" w:rsidP="003534AB">
      <w:pPr>
        <w:snapToGrid w:val="0"/>
        <w:spacing w:line="280" w:lineRule="atLeast"/>
        <w:rPr>
          <w:rFonts w:ascii="標楷體" w:eastAsia="標楷體" w:hAnsi="標楷體"/>
          <w:color w:val="000000"/>
          <w:sz w:val="28"/>
          <w:szCs w:val="28"/>
        </w:rPr>
      </w:pPr>
    </w:p>
    <w:p w14:paraId="53FFADCA" w14:textId="77777777" w:rsidR="00FA249A" w:rsidRDefault="00FA249A" w:rsidP="003534AB">
      <w:pPr>
        <w:snapToGrid w:val="0"/>
        <w:spacing w:line="280" w:lineRule="atLeast"/>
        <w:rPr>
          <w:rFonts w:ascii="標楷體" w:eastAsia="標楷體" w:hAnsi="標楷體"/>
          <w:color w:val="000000"/>
          <w:sz w:val="28"/>
          <w:szCs w:val="28"/>
        </w:rPr>
      </w:pPr>
    </w:p>
    <w:p w14:paraId="1B7D3188" w14:textId="06A6F0A3" w:rsidR="0058689B" w:rsidRDefault="0058689B">
      <w:pPr>
        <w:widowControl/>
        <w:rPr>
          <w:color w:val="000000"/>
        </w:rPr>
      </w:pPr>
    </w:p>
    <w:p w14:paraId="2CE1F8BD" w14:textId="77777777" w:rsidR="00FA360F" w:rsidRDefault="00FA360F" w:rsidP="003534AB">
      <w:pPr>
        <w:tabs>
          <w:tab w:val="left" w:pos="8775"/>
        </w:tabs>
        <w:spacing w:line="400" w:lineRule="exact"/>
        <w:jc w:val="center"/>
        <w:rPr>
          <w:color w:val="000000"/>
        </w:rPr>
      </w:pPr>
      <w:r>
        <w:rPr>
          <w:noProof/>
        </w:rPr>
        <w:drawing>
          <wp:anchor distT="0" distB="0" distL="114300" distR="114300" simplePos="0" relativeHeight="251661312" behindDoc="0" locked="0" layoutInCell="1" allowOverlap="1" wp14:anchorId="2FBBA2AB" wp14:editId="50566560">
            <wp:simplePos x="0" y="0"/>
            <wp:positionH relativeFrom="margin">
              <wp:posOffset>74428</wp:posOffset>
            </wp:positionH>
            <wp:positionV relativeFrom="paragraph">
              <wp:posOffset>76333</wp:posOffset>
            </wp:positionV>
            <wp:extent cx="6269731" cy="8867553"/>
            <wp:effectExtent l="0" t="0" r="0" b="0"/>
            <wp:wrapNone/>
            <wp:docPr id="46" name="圖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269731" cy="886755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102553" w14:textId="77777777" w:rsidR="00FA360F" w:rsidRDefault="00FA360F">
      <w:pPr>
        <w:widowControl/>
        <w:rPr>
          <w:color w:val="000000"/>
        </w:rPr>
      </w:pPr>
      <w:r>
        <w:rPr>
          <w:color w:val="000000"/>
        </w:rPr>
        <w:br w:type="page"/>
      </w:r>
    </w:p>
    <w:p w14:paraId="2A74E9F9" w14:textId="77777777" w:rsidR="00FA360F" w:rsidRDefault="00FA360F" w:rsidP="003534AB">
      <w:pPr>
        <w:tabs>
          <w:tab w:val="left" w:pos="8775"/>
        </w:tabs>
        <w:spacing w:line="400" w:lineRule="exact"/>
        <w:jc w:val="center"/>
        <w:rPr>
          <w:color w:val="000000"/>
        </w:rPr>
      </w:pPr>
    </w:p>
    <w:p w14:paraId="6240C302" w14:textId="77777777" w:rsidR="00FA360F" w:rsidRDefault="00FA360F">
      <w:pPr>
        <w:widowControl/>
        <w:rPr>
          <w:color w:val="000000"/>
        </w:rPr>
      </w:pPr>
      <w:r>
        <w:rPr>
          <w:color w:val="000000"/>
        </w:rPr>
        <w:br w:type="page"/>
      </w:r>
      <w:r w:rsidR="001A3AEB">
        <w:rPr>
          <w:noProof/>
        </w:rPr>
        <w:drawing>
          <wp:anchor distT="0" distB="0" distL="114300" distR="114300" simplePos="0" relativeHeight="251662336" behindDoc="0" locked="0" layoutInCell="1" allowOverlap="1" wp14:anchorId="0CC31968" wp14:editId="1D7BEDB7">
            <wp:simplePos x="0" y="0"/>
            <wp:positionH relativeFrom="column">
              <wp:posOffset>4548</wp:posOffset>
            </wp:positionH>
            <wp:positionV relativeFrom="paragraph">
              <wp:posOffset>-156432</wp:posOffset>
            </wp:positionV>
            <wp:extent cx="6336030" cy="8952393"/>
            <wp:effectExtent l="0" t="0" r="7620" b="1270"/>
            <wp:wrapNone/>
            <wp:docPr id="47" name="圖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336030" cy="895239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85FD7D" w14:textId="77777777" w:rsidR="00FA360F" w:rsidRDefault="00FA360F" w:rsidP="003534AB">
      <w:pPr>
        <w:tabs>
          <w:tab w:val="left" w:pos="8775"/>
        </w:tabs>
        <w:spacing w:line="400" w:lineRule="exact"/>
        <w:jc w:val="center"/>
        <w:rPr>
          <w:color w:val="000000"/>
        </w:rPr>
      </w:pPr>
    </w:p>
    <w:p w14:paraId="545A957A" w14:textId="77777777" w:rsidR="00FA360F" w:rsidRDefault="001A0870">
      <w:pPr>
        <w:widowControl/>
        <w:rPr>
          <w:color w:val="000000"/>
        </w:rPr>
      </w:pPr>
      <w:r w:rsidRPr="001A0870">
        <w:rPr>
          <w:rFonts w:ascii="標楷體" w:eastAsia="標楷體" w:hAnsi="標楷體"/>
          <w:noProof/>
          <w:color w:val="000000"/>
        </w:rPr>
        <w:drawing>
          <wp:anchor distT="0" distB="0" distL="114300" distR="114300" simplePos="0" relativeHeight="251681792" behindDoc="0" locked="0" layoutInCell="1" allowOverlap="1" wp14:anchorId="1A2FC99E" wp14:editId="365B5727">
            <wp:simplePos x="0" y="0"/>
            <wp:positionH relativeFrom="margin">
              <wp:posOffset>4921567</wp:posOffset>
            </wp:positionH>
            <wp:positionV relativeFrom="paragraph">
              <wp:posOffset>8492490</wp:posOffset>
            </wp:positionV>
            <wp:extent cx="1390825" cy="267890"/>
            <wp:effectExtent l="0" t="0" r="0" b="0"/>
            <wp:wrapNone/>
            <wp:docPr id="33" name="圖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390825" cy="267890"/>
                    </a:xfrm>
                    <a:prstGeom prst="rect">
                      <a:avLst/>
                    </a:prstGeom>
                  </pic:spPr>
                </pic:pic>
              </a:graphicData>
            </a:graphic>
            <wp14:sizeRelH relativeFrom="page">
              <wp14:pctWidth>0</wp14:pctWidth>
            </wp14:sizeRelH>
            <wp14:sizeRelV relativeFrom="page">
              <wp14:pctHeight>0</wp14:pctHeight>
            </wp14:sizeRelV>
          </wp:anchor>
        </w:drawing>
      </w:r>
      <w:r w:rsidR="00FA360F">
        <w:rPr>
          <w:color w:val="000000"/>
        </w:rPr>
        <w:br w:type="page"/>
      </w:r>
      <w:r w:rsidR="00974904">
        <w:rPr>
          <w:noProof/>
        </w:rPr>
        <w:drawing>
          <wp:anchor distT="0" distB="0" distL="114300" distR="114300" simplePos="0" relativeHeight="251663360" behindDoc="0" locked="0" layoutInCell="1" allowOverlap="1" wp14:anchorId="5023530D" wp14:editId="692B4C8E">
            <wp:simplePos x="0" y="0"/>
            <wp:positionH relativeFrom="column">
              <wp:posOffset>4548</wp:posOffset>
            </wp:positionH>
            <wp:positionV relativeFrom="paragraph">
              <wp:posOffset>-156432</wp:posOffset>
            </wp:positionV>
            <wp:extent cx="6336030" cy="8959268"/>
            <wp:effectExtent l="0" t="0" r="7620" b="0"/>
            <wp:wrapNone/>
            <wp:docPr id="48" name="圖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336030" cy="895926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E5604C" w14:textId="0A43CEAF" w:rsidR="00A8387F" w:rsidRDefault="00A8387F">
      <w:pPr>
        <w:widowControl/>
        <w:rPr>
          <w:color w:val="000000"/>
        </w:rPr>
      </w:pPr>
      <w:r>
        <w:rPr>
          <w:noProof/>
        </w:rPr>
        <w:lastRenderedPageBreak/>
        <w:drawing>
          <wp:anchor distT="0" distB="0" distL="114300" distR="114300" simplePos="0" relativeHeight="251652095" behindDoc="0" locked="0" layoutInCell="1" allowOverlap="1" wp14:anchorId="665CC9DE" wp14:editId="3D24D82D">
            <wp:simplePos x="0" y="0"/>
            <wp:positionH relativeFrom="column">
              <wp:posOffset>0</wp:posOffset>
            </wp:positionH>
            <wp:positionV relativeFrom="paragraph">
              <wp:posOffset>0</wp:posOffset>
            </wp:positionV>
            <wp:extent cx="6336030" cy="8959268"/>
            <wp:effectExtent l="0" t="0" r="7620" b="0"/>
            <wp:wrapNone/>
            <wp:docPr id="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336030" cy="895926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B12777" w14:textId="58DA8C36" w:rsidR="00A8387F" w:rsidRDefault="00A8387F">
      <w:pPr>
        <w:widowControl/>
        <w:rPr>
          <w:color w:val="000000"/>
        </w:rPr>
      </w:pPr>
      <w:r w:rsidRPr="001A0870">
        <w:rPr>
          <w:rFonts w:ascii="標楷體" w:eastAsia="標楷體" w:hAnsi="標楷體"/>
          <w:noProof/>
          <w:color w:val="000000"/>
        </w:rPr>
        <w:drawing>
          <wp:anchor distT="0" distB="0" distL="114300" distR="114300" simplePos="0" relativeHeight="251683840" behindDoc="0" locked="0" layoutInCell="1" allowOverlap="1" wp14:anchorId="7C7879DB" wp14:editId="4986021A">
            <wp:simplePos x="0" y="0"/>
            <wp:positionH relativeFrom="column">
              <wp:posOffset>3326130</wp:posOffset>
            </wp:positionH>
            <wp:positionV relativeFrom="paragraph">
              <wp:posOffset>8312150</wp:posOffset>
            </wp:positionV>
            <wp:extent cx="2171700" cy="418296"/>
            <wp:effectExtent l="0" t="0" r="0" b="1270"/>
            <wp:wrapNone/>
            <wp:docPr id="34" name="圖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2171700" cy="418296"/>
                    </a:xfrm>
                    <a:prstGeom prst="rect">
                      <a:avLst/>
                    </a:prstGeom>
                  </pic:spPr>
                </pic:pic>
              </a:graphicData>
            </a:graphic>
            <wp14:sizeRelH relativeFrom="page">
              <wp14:pctWidth>0</wp14:pctWidth>
            </wp14:sizeRelH>
            <wp14:sizeRelV relativeFrom="page">
              <wp14:pctHeight>0</wp14:pctHeight>
            </wp14:sizeRelV>
          </wp:anchor>
        </w:drawing>
      </w:r>
      <w:r>
        <w:rPr>
          <w:color w:val="000000"/>
        </w:rPr>
        <w:br w:type="page"/>
      </w:r>
    </w:p>
    <w:p w14:paraId="5B1B273A" w14:textId="555592B7" w:rsidR="00FA360F" w:rsidRDefault="00A8387F">
      <w:pPr>
        <w:widowControl/>
        <w:rPr>
          <w:color w:val="000000"/>
        </w:rPr>
      </w:pPr>
      <w:r>
        <w:rPr>
          <w:noProof/>
        </w:rPr>
        <w:lastRenderedPageBreak/>
        <w:drawing>
          <wp:anchor distT="0" distB="0" distL="114300" distR="114300" simplePos="0" relativeHeight="251665408" behindDoc="0" locked="0" layoutInCell="1" allowOverlap="1" wp14:anchorId="5A7FCC9B" wp14:editId="350B6B6C">
            <wp:simplePos x="0" y="0"/>
            <wp:positionH relativeFrom="margin">
              <wp:posOffset>-232410</wp:posOffset>
            </wp:positionH>
            <wp:positionV relativeFrom="paragraph">
              <wp:posOffset>-542290</wp:posOffset>
            </wp:positionV>
            <wp:extent cx="7020559" cy="9906000"/>
            <wp:effectExtent l="0" t="0" r="9525" b="0"/>
            <wp:wrapNone/>
            <wp:docPr id="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020559" cy="9906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BCD1B5" w14:textId="0C47A3A0" w:rsidR="006A1B62" w:rsidRDefault="006A1B62" w:rsidP="00C77066">
      <w:pPr>
        <w:snapToGrid w:val="0"/>
        <w:spacing w:line="600" w:lineRule="exact"/>
        <w:jc w:val="center"/>
        <w:rPr>
          <w:rFonts w:ascii="標楷體" w:eastAsia="標楷體" w:hAnsi="標楷體"/>
          <w:b/>
          <w:color w:val="000000"/>
          <w:sz w:val="36"/>
          <w:szCs w:val="36"/>
          <w:shd w:val="pct15" w:color="auto" w:fill="FFFFFF"/>
        </w:rPr>
      </w:pPr>
      <w:bookmarkStart w:id="8" w:name="_Toc298227682"/>
      <w:r w:rsidRPr="006A1B62">
        <w:t xml:space="preserve"> </w:t>
      </w:r>
    </w:p>
    <w:p w14:paraId="55C5ED56" w14:textId="32C1F15F" w:rsidR="006A1B62" w:rsidRDefault="006A1B62" w:rsidP="00C77066">
      <w:pPr>
        <w:snapToGrid w:val="0"/>
        <w:spacing w:line="600" w:lineRule="exact"/>
        <w:jc w:val="center"/>
        <w:rPr>
          <w:rFonts w:ascii="標楷體" w:eastAsia="標楷體" w:hAnsi="標楷體"/>
          <w:b/>
          <w:color w:val="000000"/>
          <w:sz w:val="36"/>
          <w:szCs w:val="36"/>
          <w:shd w:val="pct15" w:color="auto" w:fill="FFFFFF"/>
        </w:rPr>
      </w:pPr>
    </w:p>
    <w:p w14:paraId="252EDB41" w14:textId="77777777" w:rsidR="006A1B62" w:rsidRDefault="006A1B62" w:rsidP="00C77066">
      <w:pPr>
        <w:snapToGrid w:val="0"/>
        <w:spacing w:line="600" w:lineRule="exact"/>
        <w:jc w:val="center"/>
        <w:rPr>
          <w:rFonts w:ascii="標楷體" w:eastAsia="標楷體" w:hAnsi="標楷體"/>
          <w:b/>
          <w:color w:val="000000"/>
          <w:sz w:val="36"/>
          <w:szCs w:val="36"/>
          <w:shd w:val="pct15" w:color="auto" w:fill="FFFFFF"/>
        </w:rPr>
      </w:pPr>
    </w:p>
    <w:p w14:paraId="119E0C61" w14:textId="77777777" w:rsidR="006A1B62" w:rsidRDefault="006A1B62" w:rsidP="00C77066">
      <w:pPr>
        <w:snapToGrid w:val="0"/>
        <w:spacing w:line="600" w:lineRule="exact"/>
        <w:jc w:val="center"/>
        <w:rPr>
          <w:rFonts w:ascii="標楷體" w:eastAsia="標楷體" w:hAnsi="標楷體"/>
          <w:b/>
          <w:color w:val="000000"/>
          <w:sz w:val="36"/>
          <w:szCs w:val="36"/>
          <w:shd w:val="pct15" w:color="auto" w:fill="FFFFFF"/>
        </w:rPr>
      </w:pPr>
    </w:p>
    <w:p w14:paraId="774DAED1" w14:textId="77777777" w:rsidR="006A1B62" w:rsidRDefault="006A1B62" w:rsidP="00C77066">
      <w:pPr>
        <w:snapToGrid w:val="0"/>
        <w:spacing w:line="600" w:lineRule="exact"/>
        <w:jc w:val="center"/>
        <w:rPr>
          <w:rFonts w:ascii="標楷體" w:eastAsia="標楷體" w:hAnsi="標楷體"/>
          <w:b/>
          <w:color w:val="000000"/>
          <w:sz w:val="36"/>
          <w:szCs w:val="36"/>
          <w:shd w:val="pct15" w:color="auto" w:fill="FFFFFF"/>
        </w:rPr>
      </w:pPr>
    </w:p>
    <w:p w14:paraId="7A386FFF" w14:textId="77777777" w:rsidR="006A1B62" w:rsidRDefault="006A1B62" w:rsidP="00C77066">
      <w:pPr>
        <w:snapToGrid w:val="0"/>
        <w:spacing w:line="600" w:lineRule="exact"/>
        <w:jc w:val="center"/>
        <w:rPr>
          <w:rFonts w:ascii="標楷體" w:eastAsia="標楷體" w:hAnsi="標楷體"/>
          <w:b/>
          <w:color w:val="000000"/>
          <w:sz w:val="36"/>
          <w:szCs w:val="36"/>
          <w:shd w:val="pct15" w:color="auto" w:fill="FFFFFF"/>
        </w:rPr>
      </w:pPr>
    </w:p>
    <w:p w14:paraId="622D9560" w14:textId="77777777" w:rsidR="006A1B62" w:rsidRDefault="006A1B62" w:rsidP="00C77066">
      <w:pPr>
        <w:snapToGrid w:val="0"/>
        <w:spacing w:line="600" w:lineRule="exact"/>
        <w:jc w:val="center"/>
        <w:rPr>
          <w:rFonts w:ascii="標楷體" w:eastAsia="標楷體" w:hAnsi="標楷體"/>
          <w:b/>
          <w:color w:val="000000"/>
          <w:sz w:val="36"/>
          <w:szCs w:val="36"/>
          <w:shd w:val="pct15" w:color="auto" w:fill="FFFFFF"/>
        </w:rPr>
      </w:pPr>
    </w:p>
    <w:p w14:paraId="09C87AF1" w14:textId="77777777" w:rsidR="006A1B62" w:rsidRDefault="006A1B62" w:rsidP="00C77066">
      <w:pPr>
        <w:snapToGrid w:val="0"/>
        <w:spacing w:line="600" w:lineRule="exact"/>
        <w:jc w:val="center"/>
        <w:rPr>
          <w:rFonts w:ascii="標楷體" w:eastAsia="標楷體" w:hAnsi="標楷體"/>
          <w:b/>
          <w:color w:val="000000"/>
          <w:sz w:val="36"/>
          <w:szCs w:val="36"/>
          <w:shd w:val="pct15" w:color="auto" w:fill="FFFFFF"/>
        </w:rPr>
      </w:pPr>
    </w:p>
    <w:p w14:paraId="6B2114B7" w14:textId="77777777" w:rsidR="006A1B62" w:rsidRDefault="006A1B62" w:rsidP="00C77066">
      <w:pPr>
        <w:snapToGrid w:val="0"/>
        <w:spacing w:line="600" w:lineRule="exact"/>
        <w:jc w:val="center"/>
        <w:rPr>
          <w:rFonts w:ascii="標楷體" w:eastAsia="標楷體" w:hAnsi="標楷體"/>
          <w:b/>
          <w:color w:val="000000"/>
          <w:sz w:val="36"/>
          <w:szCs w:val="36"/>
          <w:shd w:val="pct15" w:color="auto" w:fill="FFFFFF"/>
        </w:rPr>
      </w:pPr>
    </w:p>
    <w:p w14:paraId="6F248DEA" w14:textId="77777777" w:rsidR="006A1B62" w:rsidRDefault="006A1B62" w:rsidP="00C77066">
      <w:pPr>
        <w:snapToGrid w:val="0"/>
        <w:spacing w:line="600" w:lineRule="exact"/>
        <w:jc w:val="center"/>
        <w:rPr>
          <w:rFonts w:ascii="標楷體" w:eastAsia="標楷體" w:hAnsi="標楷體"/>
          <w:b/>
          <w:color w:val="000000"/>
          <w:sz w:val="36"/>
          <w:szCs w:val="36"/>
          <w:shd w:val="pct15" w:color="auto" w:fill="FFFFFF"/>
        </w:rPr>
      </w:pPr>
    </w:p>
    <w:p w14:paraId="68653753" w14:textId="77777777" w:rsidR="006A1B62" w:rsidRDefault="006A1B62" w:rsidP="00C77066">
      <w:pPr>
        <w:snapToGrid w:val="0"/>
        <w:spacing w:line="600" w:lineRule="exact"/>
        <w:jc w:val="center"/>
        <w:rPr>
          <w:rFonts w:ascii="標楷體" w:eastAsia="標楷體" w:hAnsi="標楷體"/>
          <w:b/>
          <w:color w:val="000000"/>
          <w:sz w:val="36"/>
          <w:szCs w:val="36"/>
          <w:shd w:val="pct15" w:color="auto" w:fill="FFFFFF"/>
        </w:rPr>
      </w:pPr>
    </w:p>
    <w:p w14:paraId="0E086BF5" w14:textId="77777777" w:rsidR="006A1B62" w:rsidRDefault="006A1B62" w:rsidP="00C77066">
      <w:pPr>
        <w:snapToGrid w:val="0"/>
        <w:spacing w:line="600" w:lineRule="exact"/>
        <w:jc w:val="center"/>
        <w:rPr>
          <w:rFonts w:ascii="標楷體" w:eastAsia="標楷體" w:hAnsi="標楷體"/>
          <w:b/>
          <w:color w:val="000000"/>
          <w:sz w:val="36"/>
          <w:szCs w:val="36"/>
          <w:shd w:val="pct15" w:color="auto" w:fill="FFFFFF"/>
        </w:rPr>
      </w:pPr>
    </w:p>
    <w:p w14:paraId="742252B1" w14:textId="77777777" w:rsidR="006A1B62" w:rsidRDefault="006A1B62" w:rsidP="00C77066">
      <w:pPr>
        <w:snapToGrid w:val="0"/>
        <w:spacing w:line="600" w:lineRule="exact"/>
        <w:jc w:val="center"/>
        <w:rPr>
          <w:rFonts w:ascii="標楷體" w:eastAsia="標楷體" w:hAnsi="標楷體"/>
          <w:b/>
          <w:color w:val="000000"/>
          <w:sz w:val="36"/>
          <w:szCs w:val="36"/>
          <w:shd w:val="pct15" w:color="auto" w:fill="FFFFFF"/>
        </w:rPr>
      </w:pPr>
    </w:p>
    <w:p w14:paraId="63CB5572" w14:textId="77777777" w:rsidR="006A1B62" w:rsidRDefault="006A1B62" w:rsidP="00C77066">
      <w:pPr>
        <w:snapToGrid w:val="0"/>
        <w:spacing w:line="600" w:lineRule="exact"/>
        <w:jc w:val="center"/>
        <w:rPr>
          <w:rFonts w:ascii="標楷體" w:eastAsia="標楷體" w:hAnsi="標楷體"/>
          <w:b/>
          <w:color w:val="000000"/>
          <w:sz w:val="36"/>
          <w:szCs w:val="36"/>
          <w:shd w:val="pct15" w:color="auto" w:fill="FFFFFF"/>
        </w:rPr>
      </w:pPr>
    </w:p>
    <w:p w14:paraId="0A99EE14" w14:textId="77777777" w:rsidR="006A1B62" w:rsidRDefault="006A1B62" w:rsidP="00C77066">
      <w:pPr>
        <w:snapToGrid w:val="0"/>
        <w:spacing w:line="600" w:lineRule="exact"/>
        <w:jc w:val="center"/>
        <w:rPr>
          <w:rFonts w:ascii="標楷體" w:eastAsia="標楷體" w:hAnsi="標楷體"/>
          <w:b/>
          <w:color w:val="000000"/>
          <w:sz w:val="36"/>
          <w:szCs w:val="36"/>
          <w:shd w:val="pct15" w:color="auto" w:fill="FFFFFF"/>
        </w:rPr>
      </w:pPr>
    </w:p>
    <w:p w14:paraId="4E4F2BD0" w14:textId="77777777" w:rsidR="006A1B62" w:rsidRDefault="006A1B62" w:rsidP="00C77066">
      <w:pPr>
        <w:snapToGrid w:val="0"/>
        <w:spacing w:line="600" w:lineRule="exact"/>
        <w:jc w:val="center"/>
        <w:rPr>
          <w:rFonts w:ascii="標楷體" w:eastAsia="標楷體" w:hAnsi="標楷體"/>
          <w:b/>
          <w:color w:val="000000"/>
          <w:sz w:val="36"/>
          <w:szCs w:val="36"/>
          <w:shd w:val="pct15" w:color="auto" w:fill="FFFFFF"/>
        </w:rPr>
      </w:pPr>
    </w:p>
    <w:p w14:paraId="4E50AD64" w14:textId="77777777" w:rsidR="006A1B62" w:rsidRDefault="006A1B62" w:rsidP="00C77066">
      <w:pPr>
        <w:snapToGrid w:val="0"/>
        <w:spacing w:line="600" w:lineRule="exact"/>
        <w:jc w:val="center"/>
        <w:rPr>
          <w:rFonts w:ascii="標楷體" w:eastAsia="標楷體" w:hAnsi="標楷體"/>
          <w:b/>
          <w:color w:val="000000"/>
          <w:sz w:val="36"/>
          <w:szCs w:val="36"/>
          <w:shd w:val="pct15" w:color="auto" w:fill="FFFFFF"/>
        </w:rPr>
      </w:pPr>
    </w:p>
    <w:p w14:paraId="0818C593" w14:textId="77777777" w:rsidR="006A1B62" w:rsidRDefault="006A1B62" w:rsidP="00C77066">
      <w:pPr>
        <w:snapToGrid w:val="0"/>
        <w:spacing w:line="600" w:lineRule="exact"/>
        <w:jc w:val="center"/>
        <w:rPr>
          <w:rFonts w:ascii="標楷體" w:eastAsia="標楷體" w:hAnsi="標楷體"/>
          <w:b/>
          <w:color w:val="000000"/>
          <w:sz w:val="36"/>
          <w:szCs w:val="36"/>
          <w:shd w:val="pct15" w:color="auto" w:fill="FFFFFF"/>
        </w:rPr>
      </w:pPr>
    </w:p>
    <w:p w14:paraId="39604FA0" w14:textId="77777777" w:rsidR="006A1B62" w:rsidRDefault="006A1B62" w:rsidP="00C77066">
      <w:pPr>
        <w:snapToGrid w:val="0"/>
        <w:spacing w:line="600" w:lineRule="exact"/>
        <w:jc w:val="center"/>
        <w:rPr>
          <w:rFonts w:ascii="標楷體" w:eastAsia="標楷體" w:hAnsi="標楷體"/>
          <w:b/>
          <w:color w:val="000000"/>
          <w:sz w:val="36"/>
          <w:szCs w:val="36"/>
          <w:shd w:val="pct15" w:color="auto" w:fill="FFFFFF"/>
        </w:rPr>
      </w:pPr>
    </w:p>
    <w:p w14:paraId="3EDB81F2" w14:textId="77777777" w:rsidR="006A1B62" w:rsidRDefault="006A1B62" w:rsidP="00C77066">
      <w:pPr>
        <w:snapToGrid w:val="0"/>
        <w:spacing w:line="600" w:lineRule="exact"/>
        <w:jc w:val="center"/>
        <w:rPr>
          <w:rFonts w:ascii="標楷體" w:eastAsia="標楷體" w:hAnsi="標楷體"/>
          <w:b/>
          <w:color w:val="000000"/>
          <w:sz w:val="36"/>
          <w:szCs w:val="36"/>
          <w:shd w:val="pct15" w:color="auto" w:fill="FFFFFF"/>
        </w:rPr>
      </w:pPr>
    </w:p>
    <w:p w14:paraId="0614EC12" w14:textId="77777777" w:rsidR="006A1B62" w:rsidRDefault="006A1B62" w:rsidP="00C77066">
      <w:pPr>
        <w:snapToGrid w:val="0"/>
        <w:spacing w:line="600" w:lineRule="exact"/>
        <w:jc w:val="center"/>
        <w:rPr>
          <w:rFonts w:ascii="標楷體" w:eastAsia="標楷體" w:hAnsi="標楷體"/>
          <w:b/>
          <w:color w:val="000000"/>
          <w:sz w:val="36"/>
          <w:szCs w:val="36"/>
          <w:shd w:val="pct15" w:color="auto" w:fill="FFFFFF"/>
        </w:rPr>
      </w:pPr>
    </w:p>
    <w:p w14:paraId="6BB12921" w14:textId="1E2F3E93" w:rsidR="006A1B62" w:rsidRDefault="006A1B62" w:rsidP="00C77066">
      <w:pPr>
        <w:snapToGrid w:val="0"/>
        <w:spacing w:line="600" w:lineRule="exact"/>
        <w:jc w:val="center"/>
        <w:rPr>
          <w:rFonts w:ascii="標楷體" w:eastAsia="標楷體" w:hAnsi="標楷體"/>
          <w:b/>
          <w:color w:val="000000"/>
          <w:sz w:val="36"/>
          <w:szCs w:val="36"/>
          <w:shd w:val="pct15" w:color="auto" w:fill="FFFFFF"/>
        </w:rPr>
      </w:pPr>
    </w:p>
    <w:p w14:paraId="0683D8D8" w14:textId="5A65BDAC" w:rsidR="008B2E2D" w:rsidRDefault="008B2E2D" w:rsidP="00C77066">
      <w:pPr>
        <w:snapToGrid w:val="0"/>
        <w:spacing w:line="600" w:lineRule="exact"/>
        <w:jc w:val="center"/>
        <w:rPr>
          <w:rFonts w:ascii="標楷體" w:eastAsia="標楷體" w:hAnsi="標楷體"/>
          <w:b/>
          <w:color w:val="000000"/>
          <w:sz w:val="36"/>
          <w:szCs w:val="36"/>
          <w:shd w:val="pct15" w:color="auto" w:fill="FFFFFF"/>
        </w:rPr>
      </w:pPr>
    </w:p>
    <w:p w14:paraId="0B2281B5" w14:textId="77777777" w:rsidR="008B2E2D" w:rsidRDefault="008B2E2D" w:rsidP="00C77066">
      <w:pPr>
        <w:snapToGrid w:val="0"/>
        <w:spacing w:line="600" w:lineRule="exact"/>
        <w:jc w:val="center"/>
        <w:rPr>
          <w:rFonts w:ascii="標楷體" w:eastAsia="標楷體" w:hAnsi="標楷體"/>
          <w:b/>
          <w:color w:val="000000"/>
          <w:sz w:val="36"/>
          <w:szCs w:val="36"/>
          <w:shd w:val="pct15" w:color="auto" w:fill="FFFFFF"/>
        </w:rPr>
      </w:pPr>
    </w:p>
    <w:p w14:paraId="45D6A8D0" w14:textId="77777777" w:rsidR="008B2E2D" w:rsidRDefault="00753D5D" w:rsidP="00C77066">
      <w:pPr>
        <w:snapToGrid w:val="0"/>
        <w:spacing w:line="600" w:lineRule="exact"/>
        <w:jc w:val="center"/>
        <w:rPr>
          <w:rFonts w:ascii="標楷體" w:eastAsia="標楷體" w:hAnsi="標楷體"/>
          <w:b/>
          <w:color w:val="000000"/>
          <w:sz w:val="36"/>
          <w:szCs w:val="36"/>
          <w:shd w:val="pct15" w:color="auto" w:fill="FFFFFF"/>
        </w:rPr>
      </w:pPr>
      <w:r>
        <w:rPr>
          <w:noProof/>
        </w:rPr>
        <w:lastRenderedPageBreak/>
        <w:drawing>
          <wp:anchor distT="0" distB="0" distL="114300" distR="114300" simplePos="0" relativeHeight="251666432" behindDoc="0" locked="0" layoutInCell="1" allowOverlap="1" wp14:anchorId="710FD155" wp14:editId="1224EF1F">
            <wp:simplePos x="0" y="0"/>
            <wp:positionH relativeFrom="margin">
              <wp:align>left</wp:align>
            </wp:positionH>
            <wp:positionV relativeFrom="margin">
              <wp:align>top</wp:align>
            </wp:positionV>
            <wp:extent cx="6596569" cy="9324975"/>
            <wp:effectExtent l="0" t="0" r="0" b="0"/>
            <wp:wrapNone/>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96569" cy="93249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1705E8" w14:textId="77777777" w:rsidR="008B2E2D" w:rsidRDefault="008B2E2D" w:rsidP="00C77066">
      <w:pPr>
        <w:snapToGrid w:val="0"/>
        <w:spacing w:line="600" w:lineRule="exact"/>
        <w:jc w:val="center"/>
        <w:rPr>
          <w:rFonts w:ascii="標楷體" w:eastAsia="標楷體" w:hAnsi="標楷體"/>
          <w:b/>
          <w:color w:val="000000"/>
          <w:sz w:val="36"/>
          <w:szCs w:val="36"/>
          <w:shd w:val="pct15" w:color="auto" w:fill="FFFFFF"/>
        </w:rPr>
      </w:pPr>
    </w:p>
    <w:p w14:paraId="294A8706" w14:textId="77777777" w:rsidR="008B2E2D" w:rsidRDefault="008B2E2D" w:rsidP="00C77066">
      <w:pPr>
        <w:snapToGrid w:val="0"/>
        <w:spacing w:line="600" w:lineRule="exact"/>
        <w:jc w:val="center"/>
        <w:rPr>
          <w:rFonts w:ascii="標楷體" w:eastAsia="標楷體" w:hAnsi="標楷體"/>
          <w:b/>
          <w:color w:val="000000"/>
          <w:sz w:val="36"/>
          <w:szCs w:val="36"/>
          <w:shd w:val="pct15" w:color="auto" w:fill="FFFFFF"/>
        </w:rPr>
      </w:pPr>
    </w:p>
    <w:p w14:paraId="2B2AC0AE" w14:textId="77777777" w:rsidR="008B2E2D" w:rsidRDefault="008B2E2D" w:rsidP="00C77066">
      <w:pPr>
        <w:snapToGrid w:val="0"/>
        <w:spacing w:line="600" w:lineRule="exact"/>
        <w:jc w:val="center"/>
        <w:rPr>
          <w:rFonts w:ascii="標楷體" w:eastAsia="標楷體" w:hAnsi="標楷體"/>
          <w:b/>
          <w:color w:val="000000"/>
          <w:sz w:val="36"/>
          <w:szCs w:val="36"/>
          <w:shd w:val="pct15" w:color="auto" w:fill="FFFFFF"/>
        </w:rPr>
      </w:pPr>
    </w:p>
    <w:p w14:paraId="222EA256" w14:textId="77777777" w:rsidR="00753D5D" w:rsidRDefault="00753D5D" w:rsidP="00C77066">
      <w:pPr>
        <w:snapToGrid w:val="0"/>
        <w:spacing w:line="600" w:lineRule="exact"/>
        <w:jc w:val="center"/>
        <w:rPr>
          <w:rFonts w:ascii="標楷體" w:eastAsia="標楷體" w:hAnsi="標楷體"/>
          <w:b/>
          <w:color w:val="000000"/>
          <w:sz w:val="36"/>
          <w:szCs w:val="36"/>
          <w:shd w:val="pct15" w:color="auto" w:fill="FFFFFF"/>
        </w:rPr>
      </w:pPr>
    </w:p>
    <w:p w14:paraId="72168FE3" w14:textId="77777777" w:rsidR="00753D5D" w:rsidRDefault="00753D5D">
      <w:pPr>
        <w:widowControl/>
        <w:rPr>
          <w:rFonts w:ascii="標楷體" w:eastAsia="標楷體" w:hAnsi="標楷體"/>
          <w:b/>
          <w:color w:val="000000"/>
          <w:sz w:val="36"/>
          <w:szCs w:val="36"/>
          <w:shd w:val="pct15" w:color="auto" w:fill="FFFFFF"/>
        </w:rPr>
      </w:pPr>
    </w:p>
    <w:p w14:paraId="669ADEB7" w14:textId="77777777" w:rsidR="00753D5D" w:rsidRDefault="00753D5D" w:rsidP="00C77066">
      <w:pPr>
        <w:snapToGrid w:val="0"/>
        <w:spacing w:line="600" w:lineRule="exact"/>
        <w:jc w:val="center"/>
        <w:rPr>
          <w:rFonts w:ascii="標楷體" w:eastAsia="標楷體" w:hAnsi="標楷體"/>
          <w:b/>
          <w:color w:val="000000"/>
          <w:sz w:val="36"/>
          <w:szCs w:val="36"/>
          <w:shd w:val="pct15" w:color="auto" w:fill="FFFFFF"/>
        </w:rPr>
      </w:pPr>
    </w:p>
    <w:p w14:paraId="5E5EF802" w14:textId="77777777" w:rsidR="00753D5D" w:rsidRDefault="00753D5D">
      <w:pPr>
        <w:widowControl/>
        <w:rPr>
          <w:rFonts w:ascii="標楷體" w:eastAsia="標楷體" w:hAnsi="標楷體"/>
          <w:b/>
          <w:color w:val="000000"/>
          <w:sz w:val="36"/>
          <w:szCs w:val="36"/>
          <w:shd w:val="pct15" w:color="auto" w:fill="FFFFFF"/>
        </w:rPr>
      </w:pPr>
    </w:p>
    <w:p w14:paraId="7C5D4348" w14:textId="77777777" w:rsidR="00753D5D" w:rsidRDefault="00753D5D" w:rsidP="00C77066">
      <w:pPr>
        <w:snapToGrid w:val="0"/>
        <w:spacing w:line="600" w:lineRule="exact"/>
        <w:jc w:val="center"/>
        <w:rPr>
          <w:rFonts w:ascii="標楷體" w:eastAsia="標楷體" w:hAnsi="標楷體"/>
          <w:b/>
          <w:color w:val="000000"/>
          <w:sz w:val="36"/>
          <w:szCs w:val="36"/>
          <w:shd w:val="pct15" w:color="auto" w:fill="FFFFFF"/>
        </w:rPr>
      </w:pPr>
    </w:p>
    <w:p w14:paraId="20EB2A34" w14:textId="77777777" w:rsidR="00753D5D" w:rsidRDefault="00753D5D" w:rsidP="00C77066">
      <w:pPr>
        <w:snapToGrid w:val="0"/>
        <w:spacing w:line="600" w:lineRule="exact"/>
        <w:jc w:val="center"/>
        <w:rPr>
          <w:rFonts w:ascii="標楷體" w:eastAsia="標楷體" w:hAnsi="標楷體"/>
          <w:b/>
          <w:color w:val="000000"/>
          <w:sz w:val="36"/>
          <w:szCs w:val="36"/>
          <w:shd w:val="pct15" w:color="auto" w:fill="FFFFFF"/>
        </w:rPr>
      </w:pPr>
    </w:p>
    <w:p w14:paraId="78BEC8E8" w14:textId="77777777" w:rsidR="00753D5D" w:rsidRDefault="00753D5D" w:rsidP="00C77066">
      <w:pPr>
        <w:snapToGrid w:val="0"/>
        <w:spacing w:line="600" w:lineRule="exact"/>
        <w:jc w:val="center"/>
        <w:rPr>
          <w:rFonts w:ascii="標楷體" w:eastAsia="標楷體" w:hAnsi="標楷體"/>
          <w:b/>
          <w:color w:val="000000"/>
          <w:sz w:val="36"/>
          <w:szCs w:val="36"/>
          <w:shd w:val="pct15" w:color="auto" w:fill="FFFFFF"/>
        </w:rPr>
      </w:pPr>
    </w:p>
    <w:p w14:paraId="4A2E5914" w14:textId="77777777" w:rsidR="00753D5D" w:rsidRPr="00753D5D" w:rsidRDefault="00753D5D">
      <w:pPr>
        <w:widowControl/>
        <w:rPr>
          <w:rFonts w:ascii="標楷體" w:eastAsia="標楷體" w:hAnsi="標楷體"/>
          <w:b/>
          <w:color w:val="000000"/>
          <w:sz w:val="36"/>
          <w:szCs w:val="36"/>
        </w:rPr>
      </w:pPr>
      <w:r w:rsidRPr="00753D5D">
        <w:rPr>
          <w:rFonts w:ascii="標楷體" w:eastAsia="標楷體" w:hAnsi="標楷體"/>
          <w:b/>
          <w:color w:val="000000"/>
          <w:sz w:val="36"/>
          <w:szCs w:val="36"/>
        </w:rPr>
        <w:br w:type="page"/>
      </w:r>
    </w:p>
    <w:p w14:paraId="6F1C2436" w14:textId="77777777" w:rsidR="00753D5D" w:rsidRPr="00C34A1F" w:rsidRDefault="00384206">
      <w:pPr>
        <w:widowControl/>
        <w:rPr>
          <w:rFonts w:ascii="標楷體" w:eastAsia="標楷體" w:hAnsi="標楷體"/>
          <w:b/>
          <w:color w:val="000000"/>
          <w:sz w:val="36"/>
          <w:szCs w:val="36"/>
        </w:rPr>
      </w:pPr>
      <w:r>
        <w:rPr>
          <w:noProof/>
        </w:rPr>
        <w:lastRenderedPageBreak/>
        <w:drawing>
          <wp:inline distT="0" distB="0" distL="0" distR="0" wp14:anchorId="251351B1" wp14:editId="2DF6266B">
            <wp:extent cx="6495354" cy="9182100"/>
            <wp:effectExtent l="0" t="0" r="1270" b="0"/>
            <wp:docPr id="8"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499514" cy="9187981"/>
                    </a:xfrm>
                    <a:prstGeom prst="rect">
                      <a:avLst/>
                    </a:prstGeom>
                    <a:noFill/>
                    <a:ln>
                      <a:noFill/>
                    </a:ln>
                  </pic:spPr>
                </pic:pic>
              </a:graphicData>
            </a:graphic>
          </wp:inline>
        </w:drawing>
      </w:r>
    </w:p>
    <w:p w14:paraId="25A6248E" w14:textId="77777777" w:rsidR="00753D5D" w:rsidRPr="00384206" w:rsidRDefault="00753D5D">
      <w:pPr>
        <w:widowControl/>
        <w:rPr>
          <w:rFonts w:ascii="標楷體" w:eastAsia="標楷體" w:hAnsi="標楷體"/>
          <w:b/>
          <w:color w:val="000000"/>
          <w:sz w:val="36"/>
          <w:szCs w:val="36"/>
        </w:rPr>
      </w:pPr>
      <w:r w:rsidRPr="00384206">
        <w:rPr>
          <w:rFonts w:ascii="標楷體" w:eastAsia="標楷體" w:hAnsi="標楷體"/>
          <w:b/>
          <w:color w:val="000000"/>
          <w:sz w:val="36"/>
          <w:szCs w:val="36"/>
        </w:rPr>
        <w:br w:type="page"/>
      </w:r>
      <w:r w:rsidR="006D2C56">
        <w:rPr>
          <w:noProof/>
        </w:rPr>
        <w:lastRenderedPageBreak/>
        <w:drawing>
          <wp:inline distT="0" distB="0" distL="0" distR="0" wp14:anchorId="1AF179C9" wp14:editId="572CAC83">
            <wp:extent cx="6336030" cy="8956874"/>
            <wp:effectExtent l="0" t="0" r="7620" b="0"/>
            <wp:docPr id="9"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336030" cy="8956874"/>
                    </a:xfrm>
                    <a:prstGeom prst="rect">
                      <a:avLst/>
                    </a:prstGeom>
                    <a:noFill/>
                    <a:ln>
                      <a:noFill/>
                    </a:ln>
                  </pic:spPr>
                </pic:pic>
              </a:graphicData>
            </a:graphic>
          </wp:inline>
        </w:drawing>
      </w:r>
    </w:p>
    <w:p w14:paraId="71D515A7" w14:textId="77777777" w:rsidR="006D2C56" w:rsidRDefault="006D2C56" w:rsidP="00C77066">
      <w:pPr>
        <w:snapToGrid w:val="0"/>
        <w:spacing w:line="600" w:lineRule="exact"/>
        <w:jc w:val="center"/>
        <w:rPr>
          <w:rFonts w:ascii="標楷體" w:eastAsia="標楷體" w:hAnsi="標楷體"/>
          <w:b/>
          <w:color w:val="000000"/>
          <w:sz w:val="36"/>
          <w:szCs w:val="36"/>
          <w:shd w:val="pct15" w:color="auto" w:fill="FFFFFF"/>
        </w:rPr>
      </w:pPr>
      <w:r>
        <w:rPr>
          <w:noProof/>
        </w:rPr>
        <w:lastRenderedPageBreak/>
        <w:drawing>
          <wp:anchor distT="0" distB="0" distL="114300" distR="114300" simplePos="0" relativeHeight="251667456" behindDoc="0" locked="0" layoutInCell="1" allowOverlap="1" wp14:anchorId="09376B47" wp14:editId="67E30F07">
            <wp:simplePos x="0" y="0"/>
            <wp:positionH relativeFrom="column">
              <wp:posOffset>-145415</wp:posOffset>
            </wp:positionH>
            <wp:positionV relativeFrom="paragraph">
              <wp:posOffset>12065</wp:posOffset>
            </wp:positionV>
            <wp:extent cx="6572250" cy="9290805"/>
            <wp:effectExtent l="0" t="0" r="0" b="5715"/>
            <wp:wrapNone/>
            <wp:docPr id="10"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575225" cy="929501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AC9F1B" w14:textId="77777777" w:rsidR="006D2C56" w:rsidRPr="006D2C56" w:rsidRDefault="006D2C56">
      <w:pPr>
        <w:widowControl/>
        <w:rPr>
          <w:rFonts w:ascii="標楷體" w:eastAsia="標楷體" w:hAnsi="標楷體"/>
          <w:b/>
          <w:color w:val="000000"/>
          <w:sz w:val="36"/>
          <w:szCs w:val="36"/>
        </w:rPr>
      </w:pPr>
      <w:r w:rsidRPr="006D2C56">
        <w:rPr>
          <w:rFonts w:ascii="標楷體" w:eastAsia="標楷體" w:hAnsi="標楷體"/>
          <w:b/>
          <w:color w:val="000000"/>
          <w:sz w:val="36"/>
          <w:szCs w:val="36"/>
        </w:rPr>
        <w:br w:type="page"/>
      </w:r>
    </w:p>
    <w:p w14:paraId="776096F6" w14:textId="77777777" w:rsidR="006D2C56" w:rsidRPr="00D00581" w:rsidRDefault="003B056E">
      <w:pPr>
        <w:widowControl/>
        <w:rPr>
          <w:rFonts w:ascii="標楷體" w:eastAsia="標楷體" w:hAnsi="標楷體"/>
          <w:b/>
          <w:color w:val="000000"/>
          <w:sz w:val="36"/>
          <w:szCs w:val="36"/>
        </w:rPr>
      </w:pPr>
      <w:r>
        <w:rPr>
          <w:noProof/>
        </w:rPr>
        <w:lastRenderedPageBreak/>
        <w:drawing>
          <wp:inline distT="0" distB="0" distL="0" distR="0" wp14:anchorId="670EAEF1" wp14:editId="0CC47FE6">
            <wp:extent cx="6505575" cy="9196550"/>
            <wp:effectExtent l="0" t="0" r="0" b="5080"/>
            <wp:docPr id="11"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508022" cy="9200009"/>
                    </a:xfrm>
                    <a:prstGeom prst="rect">
                      <a:avLst/>
                    </a:prstGeom>
                    <a:noFill/>
                    <a:ln>
                      <a:noFill/>
                    </a:ln>
                  </pic:spPr>
                </pic:pic>
              </a:graphicData>
            </a:graphic>
          </wp:inline>
        </w:drawing>
      </w:r>
    </w:p>
    <w:p w14:paraId="4F8C587F" w14:textId="77777777" w:rsidR="00A540D0" w:rsidRDefault="006846A0">
      <w:pPr>
        <w:widowControl/>
        <w:rPr>
          <w:rFonts w:ascii="標楷體" w:eastAsia="標楷體" w:hAnsi="標楷體"/>
          <w:b/>
          <w:color w:val="000000"/>
          <w:sz w:val="36"/>
          <w:szCs w:val="36"/>
        </w:rPr>
      </w:pPr>
      <w:r w:rsidRPr="006846A0">
        <w:rPr>
          <w:rFonts w:ascii="標楷體" w:eastAsia="標楷體" w:hAnsi="標楷體"/>
          <w:b/>
          <w:color w:val="000000"/>
          <w:sz w:val="36"/>
          <w:szCs w:val="36"/>
        </w:rPr>
        <w:br w:type="page"/>
      </w:r>
      <w:r w:rsidR="00A540D0">
        <w:rPr>
          <w:noProof/>
        </w:rPr>
        <w:lastRenderedPageBreak/>
        <w:drawing>
          <wp:inline distT="0" distB="0" distL="0" distR="0" wp14:anchorId="54D3D842" wp14:editId="696B53CC">
            <wp:extent cx="6469039" cy="9178371"/>
            <wp:effectExtent l="0" t="0" r="8255" b="3810"/>
            <wp:docPr id="14"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471642" cy="9182064"/>
                    </a:xfrm>
                    <a:prstGeom prst="rect">
                      <a:avLst/>
                    </a:prstGeom>
                    <a:noFill/>
                    <a:ln>
                      <a:noFill/>
                    </a:ln>
                  </pic:spPr>
                </pic:pic>
              </a:graphicData>
            </a:graphic>
          </wp:inline>
        </w:drawing>
      </w:r>
    </w:p>
    <w:p w14:paraId="562BE729" w14:textId="77777777" w:rsidR="00C77066" w:rsidRPr="00677950" w:rsidRDefault="00A540D0" w:rsidP="00D17B03">
      <w:pPr>
        <w:widowControl/>
        <w:jc w:val="center"/>
        <w:rPr>
          <w:rFonts w:ascii="標楷體" w:eastAsia="標楷體" w:hAnsi="標楷體"/>
          <w:b/>
          <w:color w:val="000000"/>
          <w:sz w:val="36"/>
          <w:szCs w:val="36"/>
          <w:shd w:val="pct15" w:color="auto" w:fill="FFFFFF"/>
        </w:rPr>
      </w:pPr>
      <w:r>
        <w:rPr>
          <w:rFonts w:ascii="標楷體" w:eastAsia="標楷體" w:hAnsi="標楷體"/>
          <w:b/>
          <w:color w:val="000000"/>
          <w:sz w:val="36"/>
          <w:szCs w:val="36"/>
        </w:rPr>
        <w:br w:type="page"/>
      </w:r>
      <w:r w:rsidR="00C77066" w:rsidRPr="00677950">
        <w:rPr>
          <w:rFonts w:ascii="標楷體" w:eastAsia="標楷體" w:hAnsi="標楷體" w:hint="eastAsia"/>
          <w:b/>
          <w:color w:val="000000"/>
          <w:sz w:val="36"/>
          <w:szCs w:val="36"/>
          <w:shd w:val="pct15" w:color="auto" w:fill="FFFFFF"/>
        </w:rPr>
        <w:lastRenderedPageBreak/>
        <w:t>光武是「友善校園」</w:t>
      </w:r>
      <w:bookmarkEnd w:id="8"/>
    </w:p>
    <w:p w14:paraId="6D5006BA" w14:textId="77777777" w:rsidR="00C77066" w:rsidRPr="00677950" w:rsidRDefault="00C77066" w:rsidP="00C77066">
      <w:pPr>
        <w:pStyle w:val="a3"/>
        <w:spacing w:line="240" w:lineRule="atLeast"/>
        <w:jc w:val="left"/>
        <w:rPr>
          <w:rFonts w:ascii="標楷體" w:eastAsia="標楷體" w:hAnsi="標楷體"/>
          <w:b/>
          <w:sz w:val="24"/>
          <w:szCs w:val="24"/>
        </w:rPr>
      </w:pPr>
      <w:r w:rsidRPr="00677950">
        <w:rPr>
          <w:rFonts w:ascii="標楷體" w:eastAsia="標楷體" w:hAnsi="標楷體" w:hint="eastAsia"/>
          <w:b/>
          <w:sz w:val="24"/>
          <w:szCs w:val="24"/>
        </w:rPr>
        <w:t>如果您在學校有任何生活上的問題，例如被同學毆打、勒索、情緒低落</w:t>
      </w:r>
      <w:r w:rsidRPr="00677950">
        <w:rPr>
          <w:rFonts w:ascii="標楷體" w:eastAsia="標楷體" w:hAnsi="標楷體"/>
          <w:b/>
          <w:sz w:val="24"/>
          <w:szCs w:val="24"/>
        </w:rPr>
        <w:t>…</w:t>
      </w:r>
      <w:proofErr w:type="gramStart"/>
      <w:r w:rsidRPr="00677950">
        <w:rPr>
          <w:rFonts w:ascii="標楷體" w:eastAsia="標楷體" w:hAnsi="標楷體"/>
          <w:b/>
          <w:sz w:val="24"/>
          <w:szCs w:val="24"/>
        </w:rPr>
        <w:t>…</w:t>
      </w:r>
      <w:proofErr w:type="gramEnd"/>
      <w:r w:rsidRPr="00677950">
        <w:rPr>
          <w:rFonts w:ascii="標楷體" w:eastAsia="標楷體" w:hAnsi="標楷體" w:hint="eastAsia"/>
          <w:b/>
          <w:sz w:val="24"/>
          <w:szCs w:val="24"/>
        </w:rPr>
        <w:t>等，請您可以主動向學校導師、輔導處、學務處反應，學校師長會為您服務，幫助您解決問題，或利用下列電話投訴：</w:t>
      </w:r>
    </w:p>
    <w:tbl>
      <w:tblPr>
        <w:tblW w:w="100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2863"/>
        <w:gridCol w:w="1845"/>
        <w:gridCol w:w="3258"/>
        <w:gridCol w:w="2068"/>
      </w:tblGrid>
      <w:tr w:rsidR="00C77066" w:rsidRPr="00677950" w14:paraId="4FA8DD0C" w14:textId="77777777" w:rsidTr="00D66054">
        <w:trPr>
          <w:trHeight w:val="608"/>
        </w:trPr>
        <w:tc>
          <w:tcPr>
            <w:tcW w:w="2863" w:type="dxa"/>
            <w:tcBorders>
              <w:top w:val="single" w:sz="12" w:space="0" w:color="auto"/>
              <w:left w:val="single" w:sz="12" w:space="0" w:color="auto"/>
              <w:bottom w:val="single" w:sz="12" w:space="0" w:color="auto"/>
            </w:tcBorders>
            <w:vAlign w:val="center"/>
          </w:tcPr>
          <w:p w14:paraId="321F10EC" w14:textId="77777777" w:rsidR="00C77066" w:rsidRPr="00677950" w:rsidRDefault="00C77066" w:rsidP="006A4F00">
            <w:pPr>
              <w:pStyle w:val="a3"/>
              <w:spacing w:line="240" w:lineRule="atLeast"/>
              <w:rPr>
                <w:rFonts w:ascii="標楷體" w:eastAsia="標楷體" w:hAnsi="標楷體"/>
                <w:b/>
                <w:sz w:val="24"/>
                <w:szCs w:val="24"/>
              </w:rPr>
            </w:pPr>
            <w:r w:rsidRPr="00677950">
              <w:rPr>
                <w:rFonts w:ascii="標楷體" w:eastAsia="標楷體" w:hAnsi="標楷體" w:hint="eastAsia"/>
                <w:b/>
                <w:sz w:val="24"/>
                <w:szCs w:val="24"/>
              </w:rPr>
              <w:t>校外支援單位</w:t>
            </w:r>
          </w:p>
        </w:tc>
        <w:tc>
          <w:tcPr>
            <w:tcW w:w="1845" w:type="dxa"/>
            <w:tcBorders>
              <w:top w:val="single" w:sz="12" w:space="0" w:color="auto"/>
              <w:bottom w:val="single" w:sz="12" w:space="0" w:color="auto"/>
              <w:right w:val="single" w:sz="12" w:space="0" w:color="auto"/>
            </w:tcBorders>
            <w:vAlign w:val="center"/>
          </w:tcPr>
          <w:p w14:paraId="6CD8F13E" w14:textId="77777777" w:rsidR="00C77066" w:rsidRPr="00677950" w:rsidRDefault="00C77066" w:rsidP="006A4F00">
            <w:pPr>
              <w:pStyle w:val="a3"/>
              <w:spacing w:line="240" w:lineRule="atLeast"/>
              <w:rPr>
                <w:rFonts w:ascii="標楷體" w:eastAsia="標楷體" w:hAnsi="標楷體"/>
                <w:b/>
                <w:sz w:val="24"/>
                <w:szCs w:val="24"/>
              </w:rPr>
            </w:pPr>
            <w:r w:rsidRPr="00677950">
              <w:rPr>
                <w:rFonts w:ascii="標楷體" w:eastAsia="標楷體" w:hAnsi="標楷體" w:hint="eastAsia"/>
                <w:b/>
                <w:sz w:val="24"/>
                <w:szCs w:val="24"/>
              </w:rPr>
              <w:t>電話</w:t>
            </w:r>
          </w:p>
        </w:tc>
        <w:tc>
          <w:tcPr>
            <w:tcW w:w="3258" w:type="dxa"/>
            <w:tcBorders>
              <w:top w:val="single" w:sz="12" w:space="0" w:color="auto"/>
              <w:left w:val="single" w:sz="12" w:space="0" w:color="auto"/>
              <w:bottom w:val="single" w:sz="12" w:space="0" w:color="auto"/>
            </w:tcBorders>
            <w:vAlign w:val="center"/>
          </w:tcPr>
          <w:p w14:paraId="59ABCA9D" w14:textId="77777777" w:rsidR="00C77066" w:rsidRPr="00677950" w:rsidRDefault="00C77066" w:rsidP="006A4F00">
            <w:pPr>
              <w:pStyle w:val="a3"/>
              <w:spacing w:line="240" w:lineRule="atLeast"/>
              <w:rPr>
                <w:rFonts w:ascii="標楷體" w:eastAsia="標楷體" w:hAnsi="標楷體"/>
                <w:b/>
                <w:sz w:val="24"/>
                <w:szCs w:val="24"/>
              </w:rPr>
            </w:pPr>
            <w:r w:rsidRPr="00677950">
              <w:rPr>
                <w:rFonts w:ascii="標楷體" w:eastAsia="標楷體" w:hAnsi="標楷體" w:hint="eastAsia"/>
                <w:b/>
                <w:sz w:val="24"/>
                <w:szCs w:val="24"/>
              </w:rPr>
              <w:t>光武國中</w:t>
            </w:r>
            <w:r w:rsidRPr="00677950">
              <w:rPr>
                <w:rFonts w:ascii="標楷體" w:eastAsia="標楷體" w:hAnsi="標楷體"/>
                <w:b/>
                <w:sz w:val="24"/>
                <w:szCs w:val="24"/>
              </w:rPr>
              <w:br/>
            </w:r>
            <w:r w:rsidRPr="00677950">
              <w:rPr>
                <w:rFonts w:ascii="標楷體" w:eastAsia="標楷體" w:hAnsi="標楷體" w:hint="eastAsia"/>
                <w:b/>
                <w:sz w:val="24"/>
                <w:szCs w:val="24"/>
              </w:rPr>
              <w:t>校內資源</w:t>
            </w:r>
          </w:p>
        </w:tc>
        <w:tc>
          <w:tcPr>
            <w:tcW w:w="2068" w:type="dxa"/>
            <w:tcBorders>
              <w:top w:val="single" w:sz="12" w:space="0" w:color="auto"/>
              <w:bottom w:val="single" w:sz="12" w:space="0" w:color="auto"/>
              <w:right w:val="single" w:sz="12" w:space="0" w:color="auto"/>
            </w:tcBorders>
            <w:vAlign w:val="center"/>
          </w:tcPr>
          <w:p w14:paraId="2E88C2E0" w14:textId="77777777" w:rsidR="00C77066" w:rsidRPr="00677950" w:rsidRDefault="00C77066" w:rsidP="006A4F00">
            <w:pPr>
              <w:pStyle w:val="a3"/>
              <w:spacing w:line="240" w:lineRule="atLeast"/>
              <w:rPr>
                <w:rFonts w:ascii="標楷體" w:eastAsia="標楷體" w:hAnsi="標楷體"/>
                <w:b/>
                <w:sz w:val="24"/>
                <w:szCs w:val="24"/>
              </w:rPr>
            </w:pPr>
            <w:r w:rsidRPr="00677950">
              <w:rPr>
                <w:rFonts w:ascii="標楷體" w:eastAsia="標楷體" w:hAnsi="標楷體" w:hint="eastAsia"/>
                <w:b/>
                <w:sz w:val="24"/>
                <w:szCs w:val="24"/>
              </w:rPr>
              <w:t>電話</w:t>
            </w:r>
          </w:p>
        </w:tc>
      </w:tr>
      <w:tr w:rsidR="00C77066" w:rsidRPr="00677950" w14:paraId="13E41046" w14:textId="77777777" w:rsidTr="00D66054">
        <w:trPr>
          <w:trHeight w:val="579"/>
        </w:trPr>
        <w:tc>
          <w:tcPr>
            <w:tcW w:w="2863" w:type="dxa"/>
            <w:tcBorders>
              <w:top w:val="single" w:sz="12" w:space="0" w:color="auto"/>
              <w:left w:val="single" w:sz="12" w:space="0" w:color="auto"/>
            </w:tcBorders>
            <w:vAlign w:val="center"/>
          </w:tcPr>
          <w:p w14:paraId="1C34EEC0" w14:textId="77777777" w:rsidR="00C77066" w:rsidRPr="00677950" w:rsidRDefault="00C77066" w:rsidP="006A4F00">
            <w:pPr>
              <w:pStyle w:val="a3"/>
              <w:spacing w:line="240" w:lineRule="atLeast"/>
              <w:rPr>
                <w:rFonts w:ascii="標楷體" w:eastAsia="標楷體" w:hAnsi="標楷體"/>
                <w:b/>
                <w:sz w:val="24"/>
                <w:szCs w:val="24"/>
              </w:rPr>
            </w:pPr>
            <w:r w:rsidRPr="00677950">
              <w:rPr>
                <w:rFonts w:ascii="標楷體" w:eastAsia="標楷體" w:hAnsi="標楷體" w:hint="eastAsia"/>
                <w:b/>
                <w:sz w:val="24"/>
                <w:szCs w:val="24"/>
              </w:rPr>
              <w:t>新竹市警察局</w:t>
            </w:r>
          </w:p>
        </w:tc>
        <w:tc>
          <w:tcPr>
            <w:tcW w:w="1845" w:type="dxa"/>
            <w:tcBorders>
              <w:top w:val="single" w:sz="12" w:space="0" w:color="auto"/>
              <w:right w:val="single" w:sz="12" w:space="0" w:color="auto"/>
            </w:tcBorders>
            <w:vAlign w:val="center"/>
          </w:tcPr>
          <w:p w14:paraId="35B809FA" w14:textId="77777777" w:rsidR="00C77066" w:rsidRPr="00677950" w:rsidRDefault="00C77066" w:rsidP="006A4F00">
            <w:pPr>
              <w:pStyle w:val="a3"/>
              <w:spacing w:line="240" w:lineRule="atLeast"/>
              <w:rPr>
                <w:rFonts w:ascii="標楷體" w:eastAsia="標楷體" w:hAnsi="標楷體"/>
                <w:b/>
                <w:sz w:val="24"/>
                <w:szCs w:val="24"/>
              </w:rPr>
            </w:pPr>
            <w:r w:rsidRPr="00677950">
              <w:rPr>
                <w:rFonts w:ascii="標楷體" w:eastAsia="標楷體" w:hAnsi="標楷體" w:hint="eastAsia"/>
                <w:b/>
                <w:sz w:val="24"/>
                <w:szCs w:val="24"/>
              </w:rPr>
              <w:t>5224168</w:t>
            </w:r>
          </w:p>
        </w:tc>
        <w:tc>
          <w:tcPr>
            <w:tcW w:w="3258" w:type="dxa"/>
            <w:tcBorders>
              <w:top w:val="single" w:sz="12" w:space="0" w:color="auto"/>
              <w:left w:val="single" w:sz="12" w:space="0" w:color="auto"/>
            </w:tcBorders>
            <w:vAlign w:val="center"/>
          </w:tcPr>
          <w:p w14:paraId="70638792" w14:textId="77777777" w:rsidR="00C77066" w:rsidRPr="00677950" w:rsidRDefault="00C77066" w:rsidP="006A4F00">
            <w:pPr>
              <w:pStyle w:val="a3"/>
              <w:spacing w:line="240" w:lineRule="atLeast"/>
              <w:ind w:leftChars="213" w:left="511" w:rightChars="187" w:right="449"/>
              <w:jc w:val="distribute"/>
              <w:rPr>
                <w:rFonts w:ascii="標楷體" w:eastAsia="標楷體" w:hAnsi="標楷體"/>
                <w:b/>
                <w:sz w:val="24"/>
                <w:szCs w:val="24"/>
              </w:rPr>
            </w:pPr>
            <w:r w:rsidRPr="00677950">
              <w:rPr>
                <w:rFonts w:ascii="標楷體" w:eastAsia="標楷體" w:hAnsi="標楷體" w:hint="eastAsia"/>
                <w:b/>
                <w:sz w:val="24"/>
                <w:szCs w:val="24"/>
              </w:rPr>
              <w:t>總機（1）</w:t>
            </w:r>
          </w:p>
        </w:tc>
        <w:tc>
          <w:tcPr>
            <w:tcW w:w="2068" w:type="dxa"/>
            <w:tcBorders>
              <w:top w:val="single" w:sz="12" w:space="0" w:color="auto"/>
              <w:right w:val="single" w:sz="12" w:space="0" w:color="auto"/>
            </w:tcBorders>
            <w:vAlign w:val="center"/>
          </w:tcPr>
          <w:p w14:paraId="3554DE61" w14:textId="77777777" w:rsidR="00C77066" w:rsidRPr="00677950" w:rsidRDefault="00C77066" w:rsidP="006A4F00">
            <w:pPr>
              <w:pStyle w:val="a3"/>
              <w:spacing w:line="240" w:lineRule="atLeast"/>
              <w:rPr>
                <w:rFonts w:ascii="標楷體" w:eastAsia="標楷體" w:hAnsi="標楷體"/>
                <w:b/>
                <w:sz w:val="24"/>
                <w:szCs w:val="24"/>
              </w:rPr>
            </w:pPr>
            <w:r w:rsidRPr="00677950">
              <w:rPr>
                <w:rFonts w:ascii="標楷體" w:eastAsia="標楷體" w:hAnsi="標楷體"/>
                <w:b/>
                <w:sz w:val="24"/>
                <w:szCs w:val="24"/>
              </w:rPr>
              <w:t>5778784</w:t>
            </w:r>
          </w:p>
        </w:tc>
      </w:tr>
      <w:tr w:rsidR="00C77066" w:rsidRPr="00677950" w14:paraId="2414238A" w14:textId="77777777" w:rsidTr="00D66054">
        <w:trPr>
          <w:trHeight w:val="565"/>
        </w:trPr>
        <w:tc>
          <w:tcPr>
            <w:tcW w:w="2863" w:type="dxa"/>
            <w:tcBorders>
              <w:left w:val="single" w:sz="12" w:space="0" w:color="auto"/>
            </w:tcBorders>
            <w:vAlign w:val="center"/>
          </w:tcPr>
          <w:p w14:paraId="2F510986" w14:textId="77777777" w:rsidR="00C77066" w:rsidRPr="00677950" w:rsidRDefault="00C77066" w:rsidP="006A4F00">
            <w:pPr>
              <w:pStyle w:val="a3"/>
              <w:spacing w:line="240" w:lineRule="atLeast"/>
              <w:rPr>
                <w:rFonts w:ascii="標楷體" w:eastAsia="標楷體" w:hAnsi="標楷體"/>
                <w:b/>
                <w:sz w:val="24"/>
                <w:szCs w:val="24"/>
              </w:rPr>
            </w:pPr>
            <w:r w:rsidRPr="00677950">
              <w:rPr>
                <w:rFonts w:ascii="標楷體" w:eastAsia="標楷體" w:hAnsi="標楷體" w:hint="eastAsia"/>
                <w:b/>
                <w:sz w:val="24"/>
                <w:szCs w:val="24"/>
              </w:rPr>
              <w:t>埔頂派出所</w:t>
            </w:r>
          </w:p>
        </w:tc>
        <w:tc>
          <w:tcPr>
            <w:tcW w:w="1845" w:type="dxa"/>
            <w:tcBorders>
              <w:right w:val="single" w:sz="12" w:space="0" w:color="auto"/>
            </w:tcBorders>
            <w:vAlign w:val="center"/>
          </w:tcPr>
          <w:p w14:paraId="52E72714" w14:textId="77777777" w:rsidR="00C77066" w:rsidRPr="00677950" w:rsidRDefault="00C77066" w:rsidP="006A4F00">
            <w:pPr>
              <w:pStyle w:val="a3"/>
              <w:spacing w:line="240" w:lineRule="atLeast"/>
              <w:rPr>
                <w:rFonts w:ascii="標楷體" w:eastAsia="標楷體" w:hAnsi="標楷體"/>
                <w:b/>
                <w:sz w:val="24"/>
                <w:szCs w:val="24"/>
              </w:rPr>
            </w:pPr>
            <w:r w:rsidRPr="00677950">
              <w:rPr>
                <w:rFonts w:ascii="標楷體" w:eastAsia="標楷體" w:hAnsi="標楷體"/>
                <w:b/>
                <w:sz w:val="24"/>
                <w:szCs w:val="24"/>
              </w:rPr>
              <w:t>5773999</w:t>
            </w:r>
          </w:p>
        </w:tc>
        <w:tc>
          <w:tcPr>
            <w:tcW w:w="3258" w:type="dxa"/>
            <w:tcBorders>
              <w:left w:val="single" w:sz="12" w:space="0" w:color="auto"/>
            </w:tcBorders>
            <w:vAlign w:val="center"/>
          </w:tcPr>
          <w:p w14:paraId="08D31C76" w14:textId="77777777" w:rsidR="00C77066" w:rsidRPr="00677950" w:rsidRDefault="00C77066" w:rsidP="006A4F00">
            <w:pPr>
              <w:pStyle w:val="a3"/>
              <w:spacing w:line="240" w:lineRule="atLeast"/>
              <w:ind w:leftChars="213" w:left="511" w:rightChars="187" w:right="449"/>
              <w:jc w:val="distribute"/>
              <w:rPr>
                <w:rFonts w:ascii="標楷體" w:eastAsia="標楷體" w:hAnsi="標楷體"/>
                <w:b/>
                <w:sz w:val="24"/>
                <w:szCs w:val="24"/>
              </w:rPr>
            </w:pPr>
            <w:r w:rsidRPr="00677950">
              <w:rPr>
                <w:rFonts w:ascii="標楷體" w:eastAsia="標楷體" w:hAnsi="標楷體" w:hint="eastAsia"/>
                <w:b/>
                <w:sz w:val="24"/>
                <w:szCs w:val="24"/>
              </w:rPr>
              <w:t>總機（2）</w:t>
            </w:r>
          </w:p>
        </w:tc>
        <w:tc>
          <w:tcPr>
            <w:tcW w:w="2068" w:type="dxa"/>
            <w:tcBorders>
              <w:right w:val="single" w:sz="12" w:space="0" w:color="auto"/>
            </w:tcBorders>
            <w:vAlign w:val="center"/>
          </w:tcPr>
          <w:p w14:paraId="25F78774" w14:textId="77777777" w:rsidR="00C77066" w:rsidRPr="00677950" w:rsidRDefault="00C77066" w:rsidP="006A4F00">
            <w:pPr>
              <w:pStyle w:val="a3"/>
              <w:spacing w:line="240" w:lineRule="atLeast"/>
              <w:rPr>
                <w:rFonts w:ascii="標楷體" w:eastAsia="標楷體" w:hAnsi="標楷體"/>
                <w:b/>
                <w:sz w:val="24"/>
                <w:szCs w:val="24"/>
              </w:rPr>
            </w:pPr>
            <w:r w:rsidRPr="00677950">
              <w:rPr>
                <w:rFonts w:ascii="標楷體" w:eastAsia="標楷體" w:hAnsi="標楷體"/>
                <w:b/>
                <w:sz w:val="24"/>
                <w:szCs w:val="24"/>
              </w:rPr>
              <w:t>5772402</w:t>
            </w:r>
          </w:p>
        </w:tc>
      </w:tr>
      <w:tr w:rsidR="00C77066" w:rsidRPr="00677950" w14:paraId="5CEA60A1" w14:textId="77777777" w:rsidTr="00D66054">
        <w:trPr>
          <w:trHeight w:val="417"/>
        </w:trPr>
        <w:tc>
          <w:tcPr>
            <w:tcW w:w="2863" w:type="dxa"/>
            <w:tcBorders>
              <w:left w:val="single" w:sz="12" w:space="0" w:color="auto"/>
            </w:tcBorders>
            <w:vAlign w:val="center"/>
          </w:tcPr>
          <w:p w14:paraId="33A43A07" w14:textId="77777777" w:rsidR="00C77066" w:rsidRPr="00677950" w:rsidRDefault="00C77066" w:rsidP="006A4F00">
            <w:pPr>
              <w:pStyle w:val="a3"/>
              <w:spacing w:line="240" w:lineRule="atLeast"/>
              <w:rPr>
                <w:rFonts w:ascii="標楷體" w:eastAsia="標楷體" w:hAnsi="標楷體"/>
                <w:b/>
                <w:sz w:val="24"/>
                <w:szCs w:val="24"/>
              </w:rPr>
            </w:pPr>
            <w:r w:rsidRPr="00677950">
              <w:rPr>
                <w:rFonts w:ascii="標楷體" w:eastAsia="標楷體" w:hAnsi="標楷體" w:hint="eastAsia"/>
                <w:b/>
                <w:sz w:val="24"/>
                <w:szCs w:val="24"/>
              </w:rPr>
              <w:t>關東派出所</w:t>
            </w:r>
          </w:p>
        </w:tc>
        <w:tc>
          <w:tcPr>
            <w:tcW w:w="1845" w:type="dxa"/>
            <w:tcBorders>
              <w:right w:val="single" w:sz="12" w:space="0" w:color="auto"/>
            </w:tcBorders>
            <w:vAlign w:val="center"/>
          </w:tcPr>
          <w:p w14:paraId="3E52F0AA" w14:textId="77777777" w:rsidR="00C77066" w:rsidRPr="00677950" w:rsidRDefault="00C77066" w:rsidP="006A4F00">
            <w:pPr>
              <w:pStyle w:val="a3"/>
              <w:spacing w:line="240" w:lineRule="atLeast"/>
              <w:rPr>
                <w:rFonts w:ascii="標楷體" w:eastAsia="標楷體" w:hAnsi="標楷體"/>
                <w:b/>
                <w:sz w:val="24"/>
                <w:szCs w:val="24"/>
              </w:rPr>
            </w:pPr>
            <w:r w:rsidRPr="00677950">
              <w:rPr>
                <w:rFonts w:ascii="標楷體" w:eastAsia="標楷體" w:hAnsi="標楷體" w:hint="eastAsia"/>
                <w:b/>
                <w:sz w:val="24"/>
                <w:szCs w:val="24"/>
              </w:rPr>
              <w:t>5775758</w:t>
            </w:r>
          </w:p>
        </w:tc>
        <w:tc>
          <w:tcPr>
            <w:tcW w:w="3258" w:type="dxa"/>
            <w:tcBorders>
              <w:left w:val="single" w:sz="12" w:space="0" w:color="auto"/>
            </w:tcBorders>
            <w:vAlign w:val="center"/>
          </w:tcPr>
          <w:p w14:paraId="0EE78699" w14:textId="77777777" w:rsidR="00C77066" w:rsidRPr="00677950" w:rsidRDefault="00C77066" w:rsidP="006A4F00">
            <w:pPr>
              <w:pStyle w:val="a3"/>
              <w:spacing w:line="240" w:lineRule="atLeast"/>
              <w:ind w:leftChars="213" w:left="511" w:rightChars="187" w:right="449"/>
              <w:jc w:val="distribute"/>
              <w:rPr>
                <w:rFonts w:ascii="標楷體" w:eastAsia="標楷體" w:hAnsi="標楷體"/>
                <w:b/>
                <w:sz w:val="24"/>
                <w:szCs w:val="24"/>
              </w:rPr>
            </w:pPr>
            <w:r w:rsidRPr="00677950">
              <w:rPr>
                <w:rFonts w:ascii="標楷體" w:eastAsia="標楷體" w:hAnsi="標楷體" w:hint="eastAsia"/>
                <w:b/>
                <w:sz w:val="24"/>
                <w:szCs w:val="24"/>
              </w:rPr>
              <w:t>總機（3）</w:t>
            </w:r>
          </w:p>
        </w:tc>
        <w:tc>
          <w:tcPr>
            <w:tcW w:w="2068" w:type="dxa"/>
            <w:tcBorders>
              <w:right w:val="single" w:sz="12" w:space="0" w:color="auto"/>
            </w:tcBorders>
            <w:vAlign w:val="center"/>
          </w:tcPr>
          <w:p w14:paraId="63235114" w14:textId="77777777" w:rsidR="00C77066" w:rsidRPr="00677950" w:rsidRDefault="00C77066" w:rsidP="006A4F00">
            <w:pPr>
              <w:pStyle w:val="a3"/>
              <w:spacing w:line="240" w:lineRule="atLeast"/>
              <w:rPr>
                <w:rFonts w:ascii="標楷體" w:eastAsia="標楷體" w:hAnsi="標楷體"/>
                <w:b/>
                <w:sz w:val="24"/>
                <w:szCs w:val="24"/>
              </w:rPr>
            </w:pPr>
            <w:r w:rsidRPr="00677950">
              <w:rPr>
                <w:rFonts w:ascii="標楷體" w:eastAsia="標楷體" w:hAnsi="標楷體"/>
                <w:b/>
                <w:sz w:val="24"/>
                <w:szCs w:val="24"/>
              </w:rPr>
              <w:t>5773934</w:t>
            </w:r>
          </w:p>
        </w:tc>
      </w:tr>
      <w:tr w:rsidR="00C77066" w:rsidRPr="00677950" w14:paraId="0C7D34E2" w14:textId="77777777" w:rsidTr="006A4F00">
        <w:trPr>
          <w:trHeight w:val="675"/>
        </w:trPr>
        <w:tc>
          <w:tcPr>
            <w:tcW w:w="2863" w:type="dxa"/>
            <w:tcBorders>
              <w:left w:val="single" w:sz="12" w:space="0" w:color="auto"/>
            </w:tcBorders>
            <w:vAlign w:val="center"/>
          </w:tcPr>
          <w:p w14:paraId="2689DDB3" w14:textId="77777777" w:rsidR="00C77066" w:rsidRPr="00677950" w:rsidRDefault="00C77066" w:rsidP="006A4F00">
            <w:pPr>
              <w:pStyle w:val="a3"/>
              <w:spacing w:line="240" w:lineRule="atLeast"/>
              <w:rPr>
                <w:rFonts w:ascii="標楷體" w:eastAsia="標楷體" w:hAnsi="標楷體"/>
                <w:b/>
                <w:sz w:val="24"/>
                <w:szCs w:val="24"/>
              </w:rPr>
            </w:pPr>
            <w:r w:rsidRPr="00677950">
              <w:rPr>
                <w:rFonts w:ascii="標楷體" w:eastAsia="標楷體" w:hAnsi="標楷體" w:hint="eastAsia"/>
                <w:b/>
                <w:sz w:val="24"/>
                <w:szCs w:val="24"/>
              </w:rPr>
              <w:t>少</w:t>
            </w:r>
            <w:r w:rsidRPr="00677950">
              <w:rPr>
                <w:rFonts w:ascii="標楷體" w:eastAsia="標楷體" w:hAnsi="標楷體"/>
                <w:b/>
                <w:sz w:val="24"/>
                <w:szCs w:val="24"/>
              </w:rPr>
              <w:t xml:space="preserve">  </w:t>
            </w:r>
            <w:r w:rsidRPr="00677950">
              <w:rPr>
                <w:rFonts w:ascii="標楷體" w:eastAsia="標楷體" w:hAnsi="標楷體" w:hint="eastAsia"/>
                <w:b/>
                <w:sz w:val="24"/>
                <w:szCs w:val="24"/>
              </w:rPr>
              <w:t>年</w:t>
            </w:r>
            <w:r w:rsidRPr="00677950">
              <w:rPr>
                <w:rFonts w:ascii="標楷體" w:eastAsia="標楷體" w:hAnsi="標楷體"/>
                <w:b/>
                <w:sz w:val="24"/>
                <w:szCs w:val="24"/>
              </w:rPr>
              <w:t xml:space="preserve">  </w:t>
            </w:r>
            <w:r w:rsidRPr="00677950">
              <w:rPr>
                <w:rFonts w:ascii="標楷體" w:eastAsia="標楷體" w:hAnsi="標楷體" w:hint="eastAsia"/>
                <w:b/>
                <w:sz w:val="24"/>
                <w:szCs w:val="24"/>
              </w:rPr>
              <w:t>隊</w:t>
            </w:r>
          </w:p>
        </w:tc>
        <w:tc>
          <w:tcPr>
            <w:tcW w:w="1845" w:type="dxa"/>
            <w:tcBorders>
              <w:right w:val="single" w:sz="12" w:space="0" w:color="auto"/>
            </w:tcBorders>
            <w:vAlign w:val="center"/>
          </w:tcPr>
          <w:p w14:paraId="120AF45F" w14:textId="77777777" w:rsidR="00C77066" w:rsidRPr="00677950" w:rsidRDefault="00C77066" w:rsidP="006A4F00">
            <w:pPr>
              <w:pStyle w:val="a3"/>
              <w:spacing w:line="240" w:lineRule="atLeast"/>
              <w:rPr>
                <w:rFonts w:ascii="標楷體" w:eastAsia="標楷體" w:hAnsi="標楷體"/>
                <w:b/>
                <w:sz w:val="24"/>
                <w:szCs w:val="24"/>
              </w:rPr>
            </w:pPr>
            <w:r w:rsidRPr="00677950">
              <w:rPr>
                <w:rFonts w:ascii="標楷體" w:eastAsia="標楷體" w:hAnsi="標楷體"/>
                <w:b/>
                <w:sz w:val="24"/>
                <w:szCs w:val="24"/>
              </w:rPr>
              <w:t>5</w:t>
            </w:r>
            <w:r w:rsidRPr="00677950">
              <w:rPr>
                <w:rFonts w:ascii="標楷體" w:eastAsia="標楷體" w:hAnsi="標楷體" w:hint="eastAsia"/>
                <w:b/>
                <w:sz w:val="24"/>
                <w:szCs w:val="24"/>
              </w:rPr>
              <w:t>547640</w:t>
            </w:r>
          </w:p>
        </w:tc>
        <w:tc>
          <w:tcPr>
            <w:tcW w:w="3258" w:type="dxa"/>
            <w:tcBorders>
              <w:left w:val="single" w:sz="12" w:space="0" w:color="auto"/>
            </w:tcBorders>
            <w:vAlign w:val="center"/>
          </w:tcPr>
          <w:p w14:paraId="494D99E8" w14:textId="77777777" w:rsidR="00C77066" w:rsidRPr="00677950" w:rsidRDefault="00C77066" w:rsidP="006A4F00">
            <w:pPr>
              <w:pStyle w:val="a3"/>
              <w:spacing w:line="240" w:lineRule="atLeast"/>
              <w:rPr>
                <w:rFonts w:ascii="標楷體" w:eastAsia="標楷體" w:hAnsi="標楷體"/>
                <w:b/>
                <w:sz w:val="24"/>
                <w:szCs w:val="24"/>
              </w:rPr>
            </w:pPr>
            <w:r w:rsidRPr="00677950">
              <w:rPr>
                <w:rFonts w:ascii="標楷體" w:eastAsia="標楷體" w:hAnsi="標楷體" w:hint="eastAsia"/>
                <w:b/>
                <w:sz w:val="24"/>
                <w:szCs w:val="24"/>
              </w:rPr>
              <w:t>各處室分機</w:t>
            </w:r>
          </w:p>
        </w:tc>
        <w:tc>
          <w:tcPr>
            <w:tcW w:w="2068" w:type="dxa"/>
            <w:tcBorders>
              <w:right w:val="single" w:sz="12" w:space="0" w:color="auto"/>
            </w:tcBorders>
            <w:vAlign w:val="center"/>
          </w:tcPr>
          <w:p w14:paraId="4116385E" w14:textId="77777777" w:rsidR="00C77066" w:rsidRPr="00677950" w:rsidRDefault="00C77066" w:rsidP="006A4F00">
            <w:pPr>
              <w:pStyle w:val="a3"/>
              <w:spacing w:line="240" w:lineRule="atLeast"/>
              <w:rPr>
                <w:rFonts w:ascii="標楷體" w:eastAsia="標楷體" w:hAnsi="標楷體"/>
                <w:b/>
                <w:sz w:val="24"/>
                <w:szCs w:val="24"/>
              </w:rPr>
            </w:pPr>
          </w:p>
        </w:tc>
      </w:tr>
      <w:tr w:rsidR="00C77066" w:rsidRPr="00677950" w14:paraId="7B51A0F4" w14:textId="77777777" w:rsidTr="006A4F00">
        <w:trPr>
          <w:trHeight w:val="675"/>
        </w:trPr>
        <w:tc>
          <w:tcPr>
            <w:tcW w:w="2863" w:type="dxa"/>
            <w:tcBorders>
              <w:left w:val="single" w:sz="12" w:space="0" w:color="auto"/>
            </w:tcBorders>
            <w:vAlign w:val="center"/>
          </w:tcPr>
          <w:p w14:paraId="3A628790" w14:textId="77777777" w:rsidR="00C77066" w:rsidRPr="00677950" w:rsidRDefault="00C77066" w:rsidP="006A4F00">
            <w:pPr>
              <w:pStyle w:val="a3"/>
              <w:spacing w:line="240" w:lineRule="atLeast"/>
              <w:rPr>
                <w:rFonts w:ascii="標楷體" w:eastAsia="標楷體" w:hAnsi="標楷體"/>
                <w:b/>
                <w:sz w:val="24"/>
                <w:szCs w:val="24"/>
              </w:rPr>
            </w:pPr>
            <w:r w:rsidRPr="00677950">
              <w:rPr>
                <w:rFonts w:ascii="標楷體" w:eastAsia="標楷體" w:hAnsi="標楷體" w:hint="eastAsia"/>
                <w:b/>
                <w:sz w:val="24"/>
                <w:szCs w:val="24"/>
              </w:rPr>
              <w:t>學生校外委員會</w:t>
            </w:r>
          </w:p>
        </w:tc>
        <w:tc>
          <w:tcPr>
            <w:tcW w:w="1845" w:type="dxa"/>
            <w:tcBorders>
              <w:right w:val="single" w:sz="12" w:space="0" w:color="auto"/>
            </w:tcBorders>
            <w:vAlign w:val="center"/>
          </w:tcPr>
          <w:p w14:paraId="70F76166" w14:textId="77777777" w:rsidR="00C77066" w:rsidRPr="00677950" w:rsidRDefault="00C77066" w:rsidP="006A4F00">
            <w:pPr>
              <w:pStyle w:val="a3"/>
              <w:spacing w:line="240" w:lineRule="atLeast"/>
              <w:rPr>
                <w:rFonts w:ascii="標楷體" w:eastAsia="標楷體" w:hAnsi="標楷體"/>
                <w:b/>
                <w:sz w:val="24"/>
                <w:szCs w:val="24"/>
              </w:rPr>
            </w:pPr>
            <w:r w:rsidRPr="00677950">
              <w:rPr>
                <w:rFonts w:ascii="標楷體" w:eastAsia="標楷體" w:hAnsi="標楷體" w:hint="eastAsia"/>
                <w:b/>
                <w:sz w:val="24"/>
                <w:szCs w:val="24"/>
              </w:rPr>
              <w:t>5720445</w:t>
            </w:r>
          </w:p>
        </w:tc>
        <w:tc>
          <w:tcPr>
            <w:tcW w:w="3258" w:type="dxa"/>
            <w:tcBorders>
              <w:left w:val="single" w:sz="12" w:space="0" w:color="auto"/>
            </w:tcBorders>
            <w:vAlign w:val="center"/>
          </w:tcPr>
          <w:p w14:paraId="5D6067D6" w14:textId="77777777" w:rsidR="00C77066" w:rsidRPr="00677950" w:rsidRDefault="00C77066" w:rsidP="006A4F00">
            <w:pPr>
              <w:pStyle w:val="a3"/>
              <w:spacing w:line="240" w:lineRule="atLeast"/>
              <w:ind w:leftChars="213" w:left="511" w:rightChars="187" w:right="449"/>
              <w:jc w:val="distribute"/>
              <w:rPr>
                <w:rFonts w:ascii="標楷體" w:eastAsia="標楷體" w:hAnsi="標楷體"/>
                <w:b/>
                <w:sz w:val="24"/>
                <w:szCs w:val="24"/>
              </w:rPr>
            </w:pPr>
            <w:r w:rsidRPr="00677950">
              <w:rPr>
                <w:rFonts w:ascii="標楷體" w:eastAsia="標楷體" w:hAnsi="標楷體" w:hint="eastAsia"/>
                <w:b/>
                <w:sz w:val="24"/>
                <w:szCs w:val="24"/>
              </w:rPr>
              <w:t>教務處</w:t>
            </w:r>
          </w:p>
        </w:tc>
        <w:tc>
          <w:tcPr>
            <w:tcW w:w="2068" w:type="dxa"/>
            <w:tcBorders>
              <w:right w:val="single" w:sz="12" w:space="0" w:color="auto"/>
            </w:tcBorders>
            <w:vAlign w:val="center"/>
          </w:tcPr>
          <w:p w14:paraId="567C583B" w14:textId="77777777" w:rsidR="00C77066" w:rsidRPr="00677950" w:rsidRDefault="00C77066" w:rsidP="006A4F00">
            <w:pPr>
              <w:pStyle w:val="a3"/>
              <w:spacing w:line="240" w:lineRule="atLeast"/>
              <w:rPr>
                <w:rFonts w:ascii="標楷體" w:eastAsia="標楷體" w:hAnsi="標楷體"/>
                <w:b/>
                <w:sz w:val="24"/>
                <w:szCs w:val="24"/>
              </w:rPr>
            </w:pPr>
            <w:r w:rsidRPr="00677950">
              <w:rPr>
                <w:rFonts w:ascii="標楷體" w:eastAsia="標楷體" w:hAnsi="標楷體" w:hint="eastAsia"/>
                <w:b/>
                <w:sz w:val="24"/>
                <w:szCs w:val="24"/>
              </w:rPr>
              <w:t>500、501</w:t>
            </w:r>
          </w:p>
        </w:tc>
      </w:tr>
      <w:tr w:rsidR="00C77066" w:rsidRPr="00677950" w14:paraId="72CE6065" w14:textId="77777777" w:rsidTr="006A4F00">
        <w:trPr>
          <w:trHeight w:val="675"/>
        </w:trPr>
        <w:tc>
          <w:tcPr>
            <w:tcW w:w="2863" w:type="dxa"/>
            <w:tcBorders>
              <w:left w:val="single" w:sz="12" w:space="0" w:color="auto"/>
            </w:tcBorders>
            <w:vAlign w:val="center"/>
          </w:tcPr>
          <w:p w14:paraId="0598A276" w14:textId="77777777" w:rsidR="00C77066" w:rsidRPr="00677950" w:rsidRDefault="00C77066" w:rsidP="006A4F00">
            <w:pPr>
              <w:pStyle w:val="a3"/>
              <w:spacing w:line="240" w:lineRule="atLeast"/>
              <w:rPr>
                <w:rFonts w:ascii="標楷體" w:eastAsia="標楷體" w:hAnsi="標楷體"/>
                <w:b/>
                <w:sz w:val="24"/>
                <w:szCs w:val="24"/>
              </w:rPr>
            </w:pPr>
            <w:r w:rsidRPr="00677950">
              <w:rPr>
                <w:rFonts w:ascii="標楷體" w:eastAsia="標楷體" w:hAnsi="標楷體" w:hint="eastAsia"/>
                <w:b/>
                <w:sz w:val="24"/>
                <w:szCs w:val="24"/>
              </w:rPr>
              <w:t>婦幼專線</w:t>
            </w:r>
          </w:p>
        </w:tc>
        <w:tc>
          <w:tcPr>
            <w:tcW w:w="1845" w:type="dxa"/>
            <w:tcBorders>
              <w:right w:val="single" w:sz="12" w:space="0" w:color="auto"/>
            </w:tcBorders>
            <w:vAlign w:val="center"/>
          </w:tcPr>
          <w:p w14:paraId="4B9D390C" w14:textId="77777777" w:rsidR="00C77066" w:rsidRPr="00677950" w:rsidRDefault="00C77066" w:rsidP="006A4F00">
            <w:pPr>
              <w:pStyle w:val="a3"/>
              <w:spacing w:line="240" w:lineRule="atLeast"/>
              <w:rPr>
                <w:rFonts w:ascii="標楷體" w:eastAsia="標楷體" w:hAnsi="標楷體"/>
                <w:b/>
                <w:sz w:val="24"/>
                <w:szCs w:val="24"/>
              </w:rPr>
            </w:pPr>
            <w:r w:rsidRPr="00677950">
              <w:rPr>
                <w:rFonts w:ascii="標楷體" w:eastAsia="標楷體" w:hAnsi="標楷體" w:hint="eastAsia"/>
                <w:b/>
                <w:sz w:val="24"/>
                <w:szCs w:val="24"/>
              </w:rPr>
              <w:t>113</w:t>
            </w:r>
          </w:p>
        </w:tc>
        <w:tc>
          <w:tcPr>
            <w:tcW w:w="3258" w:type="dxa"/>
            <w:tcBorders>
              <w:left w:val="single" w:sz="12" w:space="0" w:color="auto"/>
            </w:tcBorders>
            <w:vAlign w:val="center"/>
          </w:tcPr>
          <w:p w14:paraId="69A25354" w14:textId="77777777" w:rsidR="00C77066" w:rsidRPr="00677950" w:rsidRDefault="00C77066" w:rsidP="006A4F00">
            <w:pPr>
              <w:pStyle w:val="a3"/>
              <w:spacing w:line="240" w:lineRule="atLeast"/>
              <w:ind w:leftChars="213" w:left="511" w:rightChars="187" w:right="449"/>
              <w:jc w:val="distribute"/>
              <w:rPr>
                <w:rFonts w:ascii="標楷體" w:eastAsia="標楷體" w:hAnsi="標楷體"/>
                <w:b/>
                <w:sz w:val="24"/>
                <w:szCs w:val="24"/>
              </w:rPr>
            </w:pPr>
            <w:r w:rsidRPr="00677950">
              <w:rPr>
                <w:rFonts w:ascii="標楷體" w:eastAsia="標楷體" w:hAnsi="標楷體" w:hint="eastAsia"/>
                <w:b/>
                <w:sz w:val="24"/>
                <w:szCs w:val="24"/>
              </w:rPr>
              <w:t>學</w:t>
            </w:r>
            <w:proofErr w:type="gramStart"/>
            <w:r w:rsidRPr="00677950">
              <w:rPr>
                <w:rFonts w:ascii="標楷體" w:eastAsia="標楷體" w:hAnsi="標楷體" w:hint="eastAsia"/>
                <w:b/>
                <w:sz w:val="24"/>
                <w:szCs w:val="24"/>
              </w:rPr>
              <w:t>務</w:t>
            </w:r>
            <w:proofErr w:type="gramEnd"/>
            <w:r w:rsidRPr="00677950">
              <w:rPr>
                <w:rFonts w:ascii="標楷體" w:eastAsia="標楷體" w:hAnsi="標楷體" w:hint="eastAsia"/>
                <w:b/>
                <w:sz w:val="24"/>
                <w:szCs w:val="24"/>
              </w:rPr>
              <w:t>處</w:t>
            </w:r>
          </w:p>
        </w:tc>
        <w:tc>
          <w:tcPr>
            <w:tcW w:w="2068" w:type="dxa"/>
            <w:tcBorders>
              <w:right w:val="single" w:sz="12" w:space="0" w:color="auto"/>
            </w:tcBorders>
            <w:vAlign w:val="center"/>
          </w:tcPr>
          <w:p w14:paraId="1363B2C8" w14:textId="77777777" w:rsidR="00C77066" w:rsidRPr="00677950" w:rsidRDefault="00C77066" w:rsidP="006A4F00">
            <w:pPr>
              <w:pStyle w:val="a3"/>
              <w:spacing w:line="240" w:lineRule="atLeast"/>
              <w:rPr>
                <w:rFonts w:ascii="標楷體" w:eastAsia="標楷體" w:hAnsi="標楷體"/>
                <w:b/>
                <w:sz w:val="24"/>
                <w:szCs w:val="24"/>
              </w:rPr>
            </w:pPr>
            <w:r w:rsidRPr="00677950">
              <w:rPr>
                <w:rFonts w:ascii="標楷體" w:eastAsia="標楷體" w:hAnsi="標楷體" w:hint="eastAsia"/>
                <w:b/>
                <w:sz w:val="24"/>
                <w:szCs w:val="24"/>
              </w:rPr>
              <w:t>600、601、608</w:t>
            </w:r>
          </w:p>
        </w:tc>
      </w:tr>
      <w:tr w:rsidR="00C77066" w:rsidRPr="00677950" w14:paraId="0B0B32C3" w14:textId="77777777" w:rsidTr="006A4F00">
        <w:trPr>
          <w:trHeight w:val="675"/>
        </w:trPr>
        <w:tc>
          <w:tcPr>
            <w:tcW w:w="2863" w:type="dxa"/>
            <w:tcBorders>
              <w:left w:val="single" w:sz="12" w:space="0" w:color="auto"/>
            </w:tcBorders>
            <w:vAlign w:val="center"/>
          </w:tcPr>
          <w:p w14:paraId="7254F64E" w14:textId="77777777" w:rsidR="00C77066" w:rsidRPr="00677950" w:rsidRDefault="00C77066" w:rsidP="006A4F00">
            <w:pPr>
              <w:pStyle w:val="a3"/>
              <w:spacing w:line="240" w:lineRule="atLeast"/>
              <w:rPr>
                <w:rFonts w:ascii="標楷體" w:eastAsia="標楷體" w:hAnsi="標楷體"/>
                <w:b/>
                <w:sz w:val="24"/>
                <w:szCs w:val="24"/>
              </w:rPr>
            </w:pPr>
            <w:r w:rsidRPr="00677950">
              <w:rPr>
                <w:rFonts w:ascii="標楷體" w:eastAsia="標楷體" w:hAnsi="標楷體" w:hint="eastAsia"/>
                <w:b/>
                <w:sz w:val="24"/>
                <w:szCs w:val="24"/>
              </w:rPr>
              <w:t>新竹市生命線</w:t>
            </w:r>
          </w:p>
        </w:tc>
        <w:tc>
          <w:tcPr>
            <w:tcW w:w="1845" w:type="dxa"/>
            <w:tcBorders>
              <w:right w:val="single" w:sz="12" w:space="0" w:color="auto"/>
            </w:tcBorders>
            <w:vAlign w:val="center"/>
          </w:tcPr>
          <w:p w14:paraId="4079F2AA" w14:textId="77777777" w:rsidR="00C77066" w:rsidRPr="00677950" w:rsidRDefault="00C77066" w:rsidP="006A4F00">
            <w:pPr>
              <w:pStyle w:val="a3"/>
              <w:spacing w:line="240" w:lineRule="atLeast"/>
              <w:rPr>
                <w:rFonts w:ascii="標楷體" w:eastAsia="標楷體" w:hAnsi="標楷體"/>
                <w:b/>
                <w:sz w:val="24"/>
                <w:szCs w:val="24"/>
              </w:rPr>
            </w:pPr>
            <w:r w:rsidRPr="00677950">
              <w:rPr>
                <w:rFonts w:ascii="標楷體" w:eastAsia="標楷體" w:hAnsi="標楷體" w:hint="eastAsia"/>
                <w:b/>
                <w:sz w:val="24"/>
                <w:szCs w:val="24"/>
              </w:rPr>
              <w:t>5249595</w:t>
            </w:r>
          </w:p>
        </w:tc>
        <w:tc>
          <w:tcPr>
            <w:tcW w:w="3258" w:type="dxa"/>
            <w:tcBorders>
              <w:left w:val="single" w:sz="12" w:space="0" w:color="auto"/>
            </w:tcBorders>
            <w:vAlign w:val="center"/>
          </w:tcPr>
          <w:p w14:paraId="215F45FE" w14:textId="77777777" w:rsidR="00C77066" w:rsidRPr="00677950" w:rsidRDefault="00C77066" w:rsidP="006A4F00">
            <w:pPr>
              <w:pStyle w:val="a3"/>
              <w:spacing w:line="240" w:lineRule="atLeast"/>
              <w:ind w:leftChars="213" w:left="511" w:rightChars="187" w:right="449"/>
              <w:jc w:val="distribute"/>
              <w:rPr>
                <w:rFonts w:ascii="標楷體" w:eastAsia="標楷體" w:hAnsi="標楷體"/>
                <w:b/>
                <w:sz w:val="24"/>
                <w:szCs w:val="24"/>
              </w:rPr>
            </w:pPr>
            <w:r w:rsidRPr="00677950">
              <w:rPr>
                <w:rFonts w:ascii="標楷體" w:eastAsia="標楷體" w:hAnsi="標楷體" w:hint="eastAsia"/>
                <w:b/>
                <w:sz w:val="24"/>
                <w:szCs w:val="24"/>
              </w:rPr>
              <w:t>輔導處</w:t>
            </w:r>
          </w:p>
        </w:tc>
        <w:tc>
          <w:tcPr>
            <w:tcW w:w="2068" w:type="dxa"/>
            <w:tcBorders>
              <w:right w:val="single" w:sz="12" w:space="0" w:color="auto"/>
            </w:tcBorders>
            <w:vAlign w:val="center"/>
          </w:tcPr>
          <w:p w14:paraId="5F0CD9C5" w14:textId="77777777" w:rsidR="00C77066" w:rsidRPr="00677950" w:rsidRDefault="00C77066" w:rsidP="006A4F00">
            <w:pPr>
              <w:pStyle w:val="a3"/>
              <w:spacing w:line="240" w:lineRule="atLeast"/>
              <w:rPr>
                <w:rFonts w:ascii="標楷體" w:eastAsia="標楷體" w:hAnsi="標楷體"/>
                <w:b/>
                <w:sz w:val="24"/>
                <w:szCs w:val="24"/>
              </w:rPr>
            </w:pPr>
            <w:r w:rsidRPr="00677950">
              <w:rPr>
                <w:rFonts w:ascii="標楷體" w:eastAsia="標楷體" w:hAnsi="標楷體" w:hint="eastAsia"/>
                <w:b/>
                <w:sz w:val="24"/>
                <w:szCs w:val="24"/>
              </w:rPr>
              <w:t>401、402</w:t>
            </w:r>
          </w:p>
        </w:tc>
      </w:tr>
      <w:tr w:rsidR="00C77066" w:rsidRPr="00677950" w14:paraId="1F23D916" w14:textId="77777777" w:rsidTr="006A4F00">
        <w:trPr>
          <w:trHeight w:val="675"/>
        </w:trPr>
        <w:tc>
          <w:tcPr>
            <w:tcW w:w="2863" w:type="dxa"/>
            <w:tcBorders>
              <w:left w:val="single" w:sz="12" w:space="0" w:color="auto"/>
            </w:tcBorders>
            <w:vAlign w:val="center"/>
          </w:tcPr>
          <w:p w14:paraId="47A70E4C" w14:textId="77777777" w:rsidR="00C77066" w:rsidRPr="00677950" w:rsidRDefault="00C77066" w:rsidP="006A4F00">
            <w:pPr>
              <w:pStyle w:val="a3"/>
              <w:spacing w:line="240" w:lineRule="atLeast"/>
              <w:rPr>
                <w:rFonts w:ascii="標楷體" w:eastAsia="標楷體" w:hAnsi="標楷體"/>
                <w:b/>
                <w:sz w:val="24"/>
                <w:szCs w:val="24"/>
              </w:rPr>
            </w:pPr>
            <w:r w:rsidRPr="00677950">
              <w:rPr>
                <w:rFonts w:ascii="標楷體" w:eastAsia="標楷體" w:hAnsi="標楷體" w:hint="eastAsia"/>
                <w:b/>
                <w:sz w:val="24"/>
                <w:szCs w:val="24"/>
              </w:rPr>
              <w:t>救</w:t>
            </w:r>
            <w:smartTag w:uri="urn:schemas-microsoft-com:office:smarttags" w:element="PersonName">
              <w:smartTagPr>
                <w:attr w:name="ProductID" w:val="國團張"/>
              </w:smartTagPr>
              <w:r w:rsidRPr="00677950">
                <w:rPr>
                  <w:rFonts w:ascii="標楷體" w:eastAsia="標楷體" w:hAnsi="標楷體" w:hint="eastAsia"/>
                  <w:b/>
                  <w:sz w:val="24"/>
                  <w:szCs w:val="24"/>
                </w:rPr>
                <w:t>國團張</w:t>
              </w:r>
            </w:smartTag>
            <w:r w:rsidRPr="00677950">
              <w:rPr>
                <w:rFonts w:ascii="標楷體" w:eastAsia="標楷體" w:hAnsi="標楷體" w:hint="eastAsia"/>
                <w:b/>
                <w:sz w:val="24"/>
                <w:szCs w:val="24"/>
              </w:rPr>
              <w:t>老師</w:t>
            </w:r>
          </w:p>
        </w:tc>
        <w:tc>
          <w:tcPr>
            <w:tcW w:w="1845" w:type="dxa"/>
            <w:tcBorders>
              <w:right w:val="single" w:sz="12" w:space="0" w:color="auto"/>
            </w:tcBorders>
            <w:vAlign w:val="center"/>
          </w:tcPr>
          <w:p w14:paraId="6EDC60EF" w14:textId="77777777" w:rsidR="00C77066" w:rsidRPr="00677950" w:rsidRDefault="00C77066" w:rsidP="006A4F00">
            <w:pPr>
              <w:pStyle w:val="a3"/>
              <w:spacing w:line="240" w:lineRule="atLeast"/>
              <w:rPr>
                <w:rFonts w:ascii="標楷體" w:eastAsia="標楷體" w:hAnsi="標楷體"/>
                <w:b/>
                <w:sz w:val="24"/>
                <w:szCs w:val="24"/>
              </w:rPr>
            </w:pPr>
            <w:r w:rsidRPr="00677950">
              <w:rPr>
                <w:rFonts w:ascii="標楷體" w:eastAsia="標楷體" w:hAnsi="標楷體" w:hint="eastAsia"/>
                <w:b/>
                <w:sz w:val="24"/>
                <w:szCs w:val="24"/>
              </w:rPr>
              <w:t>5356231</w:t>
            </w:r>
          </w:p>
        </w:tc>
        <w:tc>
          <w:tcPr>
            <w:tcW w:w="3258" w:type="dxa"/>
            <w:tcBorders>
              <w:left w:val="single" w:sz="12" w:space="0" w:color="auto"/>
            </w:tcBorders>
            <w:vAlign w:val="center"/>
          </w:tcPr>
          <w:p w14:paraId="177F9D2C" w14:textId="77777777" w:rsidR="00C77066" w:rsidRPr="00677950" w:rsidRDefault="00C77066" w:rsidP="006A4F00">
            <w:pPr>
              <w:pStyle w:val="a3"/>
              <w:spacing w:line="240" w:lineRule="atLeast"/>
              <w:rPr>
                <w:rFonts w:ascii="標楷體" w:eastAsia="標楷體" w:hAnsi="標楷體"/>
                <w:b/>
                <w:sz w:val="24"/>
                <w:szCs w:val="24"/>
              </w:rPr>
            </w:pPr>
            <w:r w:rsidRPr="00677950">
              <w:rPr>
                <w:rFonts w:ascii="標楷體" w:eastAsia="標楷體" w:hAnsi="標楷體" w:hint="eastAsia"/>
                <w:b/>
                <w:sz w:val="24"/>
                <w:szCs w:val="24"/>
              </w:rPr>
              <w:t>輔導處專線</w:t>
            </w:r>
          </w:p>
        </w:tc>
        <w:tc>
          <w:tcPr>
            <w:tcW w:w="2068" w:type="dxa"/>
            <w:tcBorders>
              <w:right w:val="single" w:sz="12" w:space="0" w:color="auto"/>
            </w:tcBorders>
            <w:vAlign w:val="center"/>
          </w:tcPr>
          <w:p w14:paraId="15BD6DA4" w14:textId="77777777" w:rsidR="00C77066" w:rsidRPr="00677950" w:rsidRDefault="00C77066" w:rsidP="006A4F00">
            <w:pPr>
              <w:pStyle w:val="a3"/>
              <w:spacing w:line="240" w:lineRule="atLeast"/>
              <w:rPr>
                <w:rFonts w:ascii="標楷體" w:eastAsia="標楷體" w:hAnsi="標楷體"/>
                <w:b/>
                <w:sz w:val="24"/>
                <w:szCs w:val="24"/>
              </w:rPr>
            </w:pPr>
            <w:r w:rsidRPr="00677950">
              <w:rPr>
                <w:rFonts w:ascii="標楷體" w:eastAsia="標楷體" w:hAnsi="標楷體" w:hint="eastAsia"/>
                <w:b/>
                <w:sz w:val="24"/>
                <w:szCs w:val="24"/>
              </w:rPr>
              <w:t>5786513</w:t>
            </w:r>
          </w:p>
        </w:tc>
      </w:tr>
      <w:tr w:rsidR="00C77066" w:rsidRPr="00677950" w14:paraId="147A5BAB" w14:textId="77777777" w:rsidTr="006A4F00">
        <w:trPr>
          <w:trHeight w:val="675"/>
        </w:trPr>
        <w:tc>
          <w:tcPr>
            <w:tcW w:w="2863" w:type="dxa"/>
            <w:tcBorders>
              <w:left w:val="single" w:sz="12" w:space="0" w:color="auto"/>
            </w:tcBorders>
            <w:vAlign w:val="center"/>
          </w:tcPr>
          <w:p w14:paraId="3D4BF6C9" w14:textId="77777777" w:rsidR="00C77066" w:rsidRPr="00677950" w:rsidRDefault="00C77066" w:rsidP="006A4F00">
            <w:pPr>
              <w:pStyle w:val="a3"/>
              <w:spacing w:line="240" w:lineRule="atLeast"/>
              <w:rPr>
                <w:rFonts w:ascii="標楷體" w:eastAsia="標楷體" w:hAnsi="標楷體"/>
                <w:b/>
                <w:sz w:val="24"/>
                <w:szCs w:val="24"/>
              </w:rPr>
            </w:pPr>
            <w:r w:rsidRPr="00677950">
              <w:rPr>
                <w:rFonts w:ascii="標楷體" w:eastAsia="標楷體" w:hAnsi="標楷體" w:hint="eastAsia"/>
                <w:b/>
                <w:sz w:val="24"/>
                <w:szCs w:val="24"/>
              </w:rPr>
              <w:t>清大附設診所（戒煙門診）</w:t>
            </w:r>
          </w:p>
        </w:tc>
        <w:tc>
          <w:tcPr>
            <w:tcW w:w="1845" w:type="dxa"/>
            <w:tcBorders>
              <w:right w:val="single" w:sz="12" w:space="0" w:color="auto"/>
            </w:tcBorders>
            <w:vAlign w:val="center"/>
          </w:tcPr>
          <w:p w14:paraId="26475609" w14:textId="77777777" w:rsidR="00C77066" w:rsidRPr="00677950" w:rsidRDefault="00C77066" w:rsidP="006A4F00">
            <w:pPr>
              <w:pStyle w:val="a3"/>
              <w:spacing w:line="240" w:lineRule="atLeast"/>
              <w:rPr>
                <w:rFonts w:ascii="標楷體" w:eastAsia="標楷體" w:hAnsi="標楷體"/>
                <w:b/>
                <w:sz w:val="24"/>
                <w:szCs w:val="24"/>
              </w:rPr>
            </w:pPr>
            <w:r w:rsidRPr="00677950">
              <w:rPr>
                <w:rFonts w:ascii="標楷體" w:eastAsia="標楷體" w:hAnsi="標楷體" w:hint="eastAsia"/>
                <w:b/>
                <w:sz w:val="24"/>
                <w:szCs w:val="24"/>
              </w:rPr>
              <w:t>5745733</w:t>
            </w:r>
          </w:p>
        </w:tc>
        <w:tc>
          <w:tcPr>
            <w:tcW w:w="3258" w:type="dxa"/>
            <w:tcBorders>
              <w:left w:val="single" w:sz="12" w:space="0" w:color="auto"/>
            </w:tcBorders>
            <w:vAlign w:val="center"/>
          </w:tcPr>
          <w:p w14:paraId="19BC6905" w14:textId="77777777" w:rsidR="00C77066" w:rsidRPr="00677950" w:rsidRDefault="00C77066" w:rsidP="006A4F00">
            <w:pPr>
              <w:pStyle w:val="a3"/>
              <w:spacing w:line="240" w:lineRule="atLeast"/>
              <w:ind w:leftChars="213" w:left="511" w:rightChars="187" w:right="449"/>
              <w:jc w:val="distribute"/>
              <w:rPr>
                <w:rFonts w:ascii="標楷體" w:eastAsia="標楷體" w:hAnsi="標楷體"/>
                <w:b/>
                <w:sz w:val="24"/>
                <w:szCs w:val="24"/>
              </w:rPr>
            </w:pPr>
            <w:r w:rsidRPr="00677950">
              <w:rPr>
                <w:rFonts w:ascii="標楷體" w:eastAsia="標楷體" w:hAnsi="標楷體" w:hint="eastAsia"/>
                <w:b/>
                <w:sz w:val="24"/>
                <w:szCs w:val="24"/>
              </w:rPr>
              <w:t>總務處</w:t>
            </w:r>
          </w:p>
        </w:tc>
        <w:tc>
          <w:tcPr>
            <w:tcW w:w="2068" w:type="dxa"/>
            <w:tcBorders>
              <w:right w:val="single" w:sz="12" w:space="0" w:color="auto"/>
            </w:tcBorders>
            <w:vAlign w:val="center"/>
          </w:tcPr>
          <w:p w14:paraId="6C159ECF" w14:textId="77777777" w:rsidR="00C77066" w:rsidRPr="00677950" w:rsidRDefault="00C77066" w:rsidP="006A4F00">
            <w:pPr>
              <w:pStyle w:val="a3"/>
              <w:spacing w:line="240" w:lineRule="atLeast"/>
              <w:rPr>
                <w:rFonts w:ascii="標楷體" w:eastAsia="標楷體" w:hAnsi="標楷體"/>
                <w:b/>
                <w:sz w:val="24"/>
                <w:szCs w:val="24"/>
              </w:rPr>
            </w:pPr>
            <w:r w:rsidRPr="00677950">
              <w:rPr>
                <w:rFonts w:ascii="標楷體" w:eastAsia="標楷體" w:hAnsi="標楷體" w:hint="eastAsia"/>
                <w:b/>
                <w:sz w:val="24"/>
                <w:szCs w:val="24"/>
              </w:rPr>
              <w:t>700、701</w:t>
            </w:r>
          </w:p>
        </w:tc>
      </w:tr>
      <w:tr w:rsidR="00C77066" w:rsidRPr="00677950" w14:paraId="4338219C" w14:textId="77777777" w:rsidTr="006A4F00">
        <w:trPr>
          <w:trHeight w:val="675"/>
        </w:trPr>
        <w:tc>
          <w:tcPr>
            <w:tcW w:w="2863" w:type="dxa"/>
            <w:tcBorders>
              <w:left w:val="single" w:sz="12" w:space="0" w:color="auto"/>
            </w:tcBorders>
            <w:vAlign w:val="center"/>
          </w:tcPr>
          <w:p w14:paraId="351B7B53" w14:textId="77777777" w:rsidR="00C77066" w:rsidRPr="00677950" w:rsidRDefault="00C77066" w:rsidP="006A4F00">
            <w:pPr>
              <w:pStyle w:val="a3"/>
              <w:spacing w:line="240" w:lineRule="atLeast"/>
              <w:rPr>
                <w:rFonts w:ascii="標楷體" w:eastAsia="標楷體" w:hAnsi="標楷體"/>
                <w:b/>
                <w:sz w:val="24"/>
                <w:szCs w:val="24"/>
              </w:rPr>
            </w:pPr>
            <w:r w:rsidRPr="00677950">
              <w:rPr>
                <w:rFonts w:ascii="標楷體" w:eastAsia="標楷體" w:hAnsi="標楷體" w:hint="eastAsia"/>
                <w:b/>
                <w:sz w:val="24"/>
                <w:szCs w:val="24"/>
              </w:rPr>
              <w:t>省立新竹醫院</w:t>
            </w:r>
          </w:p>
          <w:p w14:paraId="7A56EE93" w14:textId="77777777" w:rsidR="00C77066" w:rsidRPr="00677950" w:rsidRDefault="00C77066" w:rsidP="006A4F00">
            <w:pPr>
              <w:pStyle w:val="a3"/>
              <w:spacing w:line="240" w:lineRule="atLeast"/>
              <w:rPr>
                <w:rFonts w:ascii="標楷體" w:eastAsia="標楷體" w:hAnsi="標楷體"/>
                <w:b/>
                <w:sz w:val="24"/>
                <w:szCs w:val="24"/>
              </w:rPr>
            </w:pPr>
            <w:r w:rsidRPr="00677950">
              <w:rPr>
                <w:rFonts w:ascii="標楷體" w:eastAsia="標楷體" w:hAnsi="標楷體" w:hint="eastAsia"/>
                <w:b/>
                <w:sz w:val="24"/>
                <w:szCs w:val="24"/>
              </w:rPr>
              <w:t>毒品戒護中心</w:t>
            </w:r>
          </w:p>
        </w:tc>
        <w:tc>
          <w:tcPr>
            <w:tcW w:w="1845" w:type="dxa"/>
            <w:tcBorders>
              <w:right w:val="single" w:sz="12" w:space="0" w:color="auto"/>
            </w:tcBorders>
            <w:vAlign w:val="center"/>
          </w:tcPr>
          <w:p w14:paraId="740B6BEB" w14:textId="77777777" w:rsidR="00C77066" w:rsidRPr="00677950" w:rsidRDefault="00C77066" w:rsidP="006A4F00">
            <w:pPr>
              <w:pStyle w:val="a3"/>
              <w:spacing w:line="240" w:lineRule="atLeast"/>
              <w:rPr>
                <w:rFonts w:ascii="標楷體" w:eastAsia="標楷體" w:hAnsi="標楷體"/>
                <w:b/>
                <w:sz w:val="24"/>
                <w:szCs w:val="24"/>
              </w:rPr>
            </w:pPr>
            <w:r w:rsidRPr="00677950">
              <w:rPr>
                <w:rFonts w:ascii="標楷體" w:eastAsia="標楷體" w:hAnsi="標楷體" w:hint="eastAsia"/>
                <w:b/>
                <w:sz w:val="24"/>
                <w:szCs w:val="24"/>
              </w:rPr>
              <w:t>5326151</w:t>
            </w:r>
          </w:p>
        </w:tc>
        <w:tc>
          <w:tcPr>
            <w:tcW w:w="3258" w:type="dxa"/>
            <w:tcBorders>
              <w:left w:val="single" w:sz="12" w:space="0" w:color="auto"/>
            </w:tcBorders>
            <w:vAlign w:val="center"/>
          </w:tcPr>
          <w:p w14:paraId="75381393" w14:textId="77777777" w:rsidR="00C77066" w:rsidRPr="00677950" w:rsidRDefault="00C77066" w:rsidP="006A4F00">
            <w:pPr>
              <w:pStyle w:val="a3"/>
              <w:spacing w:line="240" w:lineRule="atLeast"/>
              <w:ind w:leftChars="213" w:left="511" w:rightChars="187" w:right="449"/>
              <w:jc w:val="distribute"/>
              <w:rPr>
                <w:rFonts w:ascii="標楷體" w:eastAsia="標楷體" w:hAnsi="標楷體"/>
                <w:b/>
                <w:sz w:val="24"/>
                <w:szCs w:val="24"/>
              </w:rPr>
            </w:pPr>
            <w:r w:rsidRPr="00677950">
              <w:rPr>
                <w:rFonts w:ascii="標楷體" w:eastAsia="標楷體" w:hAnsi="標楷體" w:hint="eastAsia"/>
                <w:b/>
                <w:sz w:val="24"/>
                <w:szCs w:val="24"/>
              </w:rPr>
              <w:t>導師室</w:t>
            </w:r>
          </w:p>
        </w:tc>
        <w:tc>
          <w:tcPr>
            <w:tcW w:w="2068" w:type="dxa"/>
            <w:tcBorders>
              <w:right w:val="single" w:sz="12" w:space="0" w:color="auto"/>
            </w:tcBorders>
            <w:vAlign w:val="center"/>
          </w:tcPr>
          <w:p w14:paraId="0353DC54" w14:textId="77777777" w:rsidR="00C77066" w:rsidRPr="00677950" w:rsidRDefault="00C77066" w:rsidP="006A4F00">
            <w:pPr>
              <w:pStyle w:val="a3"/>
              <w:spacing w:line="240" w:lineRule="atLeast"/>
              <w:rPr>
                <w:rFonts w:ascii="標楷體" w:eastAsia="標楷體" w:hAnsi="標楷體"/>
                <w:b/>
                <w:sz w:val="24"/>
                <w:szCs w:val="24"/>
              </w:rPr>
            </w:pPr>
            <w:r w:rsidRPr="00677950">
              <w:rPr>
                <w:rFonts w:ascii="標楷體" w:eastAsia="標楷體" w:hAnsi="標楷體" w:hint="eastAsia"/>
                <w:b/>
                <w:sz w:val="24"/>
                <w:szCs w:val="24"/>
              </w:rPr>
              <w:t>605、606、607</w:t>
            </w:r>
          </w:p>
        </w:tc>
      </w:tr>
      <w:tr w:rsidR="00C77066" w:rsidRPr="00677950" w14:paraId="188D9101" w14:textId="77777777" w:rsidTr="006A4F00">
        <w:trPr>
          <w:trHeight w:val="675"/>
        </w:trPr>
        <w:tc>
          <w:tcPr>
            <w:tcW w:w="2863" w:type="dxa"/>
            <w:tcBorders>
              <w:left w:val="single" w:sz="12" w:space="0" w:color="auto"/>
            </w:tcBorders>
            <w:vAlign w:val="center"/>
          </w:tcPr>
          <w:p w14:paraId="5B6E461F" w14:textId="77777777" w:rsidR="00C77066" w:rsidRPr="00677950" w:rsidRDefault="00C77066" w:rsidP="006A4F00">
            <w:pPr>
              <w:pStyle w:val="a3"/>
              <w:spacing w:line="240" w:lineRule="atLeast"/>
              <w:rPr>
                <w:rFonts w:ascii="標楷體" w:eastAsia="標楷體" w:hAnsi="標楷體"/>
                <w:b/>
                <w:sz w:val="24"/>
                <w:szCs w:val="24"/>
              </w:rPr>
            </w:pPr>
            <w:r w:rsidRPr="00677950">
              <w:rPr>
                <w:rFonts w:ascii="標楷體" w:eastAsia="標楷體" w:hAnsi="標楷體" w:hint="eastAsia"/>
                <w:b/>
                <w:sz w:val="24"/>
                <w:szCs w:val="24"/>
              </w:rPr>
              <w:t>新竹馬偕醫院</w:t>
            </w:r>
          </w:p>
        </w:tc>
        <w:tc>
          <w:tcPr>
            <w:tcW w:w="1845" w:type="dxa"/>
            <w:tcBorders>
              <w:right w:val="single" w:sz="12" w:space="0" w:color="auto"/>
            </w:tcBorders>
            <w:vAlign w:val="center"/>
          </w:tcPr>
          <w:p w14:paraId="30850C0C" w14:textId="77777777" w:rsidR="00C77066" w:rsidRPr="00677950" w:rsidRDefault="00C77066" w:rsidP="006A4F00">
            <w:pPr>
              <w:pStyle w:val="a3"/>
              <w:spacing w:line="240" w:lineRule="atLeast"/>
              <w:rPr>
                <w:rFonts w:ascii="標楷體" w:eastAsia="標楷體" w:hAnsi="標楷體"/>
                <w:b/>
                <w:sz w:val="24"/>
                <w:szCs w:val="24"/>
              </w:rPr>
            </w:pPr>
            <w:r w:rsidRPr="00677950">
              <w:rPr>
                <w:rFonts w:ascii="標楷體" w:eastAsia="標楷體" w:hAnsi="標楷體" w:hint="eastAsia"/>
                <w:b/>
                <w:sz w:val="24"/>
                <w:szCs w:val="24"/>
              </w:rPr>
              <w:t>6119595</w:t>
            </w:r>
          </w:p>
        </w:tc>
        <w:tc>
          <w:tcPr>
            <w:tcW w:w="3258" w:type="dxa"/>
            <w:tcBorders>
              <w:left w:val="single" w:sz="12" w:space="0" w:color="auto"/>
            </w:tcBorders>
            <w:vAlign w:val="center"/>
          </w:tcPr>
          <w:p w14:paraId="7B2BFAB4" w14:textId="77777777" w:rsidR="00C77066" w:rsidRPr="00677950" w:rsidRDefault="00C77066" w:rsidP="006A4F00">
            <w:pPr>
              <w:pStyle w:val="a3"/>
              <w:spacing w:line="240" w:lineRule="atLeast"/>
              <w:rPr>
                <w:rFonts w:ascii="標楷體" w:eastAsia="標楷體" w:hAnsi="標楷體"/>
                <w:b/>
                <w:sz w:val="24"/>
                <w:szCs w:val="24"/>
              </w:rPr>
            </w:pPr>
            <w:r w:rsidRPr="00677950">
              <w:rPr>
                <w:rFonts w:ascii="標楷體" w:eastAsia="標楷體" w:hAnsi="標楷體" w:hint="eastAsia"/>
                <w:b/>
                <w:sz w:val="24"/>
                <w:szCs w:val="24"/>
              </w:rPr>
              <w:t>專</w:t>
            </w:r>
            <w:smartTag w:uri="urn:schemas-microsoft-com:office:smarttags" w:element="PersonName">
              <w:smartTagPr>
                <w:attr w:name="ProductID" w:val="任"/>
              </w:smartTagPr>
              <w:r w:rsidRPr="00677950">
                <w:rPr>
                  <w:rFonts w:ascii="標楷體" w:eastAsia="標楷體" w:hAnsi="標楷體" w:hint="eastAsia"/>
                  <w:b/>
                  <w:sz w:val="24"/>
                  <w:szCs w:val="24"/>
                </w:rPr>
                <w:t>任</w:t>
              </w:r>
            </w:smartTag>
            <w:r w:rsidRPr="00677950">
              <w:rPr>
                <w:rFonts w:ascii="標楷體" w:eastAsia="標楷體" w:hAnsi="標楷體" w:hint="eastAsia"/>
                <w:b/>
                <w:sz w:val="24"/>
                <w:szCs w:val="24"/>
              </w:rPr>
              <w:t>老師辦公室</w:t>
            </w:r>
          </w:p>
        </w:tc>
        <w:tc>
          <w:tcPr>
            <w:tcW w:w="2068" w:type="dxa"/>
            <w:tcBorders>
              <w:right w:val="single" w:sz="12" w:space="0" w:color="auto"/>
            </w:tcBorders>
            <w:vAlign w:val="center"/>
          </w:tcPr>
          <w:p w14:paraId="613DBD21" w14:textId="77777777" w:rsidR="00C77066" w:rsidRPr="00677950" w:rsidRDefault="00C77066" w:rsidP="006A4F00">
            <w:pPr>
              <w:pStyle w:val="a3"/>
              <w:spacing w:line="240" w:lineRule="atLeast"/>
              <w:rPr>
                <w:rFonts w:ascii="標楷體" w:eastAsia="標楷體" w:hAnsi="標楷體"/>
                <w:b/>
                <w:sz w:val="24"/>
                <w:szCs w:val="24"/>
              </w:rPr>
            </w:pPr>
            <w:r w:rsidRPr="00677950">
              <w:rPr>
                <w:rFonts w:ascii="標楷體" w:eastAsia="標楷體" w:hAnsi="標楷體" w:hint="eastAsia"/>
                <w:b/>
                <w:sz w:val="24"/>
                <w:szCs w:val="24"/>
              </w:rPr>
              <w:t>512、513</w:t>
            </w:r>
          </w:p>
        </w:tc>
      </w:tr>
      <w:tr w:rsidR="00C77066" w:rsidRPr="00677950" w14:paraId="0C671218" w14:textId="77777777" w:rsidTr="006A4F00">
        <w:trPr>
          <w:trHeight w:val="675"/>
        </w:trPr>
        <w:tc>
          <w:tcPr>
            <w:tcW w:w="2863" w:type="dxa"/>
            <w:tcBorders>
              <w:left w:val="single" w:sz="12" w:space="0" w:color="auto"/>
            </w:tcBorders>
            <w:vAlign w:val="center"/>
          </w:tcPr>
          <w:p w14:paraId="0A008A11" w14:textId="77777777" w:rsidR="00C77066" w:rsidRPr="00677950" w:rsidRDefault="00C77066" w:rsidP="006A4F00">
            <w:pPr>
              <w:pStyle w:val="a3"/>
              <w:spacing w:line="240" w:lineRule="atLeast"/>
              <w:rPr>
                <w:rFonts w:ascii="標楷體" w:eastAsia="標楷體" w:hAnsi="標楷體"/>
                <w:b/>
                <w:sz w:val="24"/>
                <w:szCs w:val="24"/>
              </w:rPr>
            </w:pPr>
            <w:r w:rsidRPr="00677950">
              <w:rPr>
                <w:rFonts w:ascii="標楷體" w:eastAsia="標楷體" w:hAnsi="標楷體" w:hint="eastAsia"/>
                <w:b/>
                <w:sz w:val="24"/>
                <w:szCs w:val="24"/>
              </w:rPr>
              <w:t>反詐騙專線</w:t>
            </w:r>
          </w:p>
        </w:tc>
        <w:tc>
          <w:tcPr>
            <w:tcW w:w="1845" w:type="dxa"/>
            <w:tcBorders>
              <w:right w:val="single" w:sz="12" w:space="0" w:color="auto"/>
            </w:tcBorders>
            <w:vAlign w:val="center"/>
          </w:tcPr>
          <w:p w14:paraId="51BD5237" w14:textId="77777777" w:rsidR="00C77066" w:rsidRPr="00677950" w:rsidRDefault="00C77066" w:rsidP="006A4F00">
            <w:pPr>
              <w:pStyle w:val="a3"/>
              <w:spacing w:line="240" w:lineRule="atLeast"/>
              <w:rPr>
                <w:rFonts w:ascii="標楷體" w:eastAsia="標楷體" w:hAnsi="標楷體"/>
                <w:b/>
                <w:sz w:val="24"/>
                <w:szCs w:val="24"/>
              </w:rPr>
            </w:pPr>
            <w:r w:rsidRPr="00677950">
              <w:rPr>
                <w:rFonts w:ascii="標楷體" w:eastAsia="標楷體" w:hAnsi="標楷體" w:hint="eastAsia"/>
                <w:b/>
                <w:sz w:val="24"/>
                <w:szCs w:val="24"/>
              </w:rPr>
              <w:t>165</w:t>
            </w:r>
          </w:p>
        </w:tc>
        <w:tc>
          <w:tcPr>
            <w:tcW w:w="3258" w:type="dxa"/>
            <w:tcBorders>
              <w:left w:val="single" w:sz="12" w:space="0" w:color="auto"/>
            </w:tcBorders>
            <w:vAlign w:val="center"/>
          </w:tcPr>
          <w:p w14:paraId="6707EFFB" w14:textId="77777777" w:rsidR="00C77066" w:rsidRPr="00677950" w:rsidRDefault="00C77066" w:rsidP="006A4F00">
            <w:pPr>
              <w:pStyle w:val="a3"/>
              <w:spacing w:line="240" w:lineRule="atLeast"/>
              <w:rPr>
                <w:rFonts w:ascii="標楷體" w:eastAsia="標楷體" w:hAnsi="標楷體"/>
                <w:b/>
                <w:sz w:val="24"/>
                <w:szCs w:val="24"/>
              </w:rPr>
            </w:pPr>
            <w:r w:rsidRPr="00677950">
              <w:rPr>
                <w:rFonts w:ascii="標楷體" w:eastAsia="標楷體" w:hAnsi="標楷體" w:hint="eastAsia"/>
                <w:b/>
                <w:sz w:val="24"/>
                <w:szCs w:val="24"/>
              </w:rPr>
              <w:t>特教老師辦公室</w:t>
            </w:r>
          </w:p>
        </w:tc>
        <w:tc>
          <w:tcPr>
            <w:tcW w:w="2068" w:type="dxa"/>
            <w:tcBorders>
              <w:right w:val="single" w:sz="12" w:space="0" w:color="auto"/>
            </w:tcBorders>
            <w:vAlign w:val="center"/>
          </w:tcPr>
          <w:p w14:paraId="368E4E85" w14:textId="77777777" w:rsidR="00C77066" w:rsidRPr="00677950" w:rsidRDefault="00C77066" w:rsidP="006A4F00">
            <w:pPr>
              <w:pStyle w:val="a3"/>
              <w:spacing w:line="240" w:lineRule="atLeast"/>
              <w:rPr>
                <w:rFonts w:ascii="標楷體" w:eastAsia="標楷體" w:hAnsi="標楷體"/>
                <w:b/>
                <w:sz w:val="24"/>
                <w:szCs w:val="24"/>
              </w:rPr>
            </w:pPr>
            <w:r w:rsidRPr="00677950">
              <w:rPr>
                <w:rFonts w:ascii="標楷體" w:eastAsia="標楷體" w:hAnsi="標楷體" w:hint="eastAsia"/>
                <w:b/>
                <w:sz w:val="24"/>
                <w:szCs w:val="24"/>
              </w:rPr>
              <w:t>403</w:t>
            </w:r>
          </w:p>
        </w:tc>
      </w:tr>
      <w:tr w:rsidR="00C77066" w:rsidRPr="00677950" w14:paraId="31D82C1A" w14:textId="77777777" w:rsidTr="006A4F00">
        <w:trPr>
          <w:trHeight w:val="675"/>
        </w:trPr>
        <w:tc>
          <w:tcPr>
            <w:tcW w:w="2863" w:type="dxa"/>
            <w:tcBorders>
              <w:left w:val="single" w:sz="12" w:space="0" w:color="auto"/>
              <w:bottom w:val="single" w:sz="12" w:space="0" w:color="auto"/>
            </w:tcBorders>
            <w:vAlign w:val="center"/>
          </w:tcPr>
          <w:p w14:paraId="692DEB06" w14:textId="77777777" w:rsidR="00C77066" w:rsidRPr="00677950" w:rsidRDefault="00C77066" w:rsidP="006A4F00">
            <w:pPr>
              <w:pStyle w:val="a3"/>
              <w:spacing w:line="240" w:lineRule="atLeast"/>
              <w:rPr>
                <w:rFonts w:ascii="標楷體" w:eastAsia="標楷體" w:hAnsi="標楷體"/>
                <w:b/>
                <w:sz w:val="24"/>
                <w:szCs w:val="24"/>
              </w:rPr>
            </w:pPr>
            <w:r w:rsidRPr="00677950">
              <w:rPr>
                <w:rFonts w:ascii="標楷體" w:eastAsia="標楷體" w:hAnsi="標楷體" w:hint="eastAsia"/>
                <w:b/>
                <w:sz w:val="24"/>
                <w:szCs w:val="24"/>
              </w:rPr>
              <w:t>新竹市反霸凌專線</w:t>
            </w:r>
          </w:p>
        </w:tc>
        <w:tc>
          <w:tcPr>
            <w:tcW w:w="1845" w:type="dxa"/>
            <w:tcBorders>
              <w:bottom w:val="single" w:sz="12" w:space="0" w:color="auto"/>
              <w:right w:val="single" w:sz="12" w:space="0" w:color="auto"/>
            </w:tcBorders>
            <w:vAlign w:val="center"/>
          </w:tcPr>
          <w:p w14:paraId="219E29E3" w14:textId="77777777" w:rsidR="00C77066" w:rsidRPr="00677950" w:rsidRDefault="00C77066" w:rsidP="006A4F00">
            <w:pPr>
              <w:pStyle w:val="a3"/>
              <w:spacing w:line="240" w:lineRule="atLeast"/>
              <w:rPr>
                <w:rFonts w:ascii="標楷體" w:eastAsia="標楷體" w:hAnsi="標楷體"/>
                <w:b/>
                <w:sz w:val="24"/>
                <w:szCs w:val="24"/>
              </w:rPr>
            </w:pPr>
            <w:r w:rsidRPr="00677950">
              <w:rPr>
                <w:rFonts w:ascii="標楷體" w:eastAsia="標楷體" w:hAnsi="標楷體" w:hint="eastAsia"/>
                <w:b/>
                <w:sz w:val="24"/>
                <w:szCs w:val="24"/>
              </w:rPr>
              <w:t>5248168</w:t>
            </w:r>
          </w:p>
        </w:tc>
        <w:tc>
          <w:tcPr>
            <w:tcW w:w="3258" w:type="dxa"/>
            <w:tcBorders>
              <w:left w:val="single" w:sz="12" w:space="0" w:color="auto"/>
              <w:bottom w:val="single" w:sz="12" w:space="0" w:color="auto"/>
            </w:tcBorders>
            <w:vAlign w:val="center"/>
          </w:tcPr>
          <w:p w14:paraId="4BB9A1BC" w14:textId="77777777" w:rsidR="00C77066" w:rsidRPr="00677950" w:rsidRDefault="00C77066" w:rsidP="006A4F00">
            <w:pPr>
              <w:pStyle w:val="a3"/>
              <w:spacing w:line="240" w:lineRule="atLeast"/>
              <w:rPr>
                <w:rFonts w:ascii="標楷體" w:eastAsia="標楷體" w:hAnsi="標楷體"/>
                <w:b/>
                <w:sz w:val="24"/>
                <w:szCs w:val="24"/>
              </w:rPr>
            </w:pPr>
          </w:p>
        </w:tc>
        <w:tc>
          <w:tcPr>
            <w:tcW w:w="2068" w:type="dxa"/>
            <w:tcBorders>
              <w:bottom w:val="single" w:sz="12" w:space="0" w:color="auto"/>
              <w:right w:val="single" w:sz="12" w:space="0" w:color="auto"/>
            </w:tcBorders>
            <w:vAlign w:val="center"/>
          </w:tcPr>
          <w:p w14:paraId="2B7E92F3" w14:textId="77777777" w:rsidR="00C77066" w:rsidRPr="00677950" w:rsidRDefault="00C77066" w:rsidP="006A4F00">
            <w:pPr>
              <w:pStyle w:val="a3"/>
              <w:spacing w:line="240" w:lineRule="atLeast"/>
              <w:rPr>
                <w:rFonts w:ascii="標楷體" w:eastAsia="標楷體" w:hAnsi="標楷體"/>
                <w:sz w:val="24"/>
                <w:szCs w:val="24"/>
              </w:rPr>
            </w:pPr>
          </w:p>
        </w:tc>
      </w:tr>
      <w:tr w:rsidR="00C77066" w:rsidRPr="00677950" w14:paraId="2D0966FF" w14:textId="77777777" w:rsidTr="006A4F00">
        <w:trPr>
          <w:trHeight w:val="675"/>
        </w:trPr>
        <w:tc>
          <w:tcPr>
            <w:tcW w:w="2863" w:type="dxa"/>
            <w:tcBorders>
              <w:top w:val="single" w:sz="4" w:space="0" w:color="auto"/>
              <w:left w:val="single" w:sz="12" w:space="0" w:color="auto"/>
              <w:bottom w:val="single" w:sz="12" w:space="0" w:color="auto"/>
              <w:right w:val="single" w:sz="4" w:space="0" w:color="auto"/>
            </w:tcBorders>
            <w:vAlign w:val="center"/>
          </w:tcPr>
          <w:p w14:paraId="4D20A149" w14:textId="77777777" w:rsidR="00C77066" w:rsidRPr="00677950" w:rsidRDefault="00C77066" w:rsidP="006A4F00">
            <w:pPr>
              <w:pStyle w:val="a3"/>
              <w:spacing w:line="240" w:lineRule="atLeast"/>
              <w:rPr>
                <w:rFonts w:ascii="標楷體" w:eastAsia="標楷體" w:hAnsi="標楷體"/>
                <w:b/>
                <w:sz w:val="24"/>
                <w:szCs w:val="24"/>
              </w:rPr>
            </w:pPr>
            <w:r w:rsidRPr="00677950">
              <w:rPr>
                <w:rFonts w:ascii="標楷體" w:eastAsia="標楷體" w:hAnsi="標楷體" w:hint="eastAsia"/>
                <w:b/>
                <w:sz w:val="24"/>
                <w:szCs w:val="24"/>
              </w:rPr>
              <w:t>光武國中學校申訴專線</w:t>
            </w:r>
          </w:p>
        </w:tc>
        <w:tc>
          <w:tcPr>
            <w:tcW w:w="1845" w:type="dxa"/>
            <w:tcBorders>
              <w:top w:val="single" w:sz="4" w:space="0" w:color="auto"/>
              <w:left w:val="single" w:sz="4" w:space="0" w:color="auto"/>
              <w:bottom w:val="single" w:sz="12" w:space="0" w:color="auto"/>
              <w:right w:val="single" w:sz="12" w:space="0" w:color="auto"/>
            </w:tcBorders>
            <w:vAlign w:val="center"/>
          </w:tcPr>
          <w:p w14:paraId="77D83E10" w14:textId="77777777" w:rsidR="00C77066" w:rsidRPr="00677950" w:rsidRDefault="00C77066" w:rsidP="006A4F00">
            <w:pPr>
              <w:pStyle w:val="a3"/>
              <w:spacing w:line="240" w:lineRule="atLeast"/>
              <w:rPr>
                <w:rFonts w:ascii="標楷體" w:eastAsia="標楷體" w:hAnsi="標楷體"/>
                <w:b/>
                <w:sz w:val="24"/>
                <w:szCs w:val="24"/>
              </w:rPr>
            </w:pPr>
            <w:r w:rsidRPr="00677950">
              <w:rPr>
                <w:rFonts w:ascii="標楷體" w:eastAsia="標楷體" w:hAnsi="標楷體" w:hint="eastAsia"/>
                <w:b/>
                <w:sz w:val="24"/>
                <w:szCs w:val="24"/>
              </w:rPr>
              <w:t>5777855</w:t>
            </w:r>
          </w:p>
        </w:tc>
        <w:tc>
          <w:tcPr>
            <w:tcW w:w="3258" w:type="dxa"/>
            <w:tcBorders>
              <w:top w:val="single" w:sz="4" w:space="0" w:color="auto"/>
              <w:left w:val="single" w:sz="12" w:space="0" w:color="auto"/>
              <w:bottom w:val="single" w:sz="12" w:space="0" w:color="auto"/>
              <w:right w:val="single" w:sz="4" w:space="0" w:color="auto"/>
            </w:tcBorders>
            <w:vAlign w:val="center"/>
          </w:tcPr>
          <w:p w14:paraId="3DD1F621" w14:textId="77777777" w:rsidR="00C77066" w:rsidRPr="00677950" w:rsidRDefault="00C77066" w:rsidP="006A4F00">
            <w:pPr>
              <w:pStyle w:val="a3"/>
              <w:spacing w:line="240" w:lineRule="atLeast"/>
              <w:rPr>
                <w:rFonts w:ascii="標楷體" w:eastAsia="標楷體" w:hAnsi="標楷體"/>
                <w:b/>
                <w:sz w:val="24"/>
                <w:szCs w:val="24"/>
              </w:rPr>
            </w:pPr>
            <w:r w:rsidRPr="00677950">
              <w:rPr>
                <w:rFonts w:ascii="標楷體" w:eastAsia="標楷體" w:hAnsi="標楷體" w:hint="eastAsia"/>
                <w:b/>
                <w:sz w:val="24"/>
                <w:szCs w:val="24"/>
              </w:rPr>
              <w:t>申訴電子信箱</w:t>
            </w:r>
          </w:p>
        </w:tc>
        <w:tc>
          <w:tcPr>
            <w:tcW w:w="2068" w:type="dxa"/>
            <w:tcBorders>
              <w:top w:val="single" w:sz="4" w:space="0" w:color="auto"/>
              <w:left w:val="single" w:sz="4" w:space="0" w:color="auto"/>
              <w:bottom w:val="single" w:sz="12" w:space="0" w:color="auto"/>
              <w:right w:val="single" w:sz="12" w:space="0" w:color="auto"/>
            </w:tcBorders>
            <w:vAlign w:val="center"/>
          </w:tcPr>
          <w:p w14:paraId="3ADC35D1" w14:textId="77777777" w:rsidR="00C77066" w:rsidRPr="00677950" w:rsidRDefault="00C77066" w:rsidP="006A4F00">
            <w:pPr>
              <w:pStyle w:val="a3"/>
              <w:spacing w:line="240" w:lineRule="atLeast"/>
              <w:rPr>
                <w:rFonts w:ascii="標楷體" w:eastAsia="標楷體" w:hAnsi="標楷體"/>
                <w:b/>
                <w:sz w:val="24"/>
                <w:szCs w:val="24"/>
              </w:rPr>
            </w:pPr>
            <w:r w:rsidRPr="00677950">
              <w:rPr>
                <w:rFonts w:ascii="標楷體" w:eastAsia="標楷體" w:hAnsi="標楷體" w:hint="eastAsia"/>
                <w:b/>
                <w:sz w:val="24"/>
                <w:szCs w:val="24"/>
              </w:rPr>
              <w:t>校網</w:t>
            </w:r>
          </w:p>
        </w:tc>
      </w:tr>
      <w:tr w:rsidR="00C77066" w:rsidRPr="00677950" w14:paraId="54FD6541" w14:textId="77777777" w:rsidTr="006A4F00">
        <w:trPr>
          <w:trHeight w:val="675"/>
        </w:trPr>
        <w:tc>
          <w:tcPr>
            <w:tcW w:w="2863" w:type="dxa"/>
            <w:tcBorders>
              <w:top w:val="single" w:sz="4" w:space="0" w:color="auto"/>
              <w:left w:val="single" w:sz="12" w:space="0" w:color="auto"/>
              <w:bottom w:val="single" w:sz="12" w:space="0" w:color="auto"/>
              <w:right w:val="single" w:sz="4" w:space="0" w:color="auto"/>
            </w:tcBorders>
            <w:vAlign w:val="center"/>
          </w:tcPr>
          <w:p w14:paraId="5CC116D5" w14:textId="77777777" w:rsidR="00C77066" w:rsidRPr="00677950" w:rsidRDefault="00C77066" w:rsidP="006A4F00">
            <w:pPr>
              <w:pStyle w:val="a3"/>
              <w:spacing w:line="240" w:lineRule="atLeast"/>
              <w:rPr>
                <w:rFonts w:ascii="標楷體" w:eastAsia="標楷體" w:hAnsi="標楷體"/>
                <w:b/>
                <w:sz w:val="24"/>
                <w:szCs w:val="24"/>
              </w:rPr>
            </w:pPr>
            <w:r w:rsidRPr="00677950">
              <w:rPr>
                <w:rFonts w:ascii="標楷體" w:eastAsia="標楷體" w:hAnsi="標楷體" w:hint="eastAsia"/>
                <w:b/>
                <w:sz w:val="24"/>
                <w:szCs w:val="24"/>
              </w:rPr>
              <w:t>光武國中反霸凌專線</w:t>
            </w:r>
          </w:p>
        </w:tc>
        <w:tc>
          <w:tcPr>
            <w:tcW w:w="1845" w:type="dxa"/>
            <w:tcBorders>
              <w:top w:val="single" w:sz="4" w:space="0" w:color="auto"/>
              <w:left w:val="single" w:sz="4" w:space="0" w:color="auto"/>
              <w:bottom w:val="single" w:sz="12" w:space="0" w:color="auto"/>
              <w:right w:val="single" w:sz="12" w:space="0" w:color="auto"/>
            </w:tcBorders>
            <w:vAlign w:val="center"/>
          </w:tcPr>
          <w:p w14:paraId="7695CD2E" w14:textId="77777777" w:rsidR="00C77066" w:rsidRPr="00677950" w:rsidRDefault="00C77066" w:rsidP="006A4F00">
            <w:pPr>
              <w:pStyle w:val="a3"/>
              <w:spacing w:line="240" w:lineRule="atLeast"/>
              <w:rPr>
                <w:rFonts w:ascii="標楷體" w:eastAsia="標楷體" w:hAnsi="標楷體"/>
                <w:b/>
                <w:sz w:val="24"/>
                <w:szCs w:val="24"/>
              </w:rPr>
            </w:pPr>
            <w:r w:rsidRPr="00677950">
              <w:rPr>
                <w:rFonts w:ascii="標楷體" w:eastAsia="標楷體" w:hAnsi="標楷體" w:hint="eastAsia"/>
                <w:b/>
                <w:sz w:val="24"/>
                <w:szCs w:val="24"/>
              </w:rPr>
              <w:t>5773005</w:t>
            </w:r>
          </w:p>
        </w:tc>
        <w:tc>
          <w:tcPr>
            <w:tcW w:w="3258" w:type="dxa"/>
            <w:tcBorders>
              <w:top w:val="single" w:sz="4" w:space="0" w:color="auto"/>
              <w:left w:val="single" w:sz="12" w:space="0" w:color="auto"/>
              <w:bottom w:val="single" w:sz="12" w:space="0" w:color="auto"/>
              <w:right w:val="single" w:sz="4" w:space="0" w:color="auto"/>
            </w:tcBorders>
            <w:vAlign w:val="center"/>
          </w:tcPr>
          <w:p w14:paraId="6BED5BD0" w14:textId="77777777" w:rsidR="00C77066" w:rsidRPr="00677950" w:rsidRDefault="00C77066" w:rsidP="006A4F00">
            <w:pPr>
              <w:pStyle w:val="a3"/>
              <w:spacing w:line="240" w:lineRule="atLeast"/>
              <w:rPr>
                <w:rFonts w:ascii="標楷體" w:eastAsia="標楷體" w:hAnsi="標楷體"/>
                <w:b/>
                <w:sz w:val="24"/>
                <w:szCs w:val="24"/>
              </w:rPr>
            </w:pPr>
            <w:r w:rsidRPr="00677950">
              <w:rPr>
                <w:rFonts w:ascii="標楷體" w:eastAsia="標楷體" w:hAnsi="標楷體" w:hint="eastAsia"/>
                <w:b/>
                <w:sz w:val="24"/>
                <w:szCs w:val="24"/>
              </w:rPr>
              <w:t>申訴電子信箱</w:t>
            </w:r>
          </w:p>
        </w:tc>
        <w:tc>
          <w:tcPr>
            <w:tcW w:w="2068" w:type="dxa"/>
            <w:tcBorders>
              <w:top w:val="single" w:sz="4" w:space="0" w:color="auto"/>
              <w:left w:val="single" w:sz="4" w:space="0" w:color="auto"/>
              <w:bottom w:val="single" w:sz="12" w:space="0" w:color="auto"/>
              <w:right w:val="single" w:sz="12" w:space="0" w:color="auto"/>
            </w:tcBorders>
            <w:vAlign w:val="center"/>
          </w:tcPr>
          <w:p w14:paraId="0BE82F61" w14:textId="77777777" w:rsidR="00C77066" w:rsidRPr="00677950" w:rsidRDefault="00C77066" w:rsidP="006A4F00">
            <w:pPr>
              <w:pStyle w:val="a3"/>
              <w:spacing w:line="240" w:lineRule="atLeast"/>
              <w:rPr>
                <w:rFonts w:ascii="標楷體" w:eastAsia="標楷體" w:hAnsi="標楷體"/>
                <w:b/>
                <w:sz w:val="24"/>
                <w:szCs w:val="24"/>
              </w:rPr>
            </w:pPr>
            <w:r w:rsidRPr="00677950">
              <w:rPr>
                <w:rFonts w:ascii="標楷體" w:eastAsia="標楷體" w:hAnsi="標楷體" w:hint="eastAsia"/>
                <w:b/>
                <w:sz w:val="24"/>
                <w:szCs w:val="24"/>
              </w:rPr>
              <w:t>gwjh183505</w:t>
            </w:r>
          </w:p>
          <w:p w14:paraId="656E569B" w14:textId="77777777" w:rsidR="00C77066" w:rsidRPr="00677950" w:rsidRDefault="00C77066" w:rsidP="006A4F00">
            <w:pPr>
              <w:pStyle w:val="a3"/>
              <w:spacing w:line="240" w:lineRule="atLeast"/>
              <w:rPr>
                <w:rFonts w:ascii="標楷體" w:eastAsia="標楷體" w:hAnsi="標楷體"/>
                <w:b/>
                <w:sz w:val="24"/>
                <w:szCs w:val="24"/>
              </w:rPr>
            </w:pPr>
            <w:r w:rsidRPr="00677950">
              <w:rPr>
                <w:rFonts w:ascii="標楷體" w:eastAsia="標楷體" w:hAnsi="標楷體" w:hint="eastAsia"/>
                <w:b/>
                <w:sz w:val="24"/>
                <w:szCs w:val="24"/>
              </w:rPr>
              <w:t>@gmail.com</w:t>
            </w:r>
          </w:p>
        </w:tc>
      </w:tr>
      <w:tr w:rsidR="00C77066" w:rsidRPr="00677950" w14:paraId="7000F3DB" w14:textId="77777777" w:rsidTr="006A4F00">
        <w:trPr>
          <w:trHeight w:val="675"/>
        </w:trPr>
        <w:tc>
          <w:tcPr>
            <w:tcW w:w="2863" w:type="dxa"/>
            <w:tcBorders>
              <w:top w:val="single" w:sz="4" w:space="0" w:color="auto"/>
              <w:left w:val="single" w:sz="12" w:space="0" w:color="auto"/>
              <w:bottom w:val="single" w:sz="12" w:space="0" w:color="auto"/>
              <w:right w:val="single" w:sz="4" w:space="0" w:color="auto"/>
            </w:tcBorders>
            <w:vAlign w:val="center"/>
          </w:tcPr>
          <w:p w14:paraId="18224C80" w14:textId="77777777" w:rsidR="00C77066" w:rsidRPr="00677950" w:rsidRDefault="00C77066" w:rsidP="006A4F00">
            <w:pPr>
              <w:pStyle w:val="a3"/>
              <w:spacing w:line="240" w:lineRule="atLeast"/>
              <w:rPr>
                <w:rFonts w:ascii="標楷體" w:eastAsia="標楷體" w:hAnsi="標楷體"/>
                <w:b/>
                <w:sz w:val="24"/>
                <w:szCs w:val="24"/>
              </w:rPr>
            </w:pPr>
            <w:r w:rsidRPr="00677950">
              <w:rPr>
                <w:rFonts w:ascii="標楷體" w:eastAsia="標楷體" w:hAnsi="標楷體" w:hint="eastAsia"/>
                <w:b/>
                <w:sz w:val="24"/>
                <w:szCs w:val="24"/>
              </w:rPr>
              <w:t>社團法人</w:t>
            </w:r>
          </w:p>
          <w:p w14:paraId="76DD94D3" w14:textId="77777777" w:rsidR="00C77066" w:rsidRPr="00677950" w:rsidRDefault="00C77066" w:rsidP="006A4F00">
            <w:pPr>
              <w:pStyle w:val="a3"/>
              <w:spacing w:line="240" w:lineRule="atLeast"/>
              <w:rPr>
                <w:rFonts w:ascii="標楷體" w:eastAsia="標楷體" w:hAnsi="標楷體"/>
                <w:b/>
                <w:sz w:val="24"/>
                <w:szCs w:val="24"/>
              </w:rPr>
            </w:pPr>
            <w:r w:rsidRPr="00677950">
              <w:rPr>
                <w:rFonts w:ascii="標楷體" w:eastAsia="標楷體" w:hAnsi="標楷體" w:hint="eastAsia"/>
                <w:b/>
                <w:sz w:val="24"/>
                <w:szCs w:val="24"/>
              </w:rPr>
              <w:t>中華民國自殺防治協會</w:t>
            </w:r>
          </w:p>
        </w:tc>
        <w:tc>
          <w:tcPr>
            <w:tcW w:w="1845" w:type="dxa"/>
            <w:tcBorders>
              <w:top w:val="single" w:sz="4" w:space="0" w:color="auto"/>
              <w:left w:val="single" w:sz="4" w:space="0" w:color="auto"/>
              <w:bottom w:val="single" w:sz="12" w:space="0" w:color="auto"/>
              <w:right w:val="single" w:sz="12" w:space="0" w:color="auto"/>
            </w:tcBorders>
            <w:vAlign w:val="center"/>
          </w:tcPr>
          <w:p w14:paraId="2DA36A0D" w14:textId="77777777" w:rsidR="00C77066" w:rsidRPr="00677950" w:rsidRDefault="00C77066" w:rsidP="006A4F00">
            <w:pPr>
              <w:pStyle w:val="a3"/>
              <w:spacing w:line="240" w:lineRule="atLeast"/>
              <w:rPr>
                <w:rFonts w:ascii="標楷體" w:eastAsia="標楷體" w:hAnsi="標楷體"/>
                <w:b/>
                <w:sz w:val="24"/>
                <w:szCs w:val="24"/>
              </w:rPr>
            </w:pPr>
            <w:r w:rsidRPr="00677950">
              <w:rPr>
                <w:rFonts w:ascii="標楷體" w:eastAsia="標楷體" w:hAnsi="標楷體" w:hint="eastAsia"/>
                <w:b/>
                <w:sz w:val="24"/>
                <w:szCs w:val="24"/>
              </w:rPr>
              <w:t>0800555911</w:t>
            </w:r>
          </w:p>
        </w:tc>
        <w:tc>
          <w:tcPr>
            <w:tcW w:w="3258" w:type="dxa"/>
            <w:tcBorders>
              <w:top w:val="single" w:sz="4" w:space="0" w:color="auto"/>
              <w:left w:val="single" w:sz="12" w:space="0" w:color="auto"/>
              <w:bottom w:val="single" w:sz="12" w:space="0" w:color="auto"/>
              <w:right w:val="single" w:sz="4" w:space="0" w:color="auto"/>
            </w:tcBorders>
            <w:vAlign w:val="center"/>
          </w:tcPr>
          <w:p w14:paraId="712830E3" w14:textId="77777777" w:rsidR="00C77066" w:rsidRPr="00677950" w:rsidRDefault="00C77066" w:rsidP="006A4F00">
            <w:pPr>
              <w:pStyle w:val="a3"/>
              <w:spacing w:line="240" w:lineRule="atLeast"/>
              <w:rPr>
                <w:rFonts w:ascii="標楷體" w:eastAsia="標楷體" w:hAnsi="標楷體"/>
                <w:b/>
                <w:sz w:val="24"/>
                <w:szCs w:val="24"/>
              </w:rPr>
            </w:pPr>
            <w:r w:rsidRPr="00677950">
              <w:rPr>
                <w:rFonts w:ascii="標楷體" w:eastAsia="標楷體" w:hAnsi="標楷體" w:hint="eastAsia"/>
                <w:b/>
                <w:sz w:val="24"/>
                <w:szCs w:val="24"/>
              </w:rPr>
              <w:t>心聆信箱</w:t>
            </w:r>
          </w:p>
        </w:tc>
        <w:tc>
          <w:tcPr>
            <w:tcW w:w="2068" w:type="dxa"/>
            <w:tcBorders>
              <w:top w:val="single" w:sz="4" w:space="0" w:color="auto"/>
              <w:left w:val="single" w:sz="4" w:space="0" w:color="auto"/>
              <w:bottom w:val="single" w:sz="12" w:space="0" w:color="auto"/>
              <w:right w:val="single" w:sz="12" w:space="0" w:color="auto"/>
            </w:tcBorders>
            <w:vAlign w:val="center"/>
          </w:tcPr>
          <w:p w14:paraId="2DE86F33" w14:textId="77777777" w:rsidR="00C77066" w:rsidRPr="00677950" w:rsidRDefault="00C77066" w:rsidP="006A4F00">
            <w:pPr>
              <w:pStyle w:val="a3"/>
              <w:spacing w:line="240" w:lineRule="atLeast"/>
              <w:rPr>
                <w:rFonts w:ascii="標楷體" w:eastAsia="標楷體" w:hAnsi="標楷體"/>
                <w:b/>
                <w:sz w:val="24"/>
                <w:szCs w:val="24"/>
              </w:rPr>
            </w:pPr>
            <w:r w:rsidRPr="00677950">
              <w:rPr>
                <w:rFonts w:ascii="標楷體" w:eastAsia="標楷體" w:hAnsi="標楷體" w:hint="eastAsia"/>
                <w:b/>
                <w:sz w:val="24"/>
                <w:szCs w:val="24"/>
              </w:rPr>
              <w:t>輔導處門口</w:t>
            </w:r>
          </w:p>
          <w:p w14:paraId="48FEBF62" w14:textId="77777777" w:rsidR="00C77066" w:rsidRPr="00677950" w:rsidRDefault="00C77066" w:rsidP="006A4F00">
            <w:pPr>
              <w:pStyle w:val="a3"/>
              <w:spacing w:line="240" w:lineRule="atLeast"/>
              <w:rPr>
                <w:rFonts w:ascii="標楷體" w:eastAsia="標楷體" w:hAnsi="標楷體"/>
                <w:b/>
                <w:sz w:val="24"/>
                <w:szCs w:val="24"/>
              </w:rPr>
            </w:pPr>
            <w:r w:rsidRPr="00677950">
              <w:rPr>
                <w:rFonts w:ascii="標楷體" w:eastAsia="標楷體" w:hAnsi="標楷體" w:hint="eastAsia"/>
                <w:b/>
                <w:sz w:val="24"/>
                <w:szCs w:val="24"/>
              </w:rPr>
              <w:t>外牆信箱</w:t>
            </w:r>
          </w:p>
        </w:tc>
      </w:tr>
    </w:tbl>
    <w:p w14:paraId="6F980FEB" w14:textId="77777777" w:rsidR="00030603" w:rsidRPr="003B5319" w:rsidRDefault="00030603" w:rsidP="00894153">
      <w:pPr>
        <w:tabs>
          <w:tab w:val="left" w:pos="8775"/>
        </w:tabs>
        <w:spacing w:line="400" w:lineRule="exact"/>
        <w:jc w:val="center"/>
        <w:rPr>
          <w:rFonts w:eastAsia="標楷體"/>
          <w:b/>
          <w:sz w:val="36"/>
          <w:szCs w:val="32"/>
        </w:rPr>
      </w:pPr>
      <w:r w:rsidRPr="003B5319">
        <w:rPr>
          <w:rFonts w:eastAsia="標楷體" w:hint="eastAsia"/>
          <w:b/>
          <w:sz w:val="36"/>
          <w:szCs w:val="32"/>
        </w:rPr>
        <w:lastRenderedPageBreak/>
        <w:t>新竹市國民中學學生成績評量辦法</w:t>
      </w:r>
    </w:p>
    <w:p w14:paraId="37A791D9" w14:textId="77777777" w:rsidR="00030603" w:rsidRDefault="00030603" w:rsidP="00030603">
      <w:pPr>
        <w:spacing w:line="460" w:lineRule="exact"/>
        <w:jc w:val="center"/>
        <w:rPr>
          <w:rFonts w:eastAsia="標楷體"/>
          <w:sz w:val="32"/>
          <w:szCs w:val="32"/>
        </w:rPr>
      </w:pPr>
    </w:p>
    <w:p w14:paraId="329305D4" w14:textId="77777777" w:rsidR="00030603" w:rsidRPr="00303C80" w:rsidRDefault="00030603" w:rsidP="00030603">
      <w:pPr>
        <w:spacing w:line="460" w:lineRule="exact"/>
        <w:rPr>
          <w:rFonts w:ascii="標楷體" w:eastAsia="標楷體" w:hAnsi="標楷體"/>
          <w:sz w:val="28"/>
          <w:szCs w:val="28"/>
        </w:rPr>
      </w:pPr>
      <w:r w:rsidRPr="00303C80">
        <w:rPr>
          <w:rFonts w:ascii="標楷體" w:eastAsia="標楷體" w:hAnsi="標楷體" w:hint="eastAsia"/>
          <w:sz w:val="28"/>
          <w:szCs w:val="28"/>
        </w:rPr>
        <w:t>第一條  本辦法依國民教育法第十三條第一項及國民小學及國民中學學生成績評量準則規定訂定之。</w:t>
      </w:r>
    </w:p>
    <w:p w14:paraId="4D53613E" w14:textId="77777777" w:rsidR="00030603" w:rsidRPr="00303C80" w:rsidRDefault="00030603" w:rsidP="00030603">
      <w:pPr>
        <w:spacing w:line="460" w:lineRule="exact"/>
        <w:rPr>
          <w:rFonts w:ascii="標楷體" w:eastAsia="標楷體" w:hAnsi="標楷體"/>
          <w:sz w:val="28"/>
          <w:szCs w:val="28"/>
        </w:rPr>
      </w:pPr>
      <w:r w:rsidRPr="00303C80">
        <w:rPr>
          <w:rFonts w:ascii="標楷體" w:eastAsia="標楷體" w:hAnsi="標楷體" w:hint="eastAsia"/>
          <w:sz w:val="28"/>
          <w:szCs w:val="28"/>
        </w:rPr>
        <w:t>第二條  國民中學學生成績評量，以協助學生德智體群美五育均衡發展為目的，並具有下列功能：</w:t>
      </w:r>
    </w:p>
    <w:p w14:paraId="12C66F74" w14:textId="77777777" w:rsidR="00030603" w:rsidRPr="00DE4154" w:rsidRDefault="00030603" w:rsidP="00030603">
      <w:pPr>
        <w:pStyle w:val="af4"/>
        <w:numPr>
          <w:ilvl w:val="0"/>
          <w:numId w:val="22"/>
        </w:numPr>
        <w:spacing w:line="460" w:lineRule="exact"/>
        <w:ind w:leftChars="0"/>
        <w:rPr>
          <w:rFonts w:ascii="標楷體" w:eastAsia="標楷體" w:hAnsi="標楷體"/>
          <w:sz w:val="28"/>
          <w:szCs w:val="28"/>
        </w:rPr>
      </w:pPr>
      <w:r w:rsidRPr="00DE4154">
        <w:rPr>
          <w:rFonts w:ascii="標楷體" w:eastAsia="標楷體" w:hAnsi="標楷體" w:hint="eastAsia"/>
          <w:sz w:val="28"/>
          <w:szCs w:val="28"/>
        </w:rPr>
        <w:t>學生據以瞭解自我表現，並調整學習方法與態度。</w:t>
      </w:r>
    </w:p>
    <w:p w14:paraId="61AE6624" w14:textId="77777777" w:rsidR="00030603" w:rsidRPr="00DE4154" w:rsidRDefault="00030603" w:rsidP="00030603">
      <w:pPr>
        <w:pStyle w:val="af4"/>
        <w:numPr>
          <w:ilvl w:val="0"/>
          <w:numId w:val="22"/>
        </w:numPr>
        <w:spacing w:line="460" w:lineRule="exact"/>
        <w:ind w:leftChars="0"/>
        <w:rPr>
          <w:rFonts w:ascii="標楷體" w:eastAsia="標楷體" w:hAnsi="標楷體"/>
          <w:sz w:val="28"/>
          <w:szCs w:val="28"/>
        </w:rPr>
      </w:pPr>
      <w:r w:rsidRPr="00DE4154">
        <w:rPr>
          <w:rFonts w:ascii="標楷體" w:eastAsia="標楷體" w:hAnsi="標楷體" w:hint="eastAsia"/>
          <w:sz w:val="28"/>
          <w:szCs w:val="28"/>
        </w:rPr>
        <w:t>教師據以調整教學與評量方式，並輔導學生適性學習。</w:t>
      </w:r>
    </w:p>
    <w:p w14:paraId="7A916B56" w14:textId="77777777" w:rsidR="00030603" w:rsidRPr="00DE4154" w:rsidRDefault="00030603" w:rsidP="00030603">
      <w:pPr>
        <w:pStyle w:val="af4"/>
        <w:numPr>
          <w:ilvl w:val="0"/>
          <w:numId w:val="22"/>
        </w:numPr>
        <w:spacing w:line="460" w:lineRule="exact"/>
        <w:ind w:leftChars="0"/>
        <w:rPr>
          <w:rFonts w:ascii="標楷體" w:eastAsia="標楷體" w:hAnsi="標楷體"/>
          <w:sz w:val="28"/>
          <w:szCs w:val="28"/>
        </w:rPr>
      </w:pPr>
      <w:r w:rsidRPr="00DE4154">
        <w:rPr>
          <w:rFonts w:ascii="標楷體" w:eastAsia="標楷體" w:hAnsi="標楷體" w:hint="eastAsia"/>
          <w:sz w:val="28"/>
          <w:szCs w:val="28"/>
        </w:rPr>
        <w:t>學校據以調整課程計畫，並針對學生需求安排激勵方案或補救教學。</w:t>
      </w:r>
    </w:p>
    <w:p w14:paraId="37CFB08A" w14:textId="77777777" w:rsidR="00030603" w:rsidRPr="00DE4154" w:rsidRDefault="00030603" w:rsidP="00030603">
      <w:pPr>
        <w:pStyle w:val="af4"/>
        <w:numPr>
          <w:ilvl w:val="0"/>
          <w:numId w:val="22"/>
        </w:numPr>
        <w:spacing w:line="460" w:lineRule="exact"/>
        <w:ind w:leftChars="0"/>
        <w:rPr>
          <w:rFonts w:ascii="標楷體" w:eastAsia="標楷體" w:hAnsi="標楷體"/>
          <w:sz w:val="28"/>
          <w:szCs w:val="28"/>
        </w:rPr>
      </w:pPr>
      <w:r w:rsidRPr="00DE4154">
        <w:rPr>
          <w:rFonts w:ascii="標楷體" w:eastAsia="標楷體" w:hAnsi="標楷體" w:hint="eastAsia"/>
          <w:sz w:val="28"/>
          <w:szCs w:val="28"/>
        </w:rPr>
        <w:t>家長據以瞭解學生學習表現，並與教師、學校共同督導學生有效學習。</w:t>
      </w:r>
    </w:p>
    <w:p w14:paraId="35B45FFF" w14:textId="77777777" w:rsidR="00030603" w:rsidRPr="00DE4154" w:rsidRDefault="00030603" w:rsidP="00030603">
      <w:pPr>
        <w:pStyle w:val="af4"/>
        <w:numPr>
          <w:ilvl w:val="0"/>
          <w:numId w:val="22"/>
        </w:numPr>
        <w:spacing w:line="460" w:lineRule="exact"/>
        <w:ind w:leftChars="0"/>
        <w:rPr>
          <w:rFonts w:ascii="標楷體" w:eastAsia="標楷體" w:hAnsi="標楷體"/>
          <w:sz w:val="28"/>
          <w:szCs w:val="28"/>
        </w:rPr>
      </w:pPr>
      <w:r w:rsidRPr="00DE4154">
        <w:rPr>
          <w:rFonts w:ascii="標楷體" w:eastAsia="標楷體" w:hAnsi="標楷體" w:hint="eastAsia"/>
          <w:sz w:val="28"/>
          <w:szCs w:val="28"/>
        </w:rPr>
        <w:t>作為新竹市政府（以下稱本府）據以進行學習品質管控，並調整課程與教學政策。</w:t>
      </w:r>
    </w:p>
    <w:p w14:paraId="63D38683" w14:textId="77777777" w:rsidR="00030603" w:rsidRPr="00303C80" w:rsidRDefault="00030603" w:rsidP="00030603">
      <w:pPr>
        <w:spacing w:line="460" w:lineRule="exact"/>
        <w:rPr>
          <w:rFonts w:ascii="標楷體" w:eastAsia="標楷體" w:hAnsi="標楷體"/>
          <w:sz w:val="28"/>
          <w:szCs w:val="28"/>
        </w:rPr>
      </w:pPr>
      <w:r w:rsidRPr="00303C80">
        <w:rPr>
          <w:rFonts w:ascii="標楷體" w:eastAsia="標楷體" w:hAnsi="標楷體" w:hint="eastAsia"/>
          <w:sz w:val="28"/>
          <w:szCs w:val="28"/>
        </w:rPr>
        <w:t>第三條  成績評量，應依領域學習課程、彈性學習課程及日常生活表現，分別評量之；其評量範圍及內涵如下：</w:t>
      </w:r>
    </w:p>
    <w:p w14:paraId="44DC375E" w14:textId="77777777" w:rsidR="00030603" w:rsidRPr="00DE4154" w:rsidRDefault="00030603" w:rsidP="00030603">
      <w:pPr>
        <w:pStyle w:val="af4"/>
        <w:numPr>
          <w:ilvl w:val="0"/>
          <w:numId w:val="23"/>
        </w:numPr>
        <w:spacing w:line="460" w:lineRule="exact"/>
        <w:ind w:leftChars="0"/>
        <w:rPr>
          <w:rFonts w:ascii="標楷體" w:eastAsia="標楷體" w:hAnsi="標楷體"/>
          <w:sz w:val="28"/>
          <w:szCs w:val="28"/>
        </w:rPr>
      </w:pPr>
      <w:r w:rsidRPr="00DE4154">
        <w:rPr>
          <w:rFonts w:ascii="標楷體" w:eastAsia="標楷體" w:hAnsi="標楷體" w:hint="eastAsia"/>
          <w:sz w:val="28"/>
          <w:szCs w:val="28"/>
        </w:rPr>
        <w:t xml:space="preserve">領域學習課程、彈性學習課程： </w:t>
      </w:r>
    </w:p>
    <w:p w14:paraId="4F44DA94" w14:textId="77777777" w:rsidR="00030603" w:rsidRPr="00DE4154" w:rsidRDefault="00030603" w:rsidP="00030603">
      <w:pPr>
        <w:pStyle w:val="af4"/>
        <w:spacing w:line="460" w:lineRule="exact"/>
        <w:ind w:leftChars="0" w:left="1845"/>
        <w:rPr>
          <w:rFonts w:ascii="標楷體" w:eastAsia="標楷體" w:hAnsi="標楷體"/>
          <w:sz w:val="28"/>
          <w:szCs w:val="28"/>
        </w:rPr>
      </w:pPr>
      <w:r w:rsidRPr="00DE4154">
        <w:rPr>
          <w:rFonts w:ascii="標楷體" w:eastAsia="標楷體" w:hAnsi="標楷體" w:hint="eastAsia"/>
          <w:sz w:val="28"/>
          <w:szCs w:val="28"/>
        </w:rPr>
        <w:t>範圍：包括國民中學及國民小學課程綱要所定之領域學習課程、彈性學習課程及其所融入之重大議題。</w:t>
      </w:r>
    </w:p>
    <w:p w14:paraId="1F8239E8" w14:textId="77777777" w:rsidR="00030603" w:rsidRPr="00DE4154" w:rsidRDefault="00030603" w:rsidP="00030603">
      <w:pPr>
        <w:pStyle w:val="af4"/>
        <w:spacing w:line="460" w:lineRule="exact"/>
        <w:ind w:leftChars="0" w:left="1845"/>
        <w:rPr>
          <w:rFonts w:ascii="標楷體" w:eastAsia="標楷體" w:hAnsi="標楷體"/>
          <w:sz w:val="28"/>
          <w:szCs w:val="28"/>
        </w:rPr>
      </w:pPr>
      <w:r w:rsidRPr="00DE4154">
        <w:rPr>
          <w:rFonts w:ascii="標楷體" w:eastAsia="標楷體" w:hAnsi="標楷體" w:hint="eastAsia"/>
          <w:sz w:val="28"/>
          <w:szCs w:val="28"/>
        </w:rPr>
        <w:t>內涵：包括核心素養、學習重點、學生努力程度、進步情形，並應兼顧認知、情意、技能及參與實踐等層面，且重視學習歷程與結果之分析。</w:t>
      </w:r>
    </w:p>
    <w:p w14:paraId="61F44076" w14:textId="77777777" w:rsidR="00030603" w:rsidRPr="00DE4154" w:rsidRDefault="00030603" w:rsidP="00030603">
      <w:pPr>
        <w:pStyle w:val="af4"/>
        <w:numPr>
          <w:ilvl w:val="0"/>
          <w:numId w:val="23"/>
        </w:numPr>
        <w:spacing w:line="460" w:lineRule="exact"/>
        <w:ind w:leftChars="0"/>
        <w:rPr>
          <w:rFonts w:ascii="標楷體" w:eastAsia="標楷體" w:hAnsi="標楷體"/>
          <w:sz w:val="28"/>
          <w:szCs w:val="28"/>
        </w:rPr>
      </w:pPr>
      <w:r w:rsidRPr="00DE4154">
        <w:rPr>
          <w:rFonts w:ascii="標楷體" w:eastAsia="標楷體" w:hAnsi="標楷體" w:hint="eastAsia"/>
          <w:sz w:val="28"/>
          <w:szCs w:val="28"/>
        </w:rPr>
        <w:t>日常生活表現：其評量範圍及內涵，包括學生出缺席情形、獎懲紀錄、團體活動表現、品德言行表現、公共服務及校內外特殊表現等。</w:t>
      </w:r>
    </w:p>
    <w:p w14:paraId="7259DE22" w14:textId="77777777" w:rsidR="00030603" w:rsidRPr="00303C80" w:rsidRDefault="00030603" w:rsidP="00030603">
      <w:pPr>
        <w:spacing w:line="460" w:lineRule="exact"/>
        <w:rPr>
          <w:rFonts w:ascii="標楷體" w:eastAsia="標楷體" w:hAnsi="標楷體"/>
          <w:sz w:val="28"/>
          <w:szCs w:val="28"/>
        </w:rPr>
      </w:pPr>
      <w:r w:rsidRPr="00303C80">
        <w:rPr>
          <w:rFonts w:ascii="標楷體" w:eastAsia="標楷體" w:hAnsi="標楷體" w:hint="eastAsia"/>
          <w:sz w:val="28"/>
          <w:szCs w:val="28"/>
        </w:rPr>
        <w:t>第四條  國民中學學生成績評量原則如下：</w:t>
      </w:r>
    </w:p>
    <w:p w14:paraId="7CABB46F" w14:textId="77777777" w:rsidR="00030603" w:rsidRPr="00DE4154" w:rsidRDefault="00030603" w:rsidP="00030603">
      <w:pPr>
        <w:pStyle w:val="af4"/>
        <w:numPr>
          <w:ilvl w:val="0"/>
          <w:numId w:val="24"/>
        </w:numPr>
        <w:spacing w:line="460" w:lineRule="exact"/>
        <w:ind w:leftChars="0"/>
        <w:rPr>
          <w:rFonts w:ascii="標楷體" w:eastAsia="標楷體" w:hAnsi="標楷體"/>
          <w:sz w:val="28"/>
          <w:szCs w:val="28"/>
        </w:rPr>
      </w:pPr>
      <w:r w:rsidRPr="00DE4154">
        <w:rPr>
          <w:rFonts w:ascii="標楷體" w:eastAsia="標楷體" w:hAnsi="標楷體" w:hint="eastAsia"/>
          <w:sz w:val="28"/>
          <w:szCs w:val="28"/>
        </w:rPr>
        <w:t>目標：應符合教育目的之正當性。</w:t>
      </w:r>
    </w:p>
    <w:p w14:paraId="623610B7" w14:textId="77777777" w:rsidR="00030603" w:rsidRPr="00DE4154" w:rsidRDefault="00030603" w:rsidP="00030603">
      <w:pPr>
        <w:pStyle w:val="af4"/>
        <w:numPr>
          <w:ilvl w:val="0"/>
          <w:numId w:val="24"/>
        </w:numPr>
        <w:spacing w:line="460" w:lineRule="exact"/>
        <w:ind w:leftChars="0"/>
        <w:rPr>
          <w:rFonts w:ascii="標楷體" w:eastAsia="標楷體" w:hAnsi="標楷體"/>
          <w:sz w:val="28"/>
          <w:szCs w:val="28"/>
        </w:rPr>
      </w:pPr>
      <w:r w:rsidRPr="00DE4154">
        <w:rPr>
          <w:rFonts w:ascii="標楷體" w:eastAsia="標楷體" w:hAnsi="標楷體" w:hint="eastAsia"/>
          <w:sz w:val="28"/>
          <w:szCs w:val="28"/>
        </w:rPr>
        <w:t>對象：應兼顧適性化及彈性調整。</w:t>
      </w:r>
    </w:p>
    <w:p w14:paraId="4F2C2933" w14:textId="77777777" w:rsidR="00030603" w:rsidRPr="00DE4154" w:rsidRDefault="00030603" w:rsidP="00030603">
      <w:pPr>
        <w:pStyle w:val="af4"/>
        <w:numPr>
          <w:ilvl w:val="0"/>
          <w:numId w:val="24"/>
        </w:numPr>
        <w:spacing w:line="460" w:lineRule="exact"/>
        <w:ind w:leftChars="0"/>
        <w:rPr>
          <w:rFonts w:ascii="標楷體" w:eastAsia="標楷體" w:hAnsi="標楷體"/>
          <w:sz w:val="28"/>
          <w:szCs w:val="28"/>
        </w:rPr>
      </w:pPr>
      <w:r w:rsidRPr="00DE4154">
        <w:rPr>
          <w:rFonts w:ascii="標楷體" w:eastAsia="標楷體" w:hAnsi="標楷體" w:hint="eastAsia"/>
          <w:sz w:val="28"/>
          <w:szCs w:val="28"/>
        </w:rPr>
        <w:t>時機：應兼顧平時及定期。</w:t>
      </w:r>
    </w:p>
    <w:p w14:paraId="6C3578DE" w14:textId="77777777" w:rsidR="00030603" w:rsidRPr="00DE4154" w:rsidRDefault="00030603" w:rsidP="00030603">
      <w:pPr>
        <w:pStyle w:val="af4"/>
        <w:numPr>
          <w:ilvl w:val="0"/>
          <w:numId w:val="24"/>
        </w:numPr>
        <w:spacing w:line="460" w:lineRule="exact"/>
        <w:ind w:leftChars="0"/>
        <w:rPr>
          <w:rFonts w:ascii="標楷體" w:eastAsia="標楷體" w:hAnsi="標楷體"/>
          <w:sz w:val="28"/>
          <w:szCs w:val="28"/>
        </w:rPr>
      </w:pPr>
      <w:r w:rsidRPr="00DE4154">
        <w:rPr>
          <w:rFonts w:ascii="標楷體" w:eastAsia="標楷體" w:hAnsi="標楷體" w:hint="eastAsia"/>
          <w:sz w:val="28"/>
          <w:szCs w:val="28"/>
        </w:rPr>
        <w:t>方法：應符合紙筆測驗使用頻率最小化。</w:t>
      </w:r>
    </w:p>
    <w:p w14:paraId="5A6AD9B4" w14:textId="77777777" w:rsidR="00030603" w:rsidRPr="00DE4154" w:rsidRDefault="00030603" w:rsidP="00030603">
      <w:pPr>
        <w:pStyle w:val="af4"/>
        <w:numPr>
          <w:ilvl w:val="0"/>
          <w:numId w:val="24"/>
        </w:numPr>
        <w:spacing w:line="460" w:lineRule="exact"/>
        <w:ind w:leftChars="0"/>
        <w:rPr>
          <w:rFonts w:ascii="標楷體" w:eastAsia="標楷體" w:hAnsi="標楷體"/>
          <w:sz w:val="28"/>
          <w:szCs w:val="28"/>
        </w:rPr>
      </w:pPr>
      <w:r w:rsidRPr="00DE4154">
        <w:rPr>
          <w:rFonts w:ascii="標楷體" w:eastAsia="標楷體" w:hAnsi="標楷體" w:hint="eastAsia"/>
          <w:sz w:val="28"/>
          <w:szCs w:val="28"/>
        </w:rPr>
        <w:t>結果解釋：應以標準參照為主，常模參照為輔。</w:t>
      </w:r>
    </w:p>
    <w:p w14:paraId="502EAE60" w14:textId="77777777" w:rsidR="00030603" w:rsidRPr="00DE4154" w:rsidRDefault="00030603" w:rsidP="00030603">
      <w:pPr>
        <w:pStyle w:val="af4"/>
        <w:numPr>
          <w:ilvl w:val="0"/>
          <w:numId w:val="24"/>
        </w:numPr>
        <w:spacing w:line="460" w:lineRule="exact"/>
        <w:ind w:leftChars="0"/>
        <w:rPr>
          <w:rFonts w:ascii="標楷體" w:eastAsia="標楷體" w:hAnsi="標楷體"/>
          <w:sz w:val="28"/>
          <w:szCs w:val="28"/>
        </w:rPr>
      </w:pPr>
      <w:r w:rsidRPr="00DE4154">
        <w:rPr>
          <w:rFonts w:ascii="標楷體" w:eastAsia="標楷體" w:hAnsi="標楷體" w:hint="eastAsia"/>
          <w:sz w:val="28"/>
          <w:szCs w:val="28"/>
        </w:rPr>
        <w:t>結果功能：形成性及總結性功能應並重;必要時，應兼顧診斷性及</w:t>
      </w:r>
      <w:r w:rsidRPr="00DE4154">
        <w:rPr>
          <w:rFonts w:ascii="標楷體" w:eastAsia="標楷體" w:hAnsi="標楷體" w:hint="eastAsia"/>
          <w:sz w:val="28"/>
          <w:szCs w:val="28"/>
        </w:rPr>
        <w:lastRenderedPageBreak/>
        <w:t>安置性功能。</w:t>
      </w:r>
    </w:p>
    <w:p w14:paraId="29E46681" w14:textId="77777777" w:rsidR="00030603" w:rsidRPr="00DE4154" w:rsidRDefault="00030603" w:rsidP="00030603">
      <w:pPr>
        <w:pStyle w:val="af4"/>
        <w:numPr>
          <w:ilvl w:val="0"/>
          <w:numId w:val="24"/>
        </w:numPr>
        <w:spacing w:line="460" w:lineRule="exact"/>
        <w:ind w:leftChars="0"/>
        <w:rPr>
          <w:rFonts w:ascii="標楷體" w:eastAsia="標楷體" w:hAnsi="標楷體"/>
          <w:sz w:val="28"/>
          <w:szCs w:val="28"/>
        </w:rPr>
      </w:pPr>
      <w:r w:rsidRPr="00DE4154">
        <w:rPr>
          <w:rFonts w:ascii="標楷體" w:eastAsia="標楷體" w:hAnsi="標楷體" w:hint="eastAsia"/>
          <w:sz w:val="28"/>
          <w:szCs w:val="28"/>
        </w:rPr>
        <w:t>結果呈現：應兼顧質性描述及客觀數據。</w:t>
      </w:r>
    </w:p>
    <w:p w14:paraId="3A3D1D3C" w14:textId="77777777" w:rsidR="00030603" w:rsidRPr="00DE4154" w:rsidRDefault="00030603" w:rsidP="00030603">
      <w:pPr>
        <w:pStyle w:val="af4"/>
        <w:numPr>
          <w:ilvl w:val="0"/>
          <w:numId w:val="24"/>
        </w:numPr>
        <w:spacing w:line="460" w:lineRule="exact"/>
        <w:ind w:leftChars="0"/>
        <w:rPr>
          <w:rFonts w:ascii="標楷體" w:eastAsia="標楷體" w:hAnsi="標楷體"/>
          <w:sz w:val="28"/>
          <w:szCs w:val="28"/>
        </w:rPr>
      </w:pPr>
      <w:r w:rsidRPr="00DE4154">
        <w:rPr>
          <w:rFonts w:ascii="標楷體" w:eastAsia="標楷體" w:hAnsi="標楷體" w:hint="eastAsia"/>
          <w:sz w:val="28"/>
          <w:szCs w:val="28"/>
        </w:rPr>
        <w:t>結果管理：應兼顧保密及尊重隱私。</w:t>
      </w:r>
    </w:p>
    <w:p w14:paraId="55974D61" w14:textId="77777777" w:rsidR="00030603" w:rsidRPr="00303C80" w:rsidRDefault="00030603" w:rsidP="00030603">
      <w:pPr>
        <w:spacing w:line="460" w:lineRule="exact"/>
        <w:rPr>
          <w:rFonts w:ascii="標楷體" w:eastAsia="標楷體" w:hAnsi="標楷體"/>
          <w:sz w:val="28"/>
          <w:szCs w:val="28"/>
        </w:rPr>
      </w:pPr>
      <w:r w:rsidRPr="00303C80">
        <w:rPr>
          <w:rFonts w:ascii="標楷體" w:eastAsia="標楷體" w:hAnsi="標楷體" w:hint="eastAsia"/>
          <w:sz w:val="28"/>
          <w:szCs w:val="28"/>
        </w:rPr>
        <w:t>第五條  國民中學學生成績評量時機，分為平時評量及定期評量二種。</w:t>
      </w:r>
    </w:p>
    <w:p w14:paraId="28806020" w14:textId="77777777" w:rsidR="00030603" w:rsidRPr="00303C80" w:rsidRDefault="00030603" w:rsidP="00030603">
      <w:pPr>
        <w:spacing w:line="460" w:lineRule="exact"/>
        <w:rPr>
          <w:rFonts w:ascii="標楷體" w:eastAsia="標楷體" w:hAnsi="標楷體"/>
          <w:sz w:val="28"/>
          <w:szCs w:val="28"/>
        </w:rPr>
      </w:pPr>
      <w:r w:rsidRPr="00303C80">
        <w:rPr>
          <w:rFonts w:ascii="標楷體" w:eastAsia="標楷體" w:hAnsi="標楷體" w:hint="eastAsia"/>
          <w:sz w:val="28"/>
          <w:szCs w:val="28"/>
        </w:rPr>
        <w:t xml:space="preserve">      領域學習課程評量，應兼顧平時評量及定期評量；彈性學習課程評量，應以平時評量為原則，並得視需要實施定期評量。</w:t>
      </w:r>
    </w:p>
    <w:p w14:paraId="5FF475F4" w14:textId="77777777" w:rsidR="00030603" w:rsidRPr="00303C80" w:rsidRDefault="00030603" w:rsidP="00030603">
      <w:pPr>
        <w:spacing w:line="460" w:lineRule="exact"/>
        <w:rPr>
          <w:rFonts w:ascii="標楷體" w:eastAsia="標楷體" w:hAnsi="標楷體"/>
          <w:sz w:val="28"/>
          <w:szCs w:val="28"/>
        </w:rPr>
      </w:pPr>
      <w:r w:rsidRPr="00303C80">
        <w:rPr>
          <w:rFonts w:ascii="標楷體" w:eastAsia="標楷體" w:hAnsi="標楷體" w:hint="eastAsia"/>
          <w:sz w:val="28"/>
          <w:szCs w:val="28"/>
        </w:rPr>
        <w:t xml:space="preserve">      前項平時評量中紙本測驗之次數，於各領域學習課程及彈性學習課程，均應符合最小化原則，惟定期評量中紙筆測驗之次數，每學期至多三次，各次定期評量間進行之十五分鐘以上平時評量之紙筆測驗，其實施次數不得超過各學習領域每週排課時數之節數，且每日不得超過三科。</w:t>
      </w:r>
    </w:p>
    <w:p w14:paraId="405DF2AC" w14:textId="77777777" w:rsidR="00030603" w:rsidRPr="00303C80" w:rsidRDefault="00030603" w:rsidP="00030603">
      <w:pPr>
        <w:spacing w:line="460" w:lineRule="exact"/>
        <w:rPr>
          <w:rFonts w:ascii="標楷體" w:eastAsia="標楷體" w:hAnsi="標楷體"/>
          <w:sz w:val="28"/>
          <w:szCs w:val="28"/>
        </w:rPr>
      </w:pPr>
      <w:r w:rsidRPr="00303C80">
        <w:rPr>
          <w:rFonts w:ascii="標楷體" w:eastAsia="標楷體" w:hAnsi="標楷體" w:hint="eastAsia"/>
          <w:sz w:val="28"/>
          <w:szCs w:val="28"/>
        </w:rPr>
        <w:t xml:space="preserve">      日常生活表現以平時評量為原則，評量次數得視需要彈性為之。</w:t>
      </w:r>
    </w:p>
    <w:p w14:paraId="6F3392F0" w14:textId="77777777" w:rsidR="00030603" w:rsidRPr="00303C80" w:rsidRDefault="00030603" w:rsidP="00030603">
      <w:pPr>
        <w:spacing w:line="460" w:lineRule="exact"/>
        <w:rPr>
          <w:rFonts w:ascii="標楷體" w:eastAsia="標楷體" w:hAnsi="標楷體"/>
          <w:sz w:val="28"/>
          <w:szCs w:val="28"/>
        </w:rPr>
      </w:pPr>
      <w:r w:rsidRPr="00303C80">
        <w:rPr>
          <w:rFonts w:ascii="標楷體" w:eastAsia="標楷體" w:hAnsi="標楷體" w:hint="eastAsia"/>
          <w:sz w:val="28"/>
          <w:szCs w:val="28"/>
        </w:rPr>
        <w:t>第六條  成績評量，應依第三條規定，並視學生身心發展、個別差異、文化差異及核心素養內涵，採取下列適當之多元評量方式：</w:t>
      </w:r>
    </w:p>
    <w:p w14:paraId="2898F4F4" w14:textId="77777777" w:rsidR="00030603" w:rsidRPr="00DE4154" w:rsidRDefault="00030603" w:rsidP="00030603">
      <w:pPr>
        <w:pStyle w:val="af4"/>
        <w:numPr>
          <w:ilvl w:val="0"/>
          <w:numId w:val="25"/>
        </w:numPr>
        <w:spacing w:line="460" w:lineRule="exact"/>
        <w:ind w:leftChars="0"/>
        <w:rPr>
          <w:rFonts w:ascii="標楷體" w:eastAsia="標楷體" w:hAnsi="標楷體"/>
          <w:sz w:val="28"/>
          <w:szCs w:val="28"/>
        </w:rPr>
      </w:pPr>
      <w:r w:rsidRPr="00DE4154">
        <w:rPr>
          <w:rFonts w:ascii="標楷體" w:eastAsia="標楷體" w:hAnsi="標楷體" w:hint="eastAsia"/>
          <w:sz w:val="28"/>
          <w:szCs w:val="28"/>
        </w:rPr>
        <w:t>紙筆測驗及表單：依重要知識與概念性目標，及學習興趣、動機與態度等情意目標，採用學習單、習作作業、紙筆測驗、問卷、檢核表、評定量表或其他方式。</w:t>
      </w:r>
    </w:p>
    <w:p w14:paraId="0EFA008C" w14:textId="77777777" w:rsidR="00030603" w:rsidRPr="00DE4154" w:rsidRDefault="00030603" w:rsidP="00030603">
      <w:pPr>
        <w:pStyle w:val="af4"/>
        <w:numPr>
          <w:ilvl w:val="0"/>
          <w:numId w:val="25"/>
        </w:numPr>
        <w:spacing w:line="460" w:lineRule="exact"/>
        <w:ind w:leftChars="0"/>
        <w:rPr>
          <w:rFonts w:ascii="標楷體" w:eastAsia="標楷體" w:hAnsi="標楷體"/>
          <w:sz w:val="28"/>
          <w:szCs w:val="28"/>
        </w:rPr>
      </w:pPr>
      <w:r w:rsidRPr="00DE4154">
        <w:rPr>
          <w:rFonts w:ascii="標楷體" w:eastAsia="標楷體" w:hAnsi="標楷體" w:hint="eastAsia"/>
          <w:sz w:val="28"/>
          <w:szCs w:val="28"/>
        </w:rPr>
        <w:t>實作評量：依問題解決、技能、參與實踐及言行表現性目標，採書面報告、口頭報告、聽力與口語溝通、實際操作、作品製作、展演、鑑賞、行為觀察或其他方式。</w:t>
      </w:r>
    </w:p>
    <w:p w14:paraId="27F3AE69" w14:textId="77777777" w:rsidR="00030603" w:rsidRPr="00DE4154" w:rsidRDefault="00030603" w:rsidP="00030603">
      <w:pPr>
        <w:pStyle w:val="af4"/>
        <w:numPr>
          <w:ilvl w:val="0"/>
          <w:numId w:val="25"/>
        </w:numPr>
        <w:spacing w:line="460" w:lineRule="exact"/>
        <w:ind w:leftChars="0"/>
        <w:rPr>
          <w:rFonts w:ascii="標楷體" w:eastAsia="標楷體" w:hAnsi="標楷體"/>
          <w:sz w:val="28"/>
          <w:szCs w:val="28"/>
        </w:rPr>
      </w:pPr>
      <w:r w:rsidRPr="00DE4154">
        <w:rPr>
          <w:rFonts w:ascii="標楷體" w:eastAsia="標楷體" w:hAnsi="標楷體" w:hint="eastAsia"/>
          <w:sz w:val="28"/>
          <w:szCs w:val="28"/>
        </w:rPr>
        <w:t>檔案評量：依學習目標，指導學生本於目的導向系統性彙整之表單、測驗、表現評量與其他資料及相關紀錄，以製成檔案，展現其學習歷程及成果。</w:t>
      </w:r>
    </w:p>
    <w:p w14:paraId="4A76CAC9" w14:textId="77777777" w:rsidR="00030603" w:rsidRPr="00303C80" w:rsidRDefault="00030603" w:rsidP="00030603">
      <w:pPr>
        <w:spacing w:line="460" w:lineRule="exact"/>
        <w:rPr>
          <w:rFonts w:ascii="標楷體" w:eastAsia="標楷體" w:hAnsi="標楷體"/>
          <w:sz w:val="28"/>
          <w:szCs w:val="28"/>
        </w:rPr>
      </w:pPr>
      <w:r w:rsidRPr="00303C80">
        <w:rPr>
          <w:rFonts w:ascii="標楷體" w:eastAsia="標楷體" w:hAnsi="標楷體" w:hint="eastAsia"/>
          <w:sz w:val="28"/>
          <w:szCs w:val="28"/>
        </w:rPr>
        <w:t xml:space="preserve">      特殊教育學生之成績評量方式，應衡酌其學習需求及優勢管道，彈性調整之。</w:t>
      </w:r>
    </w:p>
    <w:p w14:paraId="4A4E564A" w14:textId="77777777" w:rsidR="00030603" w:rsidRPr="00303C80" w:rsidRDefault="00030603" w:rsidP="00030603">
      <w:pPr>
        <w:spacing w:line="460" w:lineRule="exact"/>
        <w:rPr>
          <w:rFonts w:ascii="標楷體" w:eastAsia="標楷體" w:hAnsi="標楷體"/>
          <w:sz w:val="28"/>
          <w:szCs w:val="28"/>
        </w:rPr>
      </w:pPr>
      <w:r w:rsidRPr="00303C80">
        <w:rPr>
          <w:rFonts w:ascii="標楷體" w:eastAsia="標楷體" w:hAnsi="標楷體" w:hint="eastAsia"/>
          <w:sz w:val="28"/>
          <w:szCs w:val="28"/>
        </w:rPr>
        <w:t>第七條  國民中學學生成績評量之評量人員如下：</w:t>
      </w:r>
    </w:p>
    <w:p w14:paraId="3A51237C" w14:textId="77777777" w:rsidR="00030603" w:rsidRPr="005E795B" w:rsidRDefault="00030603" w:rsidP="00030603">
      <w:pPr>
        <w:pStyle w:val="af4"/>
        <w:numPr>
          <w:ilvl w:val="0"/>
          <w:numId w:val="26"/>
        </w:numPr>
        <w:spacing w:line="460" w:lineRule="exact"/>
        <w:ind w:leftChars="0"/>
        <w:rPr>
          <w:rFonts w:ascii="標楷體" w:eastAsia="標楷體" w:hAnsi="標楷體"/>
          <w:sz w:val="28"/>
          <w:szCs w:val="28"/>
        </w:rPr>
      </w:pPr>
      <w:r w:rsidRPr="005E795B">
        <w:rPr>
          <w:rFonts w:ascii="標楷體" w:eastAsia="標楷體" w:hAnsi="標楷體" w:hint="eastAsia"/>
          <w:sz w:val="28"/>
          <w:szCs w:val="28"/>
        </w:rPr>
        <w:t>各領域學習課程及彈性學習課程：由授課教師評量，且應於每學期初向學生及家長說明評量計畫。</w:t>
      </w:r>
    </w:p>
    <w:p w14:paraId="55CB1447" w14:textId="77777777" w:rsidR="00030603" w:rsidRPr="005E795B" w:rsidRDefault="00030603" w:rsidP="00030603">
      <w:pPr>
        <w:pStyle w:val="af4"/>
        <w:numPr>
          <w:ilvl w:val="0"/>
          <w:numId w:val="26"/>
        </w:numPr>
        <w:spacing w:line="460" w:lineRule="exact"/>
        <w:ind w:leftChars="0"/>
        <w:rPr>
          <w:rFonts w:ascii="標楷體" w:eastAsia="標楷體" w:hAnsi="標楷體"/>
          <w:sz w:val="28"/>
          <w:szCs w:val="28"/>
        </w:rPr>
      </w:pPr>
      <w:r w:rsidRPr="005E795B">
        <w:rPr>
          <w:rFonts w:ascii="標楷體" w:eastAsia="標楷體" w:hAnsi="標楷體" w:hint="eastAsia"/>
          <w:sz w:val="28"/>
          <w:szCs w:val="28"/>
        </w:rPr>
        <w:t>日常生活表現：由導師參據學校各項紀錄，以及各領域學習課程及彈性學習課程授課教師、學生同儕及家長意見反映等加以評定。</w:t>
      </w:r>
    </w:p>
    <w:p w14:paraId="6AD5C587" w14:textId="77777777" w:rsidR="00030603" w:rsidRPr="00303C80" w:rsidRDefault="00030603" w:rsidP="00030603">
      <w:pPr>
        <w:spacing w:line="460" w:lineRule="exact"/>
        <w:rPr>
          <w:rFonts w:ascii="標楷體" w:eastAsia="標楷體" w:hAnsi="標楷體"/>
          <w:sz w:val="28"/>
          <w:szCs w:val="28"/>
        </w:rPr>
      </w:pPr>
      <w:r w:rsidRPr="00303C80">
        <w:rPr>
          <w:rFonts w:ascii="標楷體" w:eastAsia="標楷體" w:hAnsi="標楷體" w:hint="eastAsia"/>
          <w:sz w:val="28"/>
          <w:szCs w:val="28"/>
        </w:rPr>
        <w:t>第八條  學生領域學習課程及彈性學習課程之平時及定期成績評量結果，應依評量方法之性質以等第、數量或質性文字描述記錄之。</w:t>
      </w:r>
    </w:p>
    <w:p w14:paraId="2607AECD" w14:textId="77777777" w:rsidR="00030603" w:rsidRPr="00303C80" w:rsidRDefault="00030603" w:rsidP="00030603">
      <w:pPr>
        <w:spacing w:line="460" w:lineRule="exact"/>
        <w:rPr>
          <w:rFonts w:ascii="標楷體" w:eastAsia="標楷體" w:hAnsi="標楷體"/>
          <w:sz w:val="28"/>
          <w:szCs w:val="28"/>
        </w:rPr>
      </w:pPr>
      <w:r w:rsidRPr="00303C80">
        <w:rPr>
          <w:rFonts w:ascii="標楷體" w:eastAsia="標楷體" w:hAnsi="標楷體" w:hint="eastAsia"/>
          <w:sz w:val="28"/>
          <w:szCs w:val="28"/>
        </w:rPr>
        <w:t xml:space="preserve">      前項各領域學習課程及彈性學習課程之成績評量，至學期末，應綜合全學</w:t>
      </w:r>
      <w:r w:rsidRPr="00303C80">
        <w:rPr>
          <w:rFonts w:ascii="標楷體" w:eastAsia="標楷體" w:hAnsi="標楷體" w:hint="eastAsia"/>
          <w:sz w:val="28"/>
          <w:szCs w:val="28"/>
        </w:rPr>
        <w:lastRenderedPageBreak/>
        <w:t>期各種評量結果紀錄，參酌學生人格特質、特殊才能、學習情形與態度等，評量及描述學生學習表現，並得視需要提出未來學習之具體建議。</w:t>
      </w:r>
    </w:p>
    <w:p w14:paraId="0FC9B189" w14:textId="77777777" w:rsidR="00030603" w:rsidRPr="00303C80" w:rsidRDefault="00030603" w:rsidP="00030603">
      <w:pPr>
        <w:spacing w:line="460" w:lineRule="exact"/>
        <w:rPr>
          <w:rFonts w:ascii="標楷體" w:eastAsia="標楷體" w:hAnsi="標楷體"/>
          <w:sz w:val="28"/>
          <w:szCs w:val="28"/>
        </w:rPr>
      </w:pPr>
      <w:r w:rsidRPr="00303C80">
        <w:rPr>
          <w:rFonts w:ascii="標楷體" w:eastAsia="標楷體" w:hAnsi="標楷體" w:hint="eastAsia"/>
          <w:sz w:val="28"/>
          <w:szCs w:val="28"/>
        </w:rPr>
        <w:t xml:space="preserve">      領域學習課程之評量結果，應以優、甲、乙、丙、丁之等第，呈現各領域學習課程學生之全學期學習表現；其等第與分數之轉換如下：</w:t>
      </w:r>
    </w:p>
    <w:p w14:paraId="47AC9E0D" w14:textId="77777777" w:rsidR="00030603" w:rsidRPr="005E795B" w:rsidRDefault="00030603" w:rsidP="00030603">
      <w:pPr>
        <w:pStyle w:val="af4"/>
        <w:numPr>
          <w:ilvl w:val="0"/>
          <w:numId w:val="27"/>
        </w:numPr>
        <w:spacing w:line="460" w:lineRule="exact"/>
        <w:ind w:leftChars="0"/>
        <w:rPr>
          <w:rFonts w:ascii="標楷體" w:eastAsia="標楷體" w:hAnsi="標楷體"/>
          <w:sz w:val="28"/>
          <w:szCs w:val="28"/>
        </w:rPr>
      </w:pPr>
      <w:r w:rsidRPr="005E795B">
        <w:rPr>
          <w:rFonts w:ascii="標楷體" w:eastAsia="標楷體" w:hAnsi="標楷體" w:hint="eastAsia"/>
          <w:sz w:val="28"/>
          <w:szCs w:val="28"/>
        </w:rPr>
        <w:t>優等：九十分以上。</w:t>
      </w:r>
    </w:p>
    <w:p w14:paraId="443824ED" w14:textId="77777777" w:rsidR="00030603" w:rsidRPr="005E795B" w:rsidRDefault="00030603" w:rsidP="00030603">
      <w:pPr>
        <w:pStyle w:val="af4"/>
        <w:numPr>
          <w:ilvl w:val="0"/>
          <w:numId w:val="27"/>
        </w:numPr>
        <w:spacing w:line="460" w:lineRule="exact"/>
        <w:ind w:leftChars="0"/>
        <w:rPr>
          <w:rFonts w:ascii="標楷體" w:eastAsia="標楷體" w:hAnsi="標楷體"/>
          <w:sz w:val="28"/>
          <w:szCs w:val="28"/>
        </w:rPr>
      </w:pPr>
      <w:r w:rsidRPr="005E795B">
        <w:rPr>
          <w:rFonts w:ascii="標楷體" w:eastAsia="標楷體" w:hAnsi="標楷體" w:hint="eastAsia"/>
          <w:sz w:val="28"/>
          <w:szCs w:val="28"/>
        </w:rPr>
        <w:t>甲等：八十分以上未滿九十分。</w:t>
      </w:r>
    </w:p>
    <w:p w14:paraId="38ED6786" w14:textId="77777777" w:rsidR="00030603" w:rsidRPr="005E795B" w:rsidRDefault="00030603" w:rsidP="00030603">
      <w:pPr>
        <w:pStyle w:val="af4"/>
        <w:numPr>
          <w:ilvl w:val="0"/>
          <w:numId w:val="27"/>
        </w:numPr>
        <w:spacing w:line="460" w:lineRule="exact"/>
        <w:ind w:leftChars="0"/>
        <w:rPr>
          <w:rFonts w:ascii="標楷體" w:eastAsia="標楷體" w:hAnsi="標楷體"/>
          <w:sz w:val="28"/>
          <w:szCs w:val="28"/>
        </w:rPr>
      </w:pPr>
      <w:r w:rsidRPr="005E795B">
        <w:rPr>
          <w:rFonts w:ascii="標楷體" w:eastAsia="標楷體" w:hAnsi="標楷體" w:hint="eastAsia"/>
          <w:sz w:val="28"/>
          <w:szCs w:val="28"/>
        </w:rPr>
        <w:t>乙等：七十分以上未滿八十分。</w:t>
      </w:r>
    </w:p>
    <w:p w14:paraId="06A947D7" w14:textId="77777777" w:rsidR="00030603" w:rsidRPr="005E795B" w:rsidRDefault="00030603" w:rsidP="00030603">
      <w:pPr>
        <w:pStyle w:val="af4"/>
        <w:numPr>
          <w:ilvl w:val="0"/>
          <w:numId w:val="27"/>
        </w:numPr>
        <w:spacing w:line="460" w:lineRule="exact"/>
        <w:ind w:leftChars="0"/>
        <w:rPr>
          <w:rFonts w:ascii="標楷體" w:eastAsia="標楷體" w:hAnsi="標楷體"/>
          <w:sz w:val="28"/>
          <w:szCs w:val="28"/>
        </w:rPr>
      </w:pPr>
      <w:r w:rsidRPr="005E795B">
        <w:rPr>
          <w:rFonts w:ascii="標楷體" w:eastAsia="標楷體" w:hAnsi="標楷體" w:hint="eastAsia"/>
          <w:sz w:val="28"/>
          <w:szCs w:val="28"/>
        </w:rPr>
        <w:t>丙等：六十分以上未滿七十分。</w:t>
      </w:r>
    </w:p>
    <w:p w14:paraId="2735B383" w14:textId="77777777" w:rsidR="00030603" w:rsidRPr="005E795B" w:rsidRDefault="00030603" w:rsidP="00030603">
      <w:pPr>
        <w:pStyle w:val="af4"/>
        <w:numPr>
          <w:ilvl w:val="0"/>
          <w:numId w:val="27"/>
        </w:numPr>
        <w:spacing w:line="460" w:lineRule="exact"/>
        <w:ind w:leftChars="0"/>
        <w:rPr>
          <w:rFonts w:ascii="標楷體" w:eastAsia="標楷體" w:hAnsi="標楷體"/>
          <w:sz w:val="28"/>
          <w:szCs w:val="28"/>
        </w:rPr>
      </w:pPr>
      <w:r w:rsidRPr="005E795B">
        <w:rPr>
          <w:rFonts w:ascii="標楷體" w:eastAsia="標楷體" w:hAnsi="標楷體" w:hint="eastAsia"/>
          <w:sz w:val="28"/>
          <w:szCs w:val="28"/>
        </w:rPr>
        <w:t>丁等：未滿六十分。</w:t>
      </w:r>
    </w:p>
    <w:p w14:paraId="5234691A" w14:textId="77777777" w:rsidR="00030603" w:rsidRPr="00303C80" w:rsidRDefault="00030603" w:rsidP="00030603">
      <w:pPr>
        <w:spacing w:line="460" w:lineRule="exact"/>
        <w:rPr>
          <w:rFonts w:ascii="標楷體" w:eastAsia="標楷體" w:hAnsi="標楷體"/>
          <w:sz w:val="28"/>
          <w:szCs w:val="28"/>
        </w:rPr>
      </w:pPr>
      <w:r w:rsidRPr="00303C80">
        <w:rPr>
          <w:rFonts w:ascii="標楷體" w:eastAsia="標楷體" w:hAnsi="標楷體" w:hint="eastAsia"/>
          <w:sz w:val="28"/>
          <w:szCs w:val="28"/>
        </w:rPr>
        <w:t xml:space="preserve">      前項等第，以丙等為表現及格之基準。</w:t>
      </w:r>
    </w:p>
    <w:p w14:paraId="3FB0F358" w14:textId="77777777" w:rsidR="00030603" w:rsidRPr="00303C80" w:rsidRDefault="00030603" w:rsidP="00030603">
      <w:pPr>
        <w:spacing w:line="460" w:lineRule="exact"/>
        <w:rPr>
          <w:rFonts w:ascii="標楷體" w:eastAsia="標楷體" w:hAnsi="標楷體"/>
          <w:sz w:val="28"/>
          <w:szCs w:val="28"/>
        </w:rPr>
      </w:pPr>
      <w:r w:rsidRPr="00303C80">
        <w:rPr>
          <w:rFonts w:ascii="標楷體" w:eastAsia="標楷體" w:hAnsi="標楷體" w:hint="eastAsia"/>
          <w:sz w:val="28"/>
          <w:szCs w:val="28"/>
        </w:rPr>
        <w:t xml:space="preserve">      彈性學習課程評量結果之全學期學習表現，得比照第三項規定辦理。</w:t>
      </w:r>
    </w:p>
    <w:p w14:paraId="02745C33" w14:textId="77777777" w:rsidR="00030603" w:rsidRPr="00303C80" w:rsidRDefault="00030603" w:rsidP="00030603">
      <w:pPr>
        <w:spacing w:line="460" w:lineRule="exact"/>
        <w:rPr>
          <w:rFonts w:ascii="標楷體" w:eastAsia="標楷體" w:hAnsi="標楷體"/>
          <w:sz w:val="28"/>
          <w:szCs w:val="28"/>
        </w:rPr>
      </w:pPr>
      <w:r w:rsidRPr="00303C80">
        <w:rPr>
          <w:rFonts w:ascii="標楷體" w:eastAsia="標楷體" w:hAnsi="標楷體" w:hint="eastAsia"/>
          <w:sz w:val="28"/>
          <w:szCs w:val="28"/>
        </w:rPr>
        <w:t xml:space="preserve">      學生日常生活表現評量紀錄，應就第三條第二款所列項目，分別依行為事實記錄之，並酌予提供具體建議，不作綜合性評價及等第轉化。</w:t>
      </w:r>
    </w:p>
    <w:p w14:paraId="4501D337" w14:textId="77777777" w:rsidR="00030603" w:rsidRPr="00303C80" w:rsidRDefault="00030603" w:rsidP="00030603">
      <w:pPr>
        <w:spacing w:line="460" w:lineRule="exact"/>
        <w:rPr>
          <w:rFonts w:ascii="標楷體" w:eastAsia="標楷體" w:hAnsi="標楷體"/>
          <w:sz w:val="28"/>
          <w:szCs w:val="28"/>
        </w:rPr>
      </w:pPr>
      <w:r w:rsidRPr="00303C80">
        <w:rPr>
          <w:rFonts w:ascii="標楷體" w:eastAsia="標楷體" w:hAnsi="標楷體" w:hint="eastAsia"/>
          <w:sz w:val="28"/>
          <w:szCs w:val="28"/>
        </w:rPr>
        <w:t>第九條  學生依國民中學技藝教育實施辦法，於國民中學階段修習抽離式技藝教育課程者，其職群所對應之領域學習課程學期成績，應包括抽離式技藝教育課程總成績，並按抽離式技藝教育課程每週節數占對應之領域學習課程每週排定節數之比率計算。</w:t>
      </w:r>
    </w:p>
    <w:p w14:paraId="7210B1C8" w14:textId="77777777" w:rsidR="00030603" w:rsidRPr="00303C80" w:rsidRDefault="00030603" w:rsidP="00030603">
      <w:pPr>
        <w:spacing w:line="460" w:lineRule="exact"/>
        <w:rPr>
          <w:rFonts w:ascii="標楷體" w:eastAsia="標楷體" w:hAnsi="標楷體"/>
          <w:sz w:val="28"/>
          <w:szCs w:val="28"/>
        </w:rPr>
      </w:pPr>
      <w:r w:rsidRPr="00303C80">
        <w:rPr>
          <w:rFonts w:ascii="標楷體" w:eastAsia="標楷體" w:hAnsi="標楷體" w:hint="eastAsia"/>
          <w:sz w:val="28"/>
          <w:szCs w:val="28"/>
        </w:rPr>
        <w:t xml:space="preserve">      前項規定，自中華民國一百零八年八月一日施行。</w:t>
      </w:r>
    </w:p>
    <w:p w14:paraId="05813D78" w14:textId="77777777" w:rsidR="00030603" w:rsidRPr="00303C80" w:rsidRDefault="00030603" w:rsidP="00030603">
      <w:pPr>
        <w:spacing w:line="460" w:lineRule="exact"/>
        <w:rPr>
          <w:rFonts w:ascii="標楷體" w:eastAsia="標楷體" w:hAnsi="標楷體"/>
          <w:sz w:val="28"/>
          <w:szCs w:val="28"/>
        </w:rPr>
      </w:pPr>
      <w:r w:rsidRPr="00303C80">
        <w:rPr>
          <w:rFonts w:ascii="標楷體" w:eastAsia="標楷體" w:hAnsi="標楷體" w:hint="eastAsia"/>
          <w:sz w:val="28"/>
          <w:szCs w:val="28"/>
        </w:rPr>
        <w:t>第十條  為瞭解並確保國民中學學生學力品質，應由教育部會同直轄市、縣 (市)政府辦理國中教育會考(以下簡稱教育會考)，其辦理方式如下：</w:t>
      </w:r>
    </w:p>
    <w:p w14:paraId="4A1FE927" w14:textId="77777777" w:rsidR="00030603" w:rsidRPr="005E795B" w:rsidRDefault="00030603" w:rsidP="00030603">
      <w:pPr>
        <w:pStyle w:val="af4"/>
        <w:numPr>
          <w:ilvl w:val="0"/>
          <w:numId w:val="28"/>
        </w:numPr>
        <w:spacing w:line="460" w:lineRule="exact"/>
        <w:ind w:leftChars="0"/>
        <w:rPr>
          <w:rFonts w:ascii="標楷體" w:eastAsia="標楷體" w:hAnsi="標楷體"/>
          <w:sz w:val="28"/>
          <w:szCs w:val="28"/>
        </w:rPr>
      </w:pPr>
      <w:r w:rsidRPr="005E795B">
        <w:rPr>
          <w:rFonts w:ascii="標楷體" w:eastAsia="標楷體" w:hAnsi="標楷體" w:hint="eastAsia"/>
          <w:sz w:val="28"/>
          <w:szCs w:val="28"/>
        </w:rPr>
        <w:t>中華民國一百零三年起每年五月針對國民中學三年級學生統一舉辦，評量科目為國文、英語、數學、社會及自然五科及寫作測驗。</w:t>
      </w:r>
    </w:p>
    <w:p w14:paraId="45405EB9" w14:textId="77777777" w:rsidR="00030603" w:rsidRPr="005E795B" w:rsidRDefault="00030603" w:rsidP="00030603">
      <w:pPr>
        <w:pStyle w:val="af4"/>
        <w:numPr>
          <w:ilvl w:val="0"/>
          <w:numId w:val="28"/>
        </w:numPr>
        <w:spacing w:line="460" w:lineRule="exact"/>
        <w:ind w:leftChars="0"/>
        <w:rPr>
          <w:rFonts w:ascii="標楷體" w:eastAsia="標楷體" w:hAnsi="標楷體"/>
          <w:sz w:val="28"/>
          <w:szCs w:val="28"/>
        </w:rPr>
      </w:pPr>
      <w:r w:rsidRPr="005E795B">
        <w:rPr>
          <w:rFonts w:ascii="標楷體" w:eastAsia="標楷體" w:hAnsi="標楷體" w:hint="eastAsia"/>
          <w:sz w:val="28"/>
          <w:szCs w:val="28"/>
        </w:rPr>
        <w:t>由專業評量機構負責命題、組卷、閱卷與試務工作，以達公平客觀並實踐國家課程目標。</w:t>
      </w:r>
    </w:p>
    <w:p w14:paraId="517ECC14" w14:textId="77777777" w:rsidR="00030603" w:rsidRPr="005E795B" w:rsidRDefault="00030603" w:rsidP="00030603">
      <w:pPr>
        <w:pStyle w:val="af4"/>
        <w:numPr>
          <w:ilvl w:val="0"/>
          <w:numId w:val="28"/>
        </w:numPr>
        <w:spacing w:line="460" w:lineRule="exact"/>
        <w:ind w:leftChars="0"/>
        <w:rPr>
          <w:rFonts w:ascii="標楷體" w:eastAsia="標楷體" w:hAnsi="標楷體"/>
          <w:sz w:val="28"/>
          <w:szCs w:val="28"/>
        </w:rPr>
      </w:pPr>
      <w:r w:rsidRPr="005E795B">
        <w:rPr>
          <w:rFonts w:ascii="標楷體" w:eastAsia="標楷體" w:hAnsi="標楷體" w:hint="eastAsia"/>
          <w:sz w:val="28"/>
          <w:szCs w:val="28"/>
        </w:rPr>
        <w:t>國民中學學生除經本府核准者外，應參加教育會考。</w:t>
      </w:r>
    </w:p>
    <w:p w14:paraId="0867F230" w14:textId="77777777" w:rsidR="00030603" w:rsidRPr="005E795B" w:rsidRDefault="00030603" w:rsidP="00030603">
      <w:pPr>
        <w:pStyle w:val="af4"/>
        <w:numPr>
          <w:ilvl w:val="0"/>
          <w:numId w:val="28"/>
        </w:numPr>
        <w:spacing w:line="460" w:lineRule="exact"/>
        <w:ind w:leftChars="0"/>
        <w:rPr>
          <w:rFonts w:ascii="標楷體" w:eastAsia="標楷體" w:hAnsi="標楷體"/>
          <w:sz w:val="28"/>
          <w:szCs w:val="28"/>
        </w:rPr>
      </w:pPr>
      <w:r w:rsidRPr="005E795B">
        <w:rPr>
          <w:rFonts w:ascii="標楷體" w:eastAsia="標楷體" w:hAnsi="標楷體" w:hint="eastAsia"/>
          <w:sz w:val="28"/>
          <w:szCs w:val="28"/>
        </w:rPr>
        <w:t>教育會考之結果供學生、教師、學校、家長及主管機關瞭解學生學習品質及其他相關法規規定之使用。但不得納入在校學習評量成績計算。</w:t>
      </w:r>
    </w:p>
    <w:p w14:paraId="16C2C387" w14:textId="77777777" w:rsidR="00030603" w:rsidRPr="00303C80" w:rsidRDefault="00030603" w:rsidP="00030603">
      <w:pPr>
        <w:spacing w:line="460" w:lineRule="exact"/>
        <w:rPr>
          <w:rFonts w:ascii="標楷體" w:eastAsia="標楷體" w:hAnsi="標楷體"/>
          <w:sz w:val="28"/>
          <w:szCs w:val="28"/>
        </w:rPr>
      </w:pPr>
      <w:r w:rsidRPr="00303C80">
        <w:rPr>
          <w:rFonts w:ascii="標楷體" w:eastAsia="標楷體" w:hAnsi="標楷體" w:hint="eastAsia"/>
          <w:sz w:val="28"/>
          <w:szCs w:val="28"/>
        </w:rPr>
        <w:t>第十一條  本市國民中學應組成學生成績評量輔導小組(以下簡稱評輔小組)，研議並審查學生評量及學習輔導之相關事宜。</w:t>
      </w:r>
    </w:p>
    <w:p w14:paraId="48D3CC56" w14:textId="77777777" w:rsidR="00030603" w:rsidRPr="00303C80" w:rsidRDefault="00030603" w:rsidP="00030603">
      <w:pPr>
        <w:spacing w:line="460" w:lineRule="exact"/>
        <w:rPr>
          <w:rFonts w:ascii="標楷體" w:eastAsia="標楷體" w:hAnsi="標楷體"/>
          <w:sz w:val="28"/>
          <w:szCs w:val="28"/>
        </w:rPr>
      </w:pPr>
      <w:r w:rsidRPr="00303C80">
        <w:rPr>
          <w:rFonts w:ascii="標楷體" w:eastAsia="標楷體" w:hAnsi="標楷體" w:hint="eastAsia"/>
          <w:sz w:val="28"/>
          <w:szCs w:val="28"/>
        </w:rPr>
        <w:t xml:space="preserve">      評輔小組委員置委員七至十七人，其中一人為召集人由校長兼任，由教務主任、學務主任、輔導主任、特殊教育推行委員會教師代表、教師會代表(無教師</w:t>
      </w:r>
      <w:r w:rsidRPr="00303C80">
        <w:rPr>
          <w:rFonts w:ascii="標楷體" w:eastAsia="標楷體" w:hAnsi="標楷體" w:hint="eastAsia"/>
          <w:sz w:val="28"/>
          <w:szCs w:val="28"/>
        </w:rPr>
        <w:lastRenderedPageBreak/>
        <w:t>會則改由教師代表)、家長會代表、導師代表、專任教師代表組成。</w:t>
      </w:r>
    </w:p>
    <w:p w14:paraId="0052E539" w14:textId="77777777" w:rsidR="00030603" w:rsidRPr="00303C80" w:rsidRDefault="00030603" w:rsidP="00030603">
      <w:pPr>
        <w:spacing w:line="460" w:lineRule="exact"/>
        <w:rPr>
          <w:rFonts w:ascii="標楷體" w:eastAsia="標楷體" w:hAnsi="標楷體"/>
          <w:sz w:val="28"/>
          <w:szCs w:val="28"/>
        </w:rPr>
      </w:pPr>
      <w:r w:rsidRPr="00303C80">
        <w:rPr>
          <w:rFonts w:ascii="標楷體" w:eastAsia="標楷體" w:hAnsi="標楷體" w:hint="eastAsia"/>
          <w:sz w:val="28"/>
          <w:szCs w:val="28"/>
        </w:rPr>
        <w:t xml:space="preserve">      前項任一性別委員應占委員總數三分之一以上。但學校有關人員任一性別人數少於委員總數三分之一者，不在此限。</w:t>
      </w:r>
    </w:p>
    <w:p w14:paraId="0730775B" w14:textId="77777777" w:rsidR="00030603" w:rsidRPr="00303C80" w:rsidRDefault="00030603" w:rsidP="00030603">
      <w:pPr>
        <w:spacing w:line="460" w:lineRule="exact"/>
        <w:rPr>
          <w:rFonts w:ascii="標楷體" w:eastAsia="標楷體" w:hAnsi="標楷體"/>
          <w:sz w:val="28"/>
          <w:szCs w:val="28"/>
        </w:rPr>
      </w:pPr>
      <w:r w:rsidRPr="00303C80">
        <w:rPr>
          <w:rFonts w:ascii="標楷體" w:eastAsia="標楷體" w:hAnsi="標楷體" w:hint="eastAsia"/>
          <w:sz w:val="28"/>
          <w:szCs w:val="28"/>
        </w:rPr>
        <w:t xml:space="preserve">      第一項之評輔小組之設置要點應經校務會議或課程發展委員會會議通過。</w:t>
      </w:r>
    </w:p>
    <w:p w14:paraId="695F81A6" w14:textId="77777777" w:rsidR="00030603" w:rsidRPr="00303C80" w:rsidRDefault="00030603" w:rsidP="00030603">
      <w:pPr>
        <w:spacing w:line="460" w:lineRule="exact"/>
        <w:rPr>
          <w:rFonts w:ascii="標楷體" w:eastAsia="標楷體" w:hAnsi="標楷體"/>
          <w:sz w:val="28"/>
          <w:szCs w:val="28"/>
        </w:rPr>
      </w:pPr>
      <w:r w:rsidRPr="00303C80">
        <w:rPr>
          <w:rFonts w:ascii="標楷體" w:eastAsia="標楷體" w:hAnsi="標楷體" w:hint="eastAsia"/>
          <w:sz w:val="28"/>
          <w:szCs w:val="28"/>
        </w:rPr>
        <w:t>第十二條  日常生活表現之評量，於學期末辦理一次，並依下列各款內容分別評定及記錄：</w:t>
      </w:r>
    </w:p>
    <w:p w14:paraId="0FFDB03D" w14:textId="77777777" w:rsidR="00030603" w:rsidRPr="005E795B" w:rsidRDefault="00030603" w:rsidP="00030603">
      <w:pPr>
        <w:pStyle w:val="af4"/>
        <w:numPr>
          <w:ilvl w:val="0"/>
          <w:numId w:val="29"/>
        </w:numPr>
        <w:spacing w:line="460" w:lineRule="exact"/>
        <w:ind w:leftChars="0"/>
        <w:rPr>
          <w:rFonts w:ascii="標楷體" w:eastAsia="標楷體" w:hAnsi="標楷體"/>
          <w:sz w:val="28"/>
          <w:szCs w:val="28"/>
        </w:rPr>
      </w:pPr>
      <w:r w:rsidRPr="005E795B">
        <w:rPr>
          <w:rFonts w:ascii="標楷體" w:eastAsia="標楷體" w:hAnsi="標楷體" w:hint="eastAsia"/>
          <w:sz w:val="28"/>
          <w:szCs w:val="28"/>
        </w:rPr>
        <w:t>學生出缺席情形。</w:t>
      </w:r>
    </w:p>
    <w:p w14:paraId="125ED0C8" w14:textId="77777777" w:rsidR="00030603" w:rsidRPr="005E795B" w:rsidRDefault="00030603" w:rsidP="00030603">
      <w:pPr>
        <w:pStyle w:val="af4"/>
        <w:numPr>
          <w:ilvl w:val="0"/>
          <w:numId w:val="29"/>
        </w:numPr>
        <w:spacing w:line="460" w:lineRule="exact"/>
        <w:ind w:leftChars="0"/>
        <w:rPr>
          <w:rFonts w:ascii="標楷體" w:eastAsia="標楷體" w:hAnsi="標楷體"/>
          <w:sz w:val="28"/>
          <w:szCs w:val="28"/>
        </w:rPr>
      </w:pPr>
      <w:r w:rsidRPr="005E795B">
        <w:rPr>
          <w:rFonts w:ascii="標楷體" w:eastAsia="標楷體" w:hAnsi="標楷體" w:hint="eastAsia"/>
          <w:sz w:val="28"/>
          <w:szCs w:val="28"/>
        </w:rPr>
        <w:t>獎懲。</w:t>
      </w:r>
    </w:p>
    <w:p w14:paraId="5A7C3A1C" w14:textId="77777777" w:rsidR="00030603" w:rsidRPr="005E795B" w:rsidRDefault="00030603" w:rsidP="00030603">
      <w:pPr>
        <w:pStyle w:val="af4"/>
        <w:numPr>
          <w:ilvl w:val="0"/>
          <w:numId w:val="29"/>
        </w:numPr>
        <w:spacing w:line="460" w:lineRule="exact"/>
        <w:ind w:leftChars="0"/>
        <w:rPr>
          <w:rFonts w:ascii="標楷體" w:eastAsia="標楷體" w:hAnsi="標楷體"/>
          <w:sz w:val="28"/>
          <w:szCs w:val="28"/>
        </w:rPr>
      </w:pPr>
      <w:r w:rsidRPr="005E795B">
        <w:rPr>
          <w:rFonts w:ascii="標楷體" w:eastAsia="標楷體" w:hAnsi="標楷體" w:hint="eastAsia"/>
          <w:sz w:val="28"/>
          <w:szCs w:val="28"/>
        </w:rPr>
        <w:t>日常行為表現。</w:t>
      </w:r>
    </w:p>
    <w:p w14:paraId="6ACE1983" w14:textId="77777777" w:rsidR="00030603" w:rsidRPr="005E795B" w:rsidRDefault="00030603" w:rsidP="00030603">
      <w:pPr>
        <w:pStyle w:val="af4"/>
        <w:numPr>
          <w:ilvl w:val="0"/>
          <w:numId w:val="29"/>
        </w:numPr>
        <w:spacing w:line="460" w:lineRule="exact"/>
        <w:ind w:leftChars="0"/>
        <w:rPr>
          <w:rFonts w:ascii="標楷體" w:eastAsia="標楷體" w:hAnsi="標楷體"/>
          <w:sz w:val="28"/>
          <w:szCs w:val="28"/>
        </w:rPr>
      </w:pPr>
      <w:r w:rsidRPr="005E795B">
        <w:rPr>
          <w:rFonts w:ascii="標楷體" w:eastAsia="標楷體" w:hAnsi="標楷體" w:hint="eastAsia"/>
          <w:sz w:val="28"/>
          <w:szCs w:val="28"/>
        </w:rPr>
        <w:t>團體活動表現。</w:t>
      </w:r>
    </w:p>
    <w:p w14:paraId="7FB5B285" w14:textId="77777777" w:rsidR="00030603" w:rsidRPr="005E795B" w:rsidRDefault="00030603" w:rsidP="00030603">
      <w:pPr>
        <w:pStyle w:val="af4"/>
        <w:numPr>
          <w:ilvl w:val="0"/>
          <w:numId w:val="29"/>
        </w:numPr>
        <w:spacing w:line="460" w:lineRule="exact"/>
        <w:ind w:leftChars="0"/>
        <w:rPr>
          <w:rFonts w:ascii="標楷體" w:eastAsia="標楷體" w:hAnsi="標楷體"/>
          <w:sz w:val="28"/>
          <w:szCs w:val="28"/>
        </w:rPr>
      </w:pPr>
      <w:r w:rsidRPr="005E795B">
        <w:rPr>
          <w:rFonts w:ascii="標楷體" w:eastAsia="標楷體" w:hAnsi="標楷體" w:hint="eastAsia"/>
          <w:sz w:val="28"/>
          <w:szCs w:val="28"/>
        </w:rPr>
        <w:t>公共服務。</w:t>
      </w:r>
    </w:p>
    <w:p w14:paraId="788E82F0" w14:textId="77777777" w:rsidR="00030603" w:rsidRPr="005E795B" w:rsidRDefault="00030603" w:rsidP="00030603">
      <w:pPr>
        <w:pStyle w:val="af4"/>
        <w:numPr>
          <w:ilvl w:val="0"/>
          <w:numId w:val="29"/>
        </w:numPr>
        <w:spacing w:line="460" w:lineRule="exact"/>
        <w:ind w:leftChars="0"/>
        <w:rPr>
          <w:rFonts w:ascii="標楷體" w:eastAsia="標楷體" w:hAnsi="標楷體"/>
          <w:sz w:val="28"/>
          <w:szCs w:val="28"/>
        </w:rPr>
      </w:pPr>
      <w:r w:rsidRPr="005E795B">
        <w:rPr>
          <w:rFonts w:ascii="標楷體" w:eastAsia="標楷體" w:hAnsi="標楷體" w:hint="eastAsia"/>
          <w:sz w:val="28"/>
          <w:szCs w:val="28"/>
        </w:rPr>
        <w:t>校內外特殊表現。</w:t>
      </w:r>
    </w:p>
    <w:p w14:paraId="0E421D50" w14:textId="77777777" w:rsidR="00030603" w:rsidRPr="00303C80" w:rsidRDefault="00030603" w:rsidP="00030603">
      <w:pPr>
        <w:spacing w:line="460" w:lineRule="exact"/>
        <w:rPr>
          <w:rFonts w:ascii="標楷體" w:eastAsia="標楷體" w:hAnsi="標楷體"/>
          <w:sz w:val="28"/>
          <w:szCs w:val="28"/>
        </w:rPr>
      </w:pPr>
      <w:r w:rsidRPr="00303C80">
        <w:rPr>
          <w:rFonts w:ascii="標楷體" w:eastAsia="標楷體" w:hAnsi="標楷體" w:hint="eastAsia"/>
          <w:sz w:val="28"/>
          <w:szCs w:val="28"/>
        </w:rPr>
        <w:t>第十三條  日常生活表現及格之評定標準，依下列各款辦理：</w:t>
      </w:r>
    </w:p>
    <w:p w14:paraId="196B3DBD" w14:textId="77777777" w:rsidR="00030603" w:rsidRPr="005E795B" w:rsidRDefault="00030603" w:rsidP="00030603">
      <w:pPr>
        <w:pStyle w:val="af4"/>
        <w:numPr>
          <w:ilvl w:val="0"/>
          <w:numId w:val="30"/>
        </w:numPr>
        <w:spacing w:line="460" w:lineRule="exact"/>
        <w:ind w:leftChars="0"/>
        <w:rPr>
          <w:rFonts w:ascii="標楷體" w:eastAsia="標楷體" w:hAnsi="標楷體"/>
          <w:sz w:val="28"/>
          <w:szCs w:val="28"/>
        </w:rPr>
      </w:pPr>
      <w:r w:rsidRPr="005E795B">
        <w:rPr>
          <w:rFonts w:ascii="標楷體" w:eastAsia="標楷體" w:hAnsi="標楷體" w:hint="eastAsia"/>
          <w:sz w:val="28"/>
          <w:szCs w:val="28"/>
        </w:rPr>
        <w:t>學生出缺席情形：每學期無故曠課未逾四十二節者。</w:t>
      </w:r>
    </w:p>
    <w:p w14:paraId="422C2D90" w14:textId="77777777" w:rsidR="00030603" w:rsidRPr="005E795B" w:rsidRDefault="00030603" w:rsidP="00030603">
      <w:pPr>
        <w:pStyle w:val="af4"/>
        <w:numPr>
          <w:ilvl w:val="0"/>
          <w:numId w:val="30"/>
        </w:numPr>
        <w:spacing w:line="460" w:lineRule="exact"/>
        <w:ind w:leftChars="0"/>
        <w:rPr>
          <w:rFonts w:ascii="標楷體" w:eastAsia="標楷體" w:hAnsi="標楷體"/>
          <w:sz w:val="28"/>
          <w:szCs w:val="28"/>
        </w:rPr>
      </w:pPr>
      <w:r w:rsidRPr="005E795B">
        <w:rPr>
          <w:rFonts w:ascii="標楷體" w:eastAsia="標楷體" w:hAnsi="標楷體" w:hint="eastAsia"/>
          <w:sz w:val="28"/>
          <w:szCs w:val="28"/>
        </w:rPr>
        <w:t>依各校相關規定辦理功過相抵或銷過後，全學期記大過未逾三次者。</w:t>
      </w:r>
    </w:p>
    <w:p w14:paraId="33DCC61B" w14:textId="77777777" w:rsidR="00030603" w:rsidRPr="005E795B" w:rsidRDefault="00030603" w:rsidP="00030603">
      <w:pPr>
        <w:pStyle w:val="af4"/>
        <w:numPr>
          <w:ilvl w:val="0"/>
          <w:numId w:val="30"/>
        </w:numPr>
        <w:spacing w:line="460" w:lineRule="exact"/>
        <w:ind w:leftChars="0"/>
        <w:rPr>
          <w:rFonts w:ascii="標楷體" w:eastAsia="標楷體" w:hAnsi="標楷體"/>
          <w:sz w:val="28"/>
          <w:szCs w:val="28"/>
        </w:rPr>
      </w:pPr>
      <w:r w:rsidRPr="005E795B">
        <w:rPr>
          <w:rFonts w:ascii="標楷體" w:eastAsia="標楷體" w:hAnsi="標楷體" w:hint="eastAsia"/>
          <w:sz w:val="28"/>
          <w:szCs w:val="28"/>
        </w:rPr>
        <w:t>日常行為表現：導師應依學生個別行為於評量表中予以記錄，並酌予提供具體建議。經評定「待改進」事項未超過四項者。</w:t>
      </w:r>
    </w:p>
    <w:p w14:paraId="37A8B6A7" w14:textId="77777777" w:rsidR="00030603" w:rsidRPr="00303C80" w:rsidRDefault="00030603" w:rsidP="00030603">
      <w:pPr>
        <w:spacing w:line="460" w:lineRule="exact"/>
        <w:rPr>
          <w:rFonts w:ascii="標楷體" w:eastAsia="標楷體" w:hAnsi="標楷體"/>
          <w:sz w:val="28"/>
          <w:szCs w:val="28"/>
        </w:rPr>
      </w:pPr>
      <w:r w:rsidRPr="00303C80">
        <w:rPr>
          <w:rFonts w:ascii="標楷體" w:eastAsia="標楷體" w:hAnsi="標楷體" w:hint="eastAsia"/>
          <w:sz w:val="28"/>
          <w:szCs w:val="28"/>
        </w:rPr>
        <w:t>第十四條  學習領域評量分下列學習領域辦理：</w:t>
      </w:r>
    </w:p>
    <w:p w14:paraId="5E73EB06" w14:textId="77777777" w:rsidR="00030603" w:rsidRPr="005E795B" w:rsidRDefault="00030603" w:rsidP="00030603">
      <w:pPr>
        <w:pStyle w:val="af4"/>
        <w:numPr>
          <w:ilvl w:val="0"/>
          <w:numId w:val="31"/>
        </w:numPr>
        <w:spacing w:line="460" w:lineRule="exact"/>
        <w:ind w:leftChars="0"/>
        <w:rPr>
          <w:rFonts w:ascii="標楷體" w:eastAsia="標楷體" w:hAnsi="標楷體"/>
          <w:sz w:val="28"/>
          <w:szCs w:val="28"/>
        </w:rPr>
      </w:pPr>
      <w:r w:rsidRPr="005E795B">
        <w:rPr>
          <w:rFonts w:ascii="標楷體" w:eastAsia="標楷體" w:hAnsi="標楷體" w:hint="eastAsia"/>
          <w:sz w:val="28"/>
          <w:szCs w:val="28"/>
        </w:rPr>
        <w:t>語文。</w:t>
      </w:r>
    </w:p>
    <w:p w14:paraId="200C3487" w14:textId="77777777" w:rsidR="00030603" w:rsidRPr="005E795B" w:rsidRDefault="00030603" w:rsidP="00030603">
      <w:pPr>
        <w:pStyle w:val="af4"/>
        <w:numPr>
          <w:ilvl w:val="0"/>
          <w:numId w:val="31"/>
        </w:numPr>
        <w:spacing w:line="460" w:lineRule="exact"/>
        <w:ind w:leftChars="0"/>
        <w:rPr>
          <w:rFonts w:ascii="標楷體" w:eastAsia="標楷體" w:hAnsi="標楷體"/>
          <w:sz w:val="28"/>
          <w:szCs w:val="28"/>
        </w:rPr>
      </w:pPr>
      <w:r w:rsidRPr="005E795B">
        <w:rPr>
          <w:rFonts w:ascii="標楷體" w:eastAsia="標楷體" w:hAnsi="標楷體" w:hint="eastAsia"/>
          <w:sz w:val="28"/>
          <w:szCs w:val="28"/>
        </w:rPr>
        <w:t>數學。</w:t>
      </w:r>
    </w:p>
    <w:p w14:paraId="0F47CF60" w14:textId="77777777" w:rsidR="00030603" w:rsidRPr="005E795B" w:rsidRDefault="00030603" w:rsidP="00030603">
      <w:pPr>
        <w:pStyle w:val="af4"/>
        <w:numPr>
          <w:ilvl w:val="0"/>
          <w:numId w:val="31"/>
        </w:numPr>
        <w:spacing w:line="460" w:lineRule="exact"/>
        <w:ind w:leftChars="0"/>
        <w:rPr>
          <w:rFonts w:ascii="標楷體" w:eastAsia="標楷體" w:hAnsi="標楷體"/>
          <w:sz w:val="28"/>
          <w:szCs w:val="28"/>
        </w:rPr>
      </w:pPr>
      <w:r w:rsidRPr="005E795B">
        <w:rPr>
          <w:rFonts w:ascii="標楷體" w:eastAsia="標楷體" w:hAnsi="標楷體" w:hint="eastAsia"/>
          <w:sz w:val="28"/>
          <w:szCs w:val="28"/>
        </w:rPr>
        <w:t>社會。</w:t>
      </w:r>
    </w:p>
    <w:p w14:paraId="50EB4F6B" w14:textId="77777777" w:rsidR="00030603" w:rsidRPr="005E795B" w:rsidRDefault="00030603" w:rsidP="00030603">
      <w:pPr>
        <w:pStyle w:val="af4"/>
        <w:numPr>
          <w:ilvl w:val="0"/>
          <w:numId w:val="31"/>
        </w:numPr>
        <w:spacing w:line="460" w:lineRule="exact"/>
        <w:ind w:leftChars="0"/>
        <w:rPr>
          <w:rFonts w:ascii="標楷體" w:eastAsia="標楷體" w:hAnsi="標楷體"/>
          <w:sz w:val="28"/>
          <w:szCs w:val="28"/>
        </w:rPr>
      </w:pPr>
      <w:r w:rsidRPr="005E795B">
        <w:rPr>
          <w:rFonts w:ascii="標楷體" w:eastAsia="標楷體" w:hAnsi="標楷體" w:hint="eastAsia"/>
          <w:sz w:val="28"/>
          <w:szCs w:val="28"/>
        </w:rPr>
        <w:t>自然科學。</w:t>
      </w:r>
    </w:p>
    <w:p w14:paraId="6E52A8E4" w14:textId="77777777" w:rsidR="00030603" w:rsidRPr="005E795B" w:rsidRDefault="00030603" w:rsidP="00030603">
      <w:pPr>
        <w:pStyle w:val="af4"/>
        <w:numPr>
          <w:ilvl w:val="0"/>
          <w:numId w:val="31"/>
        </w:numPr>
        <w:spacing w:line="460" w:lineRule="exact"/>
        <w:ind w:leftChars="0"/>
        <w:rPr>
          <w:rFonts w:ascii="標楷體" w:eastAsia="標楷體" w:hAnsi="標楷體"/>
          <w:sz w:val="28"/>
          <w:szCs w:val="28"/>
        </w:rPr>
      </w:pPr>
      <w:r w:rsidRPr="005E795B">
        <w:rPr>
          <w:rFonts w:ascii="標楷體" w:eastAsia="標楷體" w:hAnsi="標楷體" w:hint="eastAsia"/>
          <w:sz w:val="28"/>
          <w:szCs w:val="28"/>
        </w:rPr>
        <w:t>健康與體育。</w:t>
      </w:r>
    </w:p>
    <w:p w14:paraId="742617AE" w14:textId="77777777" w:rsidR="00030603" w:rsidRPr="005E795B" w:rsidRDefault="00030603" w:rsidP="00030603">
      <w:pPr>
        <w:pStyle w:val="af4"/>
        <w:numPr>
          <w:ilvl w:val="0"/>
          <w:numId w:val="31"/>
        </w:numPr>
        <w:spacing w:line="460" w:lineRule="exact"/>
        <w:ind w:leftChars="0"/>
        <w:rPr>
          <w:rFonts w:ascii="標楷體" w:eastAsia="標楷體" w:hAnsi="標楷體"/>
          <w:sz w:val="28"/>
          <w:szCs w:val="28"/>
        </w:rPr>
      </w:pPr>
      <w:r w:rsidRPr="005E795B">
        <w:rPr>
          <w:rFonts w:ascii="標楷體" w:eastAsia="標楷體" w:hAnsi="標楷體" w:hint="eastAsia"/>
          <w:sz w:val="28"/>
          <w:szCs w:val="28"/>
        </w:rPr>
        <w:t>藝術。</w:t>
      </w:r>
    </w:p>
    <w:p w14:paraId="74675AEE" w14:textId="77777777" w:rsidR="00030603" w:rsidRPr="005E795B" w:rsidRDefault="00030603" w:rsidP="00030603">
      <w:pPr>
        <w:pStyle w:val="af4"/>
        <w:numPr>
          <w:ilvl w:val="0"/>
          <w:numId w:val="31"/>
        </w:numPr>
        <w:spacing w:line="460" w:lineRule="exact"/>
        <w:ind w:leftChars="0"/>
        <w:rPr>
          <w:rFonts w:ascii="標楷體" w:eastAsia="標楷體" w:hAnsi="標楷體"/>
          <w:sz w:val="28"/>
          <w:szCs w:val="28"/>
        </w:rPr>
      </w:pPr>
      <w:r w:rsidRPr="005E795B">
        <w:rPr>
          <w:rFonts w:ascii="標楷體" w:eastAsia="標楷體" w:hAnsi="標楷體" w:hint="eastAsia"/>
          <w:sz w:val="28"/>
          <w:szCs w:val="28"/>
        </w:rPr>
        <w:t>綜合活動。</w:t>
      </w:r>
    </w:p>
    <w:p w14:paraId="3C184BE1" w14:textId="77777777" w:rsidR="00030603" w:rsidRPr="005E795B" w:rsidRDefault="00030603" w:rsidP="00030603">
      <w:pPr>
        <w:pStyle w:val="af4"/>
        <w:numPr>
          <w:ilvl w:val="0"/>
          <w:numId w:val="31"/>
        </w:numPr>
        <w:spacing w:line="460" w:lineRule="exact"/>
        <w:ind w:leftChars="0"/>
        <w:rPr>
          <w:rFonts w:ascii="標楷體" w:eastAsia="標楷體" w:hAnsi="標楷體"/>
          <w:sz w:val="28"/>
          <w:szCs w:val="28"/>
        </w:rPr>
      </w:pPr>
      <w:r w:rsidRPr="005E795B">
        <w:rPr>
          <w:rFonts w:ascii="標楷體" w:eastAsia="標楷體" w:hAnsi="標楷體" w:hint="eastAsia"/>
          <w:sz w:val="28"/>
          <w:szCs w:val="28"/>
        </w:rPr>
        <w:t>科技。</w:t>
      </w:r>
    </w:p>
    <w:p w14:paraId="0B23D47A" w14:textId="77777777" w:rsidR="00030603" w:rsidRPr="00303C80" w:rsidRDefault="00030603" w:rsidP="00030603">
      <w:pPr>
        <w:spacing w:line="460" w:lineRule="exact"/>
        <w:rPr>
          <w:rFonts w:ascii="標楷體" w:eastAsia="標楷體" w:hAnsi="標楷體"/>
          <w:sz w:val="28"/>
          <w:szCs w:val="28"/>
        </w:rPr>
      </w:pPr>
      <w:r w:rsidRPr="00303C80">
        <w:rPr>
          <w:rFonts w:ascii="標楷體" w:eastAsia="標楷體" w:hAnsi="標楷體" w:hint="eastAsia"/>
          <w:sz w:val="28"/>
          <w:szCs w:val="28"/>
        </w:rPr>
        <w:t>第十五條  學習總成績之計算，依下列各款辦理：</w:t>
      </w:r>
    </w:p>
    <w:p w14:paraId="789B08B6" w14:textId="77777777" w:rsidR="00030603" w:rsidRPr="005E795B" w:rsidRDefault="00030603" w:rsidP="00030603">
      <w:pPr>
        <w:pStyle w:val="af4"/>
        <w:numPr>
          <w:ilvl w:val="0"/>
          <w:numId w:val="32"/>
        </w:numPr>
        <w:spacing w:line="460" w:lineRule="exact"/>
        <w:ind w:leftChars="0"/>
        <w:rPr>
          <w:rFonts w:ascii="標楷體" w:eastAsia="標楷體" w:hAnsi="標楷體"/>
          <w:sz w:val="28"/>
          <w:szCs w:val="28"/>
        </w:rPr>
      </w:pPr>
      <w:r w:rsidRPr="005E795B">
        <w:rPr>
          <w:rFonts w:ascii="標楷體" w:eastAsia="標楷體" w:hAnsi="標楷體" w:hint="eastAsia"/>
          <w:sz w:val="28"/>
          <w:szCs w:val="28"/>
        </w:rPr>
        <w:t>學習成績包含領域學習課程及彈性學習課程。</w:t>
      </w:r>
    </w:p>
    <w:p w14:paraId="6EAA1764" w14:textId="77777777" w:rsidR="00030603" w:rsidRPr="005E795B" w:rsidRDefault="00030603" w:rsidP="00030603">
      <w:pPr>
        <w:pStyle w:val="af4"/>
        <w:numPr>
          <w:ilvl w:val="0"/>
          <w:numId w:val="32"/>
        </w:numPr>
        <w:spacing w:line="460" w:lineRule="exact"/>
        <w:ind w:leftChars="0"/>
        <w:rPr>
          <w:rFonts w:ascii="標楷體" w:eastAsia="標楷體" w:hAnsi="標楷體"/>
          <w:sz w:val="28"/>
          <w:szCs w:val="28"/>
        </w:rPr>
      </w:pPr>
      <w:r w:rsidRPr="005E795B">
        <w:rPr>
          <w:rFonts w:ascii="標楷體" w:eastAsia="標楷體" w:hAnsi="標楷體" w:hint="eastAsia"/>
          <w:sz w:val="28"/>
          <w:szCs w:val="28"/>
        </w:rPr>
        <w:t>每次定期學習評量總成績，為定期評量占百分之四十，平時評量成績占百分之六十。</w:t>
      </w:r>
    </w:p>
    <w:p w14:paraId="0E50391D" w14:textId="77777777" w:rsidR="00030603" w:rsidRPr="005E795B" w:rsidRDefault="00030603" w:rsidP="00030603">
      <w:pPr>
        <w:pStyle w:val="af4"/>
        <w:numPr>
          <w:ilvl w:val="0"/>
          <w:numId w:val="32"/>
        </w:numPr>
        <w:spacing w:line="460" w:lineRule="exact"/>
        <w:ind w:leftChars="0"/>
        <w:rPr>
          <w:rFonts w:ascii="標楷體" w:eastAsia="標楷體" w:hAnsi="標楷體"/>
          <w:sz w:val="28"/>
          <w:szCs w:val="28"/>
        </w:rPr>
      </w:pPr>
      <w:r w:rsidRPr="005E795B">
        <w:rPr>
          <w:rFonts w:ascii="標楷體" w:eastAsia="標楷體" w:hAnsi="標楷體" w:hint="eastAsia"/>
          <w:sz w:val="28"/>
          <w:szCs w:val="28"/>
        </w:rPr>
        <w:t>學期領域成績，為各次定期學習評量總成績總和之平均。</w:t>
      </w:r>
    </w:p>
    <w:p w14:paraId="36ABC2A9" w14:textId="77777777" w:rsidR="00030603" w:rsidRPr="005E795B" w:rsidRDefault="00030603" w:rsidP="00030603">
      <w:pPr>
        <w:pStyle w:val="af4"/>
        <w:numPr>
          <w:ilvl w:val="0"/>
          <w:numId w:val="32"/>
        </w:numPr>
        <w:spacing w:line="460" w:lineRule="exact"/>
        <w:ind w:leftChars="0"/>
        <w:rPr>
          <w:rFonts w:ascii="標楷體" w:eastAsia="標楷體" w:hAnsi="標楷體"/>
          <w:sz w:val="28"/>
          <w:szCs w:val="28"/>
        </w:rPr>
      </w:pPr>
      <w:r w:rsidRPr="005E795B">
        <w:rPr>
          <w:rFonts w:ascii="標楷體" w:eastAsia="標楷體" w:hAnsi="標楷體" w:hint="eastAsia"/>
          <w:sz w:val="28"/>
          <w:szCs w:val="28"/>
        </w:rPr>
        <w:lastRenderedPageBreak/>
        <w:t>學習領域學期總平均成績，為各學習領域之學期成績，乘以每週學習節數，所得總和再以每週學習總節數除之。</w:t>
      </w:r>
    </w:p>
    <w:p w14:paraId="76579EEA" w14:textId="77777777" w:rsidR="00030603" w:rsidRPr="00303C80" w:rsidRDefault="00030603" w:rsidP="00030603">
      <w:pPr>
        <w:spacing w:line="460" w:lineRule="exact"/>
        <w:rPr>
          <w:rFonts w:ascii="標楷體" w:eastAsia="標楷體" w:hAnsi="標楷體"/>
          <w:sz w:val="28"/>
          <w:szCs w:val="28"/>
        </w:rPr>
      </w:pPr>
      <w:r w:rsidRPr="00303C80">
        <w:rPr>
          <w:rFonts w:ascii="標楷體" w:eastAsia="標楷體" w:hAnsi="標楷體" w:hint="eastAsia"/>
          <w:sz w:val="28"/>
          <w:szCs w:val="28"/>
        </w:rPr>
        <w:t>第十六條  學校應於每學期結束後一個月內，針對學生學期成績未達丙等之學習領域，以多元評量方式辦理補考。補考以一次為限，並應以書面通知學生於指定期日參加之。除有不可抗力因素外，逾期未參加者，視同放棄補考之機會。</w:t>
      </w:r>
    </w:p>
    <w:p w14:paraId="1A7868D4" w14:textId="77777777" w:rsidR="00030603" w:rsidRPr="00303C80" w:rsidRDefault="00030603" w:rsidP="00030603">
      <w:pPr>
        <w:spacing w:line="460" w:lineRule="exact"/>
        <w:rPr>
          <w:rFonts w:ascii="標楷體" w:eastAsia="標楷體" w:hAnsi="標楷體"/>
          <w:sz w:val="28"/>
          <w:szCs w:val="28"/>
        </w:rPr>
      </w:pPr>
      <w:r w:rsidRPr="00303C80">
        <w:rPr>
          <w:rFonts w:ascii="標楷體" w:eastAsia="標楷體" w:hAnsi="標楷體" w:hint="eastAsia"/>
          <w:sz w:val="28"/>
          <w:szCs w:val="28"/>
        </w:rPr>
        <w:t xml:space="preserve">      前項補考範圍，應以該領域(科)學期教學內容為原則，補考六十分以上者，以六十分計算；未達六十分者，與原始成績擇優採計。</w:t>
      </w:r>
    </w:p>
    <w:p w14:paraId="185A3D33" w14:textId="77777777" w:rsidR="00030603" w:rsidRPr="00303C80" w:rsidRDefault="00030603" w:rsidP="00030603">
      <w:pPr>
        <w:spacing w:line="460" w:lineRule="exact"/>
        <w:rPr>
          <w:rFonts w:ascii="標楷體" w:eastAsia="標楷體" w:hAnsi="標楷體"/>
          <w:sz w:val="28"/>
          <w:szCs w:val="28"/>
        </w:rPr>
      </w:pPr>
      <w:r w:rsidRPr="00303C80">
        <w:rPr>
          <w:rFonts w:ascii="標楷體" w:eastAsia="標楷體" w:hAnsi="標楷體" w:hint="eastAsia"/>
          <w:sz w:val="28"/>
          <w:szCs w:val="28"/>
        </w:rPr>
        <w:t xml:space="preserve">      未達畢業標準之學生，學校得於補考後，視其補考成績發給畢業證書或修業證明書。</w:t>
      </w:r>
    </w:p>
    <w:p w14:paraId="58EA7922" w14:textId="77777777" w:rsidR="00030603" w:rsidRPr="00303C80" w:rsidRDefault="00030603" w:rsidP="00030603">
      <w:pPr>
        <w:spacing w:line="460" w:lineRule="exact"/>
        <w:rPr>
          <w:rFonts w:ascii="標楷體" w:eastAsia="標楷體" w:hAnsi="標楷體"/>
          <w:sz w:val="28"/>
          <w:szCs w:val="28"/>
        </w:rPr>
      </w:pPr>
      <w:r w:rsidRPr="00303C80">
        <w:rPr>
          <w:rFonts w:ascii="標楷體" w:eastAsia="標楷體" w:hAnsi="標楷體" w:hint="eastAsia"/>
          <w:sz w:val="28"/>
          <w:szCs w:val="28"/>
        </w:rPr>
        <w:t>第十七條  學生因故不能參加定期評量，經學校核准給假者，得補行評量。但無故擅自缺考者，不准補考，其缺考學習領域之成績以零分計算。補考成績依下列規定辦理：</w:t>
      </w:r>
    </w:p>
    <w:p w14:paraId="3636029E" w14:textId="77777777" w:rsidR="00030603" w:rsidRPr="005E795B" w:rsidRDefault="00030603" w:rsidP="00030603">
      <w:pPr>
        <w:pStyle w:val="af4"/>
        <w:numPr>
          <w:ilvl w:val="0"/>
          <w:numId w:val="33"/>
        </w:numPr>
        <w:spacing w:line="460" w:lineRule="exact"/>
        <w:ind w:leftChars="0"/>
        <w:rPr>
          <w:rFonts w:ascii="標楷體" w:eastAsia="標楷體" w:hAnsi="標楷體"/>
          <w:sz w:val="28"/>
          <w:szCs w:val="28"/>
        </w:rPr>
      </w:pPr>
      <w:r w:rsidRPr="005E795B">
        <w:rPr>
          <w:rFonts w:ascii="標楷體" w:eastAsia="標楷體" w:hAnsi="標楷體" w:hint="eastAsia"/>
          <w:sz w:val="28"/>
          <w:szCs w:val="28"/>
        </w:rPr>
        <w:t>因公、喪、病假或其他不可抗力事件者，按實得分數計算。</w:t>
      </w:r>
    </w:p>
    <w:p w14:paraId="510F2523" w14:textId="77777777" w:rsidR="00030603" w:rsidRPr="005E795B" w:rsidRDefault="00030603" w:rsidP="00030603">
      <w:pPr>
        <w:pStyle w:val="af4"/>
        <w:numPr>
          <w:ilvl w:val="0"/>
          <w:numId w:val="33"/>
        </w:numPr>
        <w:spacing w:line="460" w:lineRule="exact"/>
        <w:ind w:leftChars="0"/>
        <w:rPr>
          <w:rFonts w:ascii="標楷體" w:eastAsia="標楷體" w:hAnsi="標楷體"/>
          <w:sz w:val="28"/>
          <w:szCs w:val="28"/>
        </w:rPr>
      </w:pPr>
      <w:r w:rsidRPr="005E795B">
        <w:rPr>
          <w:rFonts w:ascii="標楷體" w:eastAsia="標楷體" w:hAnsi="標楷體" w:hint="eastAsia"/>
          <w:sz w:val="28"/>
          <w:szCs w:val="28"/>
        </w:rPr>
        <w:t>因事缺考者，其成績在六十分以下者，依實得分數計算；超過六十分者，其超過部分七折計算。</w:t>
      </w:r>
    </w:p>
    <w:p w14:paraId="4D10A354" w14:textId="77777777" w:rsidR="00030603" w:rsidRPr="00303C80" w:rsidRDefault="00030603" w:rsidP="00030603">
      <w:pPr>
        <w:spacing w:line="460" w:lineRule="exact"/>
        <w:rPr>
          <w:rFonts w:ascii="標楷體" w:eastAsia="標楷體" w:hAnsi="標楷體"/>
          <w:sz w:val="28"/>
          <w:szCs w:val="28"/>
        </w:rPr>
      </w:pPr>
      <w:r w:rsidRPr="00303C80">
        <w:rPr>
          <w:rFonts w:ascii="標楷體" w:eastAsia="標楷體" w:hAnsi="標楷體" w:hint="eastAsia"/>
          <w:sz w:val="28"/>
          <w:szCs w:val="28"/>
        </w:rPr>
        <w:t>第十八條  學生學期成績之計算依日常生活表現及各領域學習課程及彈性學習課程分別辦理。其畢業成績之計算，以各學期成績平均之。</w:t>
      </w:r>
    </w:p>
    <w:p w14:paraId="1256B1C6" w14:textId="77777777" w:rsidR="00030603" w:rsidRPr="00303C80" w:rsidRDefault="00030603" w:rsidP="00030603">
      <w:pPr>
        <w:spacing w:line="460" w:lineRule="exact"/>
        <w:rPr>
          <w:rFonts w:ascii="標楷體" w:eastAsia="標楷體" w:hAnsi="標楷體"/>
          <w:sz w:val="28"/>
          <w:szCs w:val="28"/>
        </w:rPr>
      </w:pPr>
      <w:r w:rsidRPr="00303C80">
        <w:rPr>
          <w:rFonts w:ascii="標楷體" w:eastAsia="標楷體" w:hAnsi="標楷體" w:hint="eastAsia"/>
          <w:sz w:val="28"/>
          <w:szCs w:val="28"/>
        </w:rPr>
        <w:t>第十九條  學生日常生活表現由各班級任老師及相關人員於學期末登錄於檢核表中。</w:t>
      </w:r>
    </w:p>
    <w:p w14:paraId="22EEADC2" w14:textId="77777777" w:rsidR="00030603" w:rsidRPr="00303C80" w:rsidRDefault="00030603" w:rsidP="00030603">
      <w:pPr>
        <w:spacing w:line="460" w:lineRule="exact"/>
        <w:rPr>
          <w:rFonts w:ascii="標楷體" w:eastAsia="標楷體" w:hAnsi="標楷體"/>
          <w:sz w:val="28"/>
          <w:szCs w:val="28"/>
        </w:rPr>
      </w:pPr>
      <w:r w:rsidRPr="00303C80">
        <w:rPr>
          <w:rFonts w:ascii="標楷體" w:eastAsia="標楷體" w:hAnsi="標楷體" w:hint="eastAsia"/>
          <w:sz w:val="28"/>
          <w:szCs w:val="28"/>
        </w:rPr>
        <w:t xml:space="preserve">      各領域學習課程及彈性學習課程成績之登記處理，由各班導師及任課教師辦理，於學期末以百分制登錄於學生學籍系統上。</w:t>
      </w:r>
    </w:p>
    <w:p w14:paraId="398CA120" w14:textId="77777777" w:rsidR="00030603" w:rsidRPr="00303C80" w:rsidRDefault="00030603" w:rsidP="00030603">
      <w:pPr>
        <w:spacing w:line="460" w:lineRule="exact"/>
        <w:rPr>
          <w:rFonts w:ascii="標楷體" w:eastAsia="標楷體" w:hAnsi="標楷體"/>
          <w:sz w:val="28"/>
          <w:szCs w:val="28"/>
        </w:rPr>
      </w:pPr>
      <w:r w:rsidRPr="00303C80">
        <w:rPr>
          <w:rFonts w:ascii="標楷體" w:eastAsia="標楷體" w:hAnsi="標楷體" w:hint="eastAsia"/>
          <w:sz w:val="28"/>
          <w:szCs w:val="28"/>
        </w:rPr>
        <w:t xml:space="preserve">      前項學生學籍紀錄表由本府另訂之。</w:t>
      </w:r>
    </w:p>
    <w:p w14:paraId="630E248F" w14:textId="77777777" w:rsidR="00030603" w:rsidRPr="00303C80" w:rsidRDefault="00030603" w:rsidP="00030603">
      <w:pPr>
        <w:spacing w:line="460" w:lineRule="exact"/>
        <w:rPr>
          <w:rFonts w:ascii="標楷體" w:eastAsia="標楷體" w:hAnsi="標楷體"/>
          <w:sz w:val="28"/>
          <w:szCs w:val="28"/>
        </w:rPr>
      </w:pPr>
      <w:r w:rsidRPr="00303C80">
        <w:rPr>
          <w:rFonts w:ascii="標楷體" w:eastAsia="標楷體" w:hAnsi="標楷體" w:hint="eastAsia"/>
          <w:sz w:val="28"/>
          <w:szCs w:val="28"/>
        </w:rPr>
        <w:t>第二十條  學生修業期滿，符合下列規定者，為成績及格由學校發給畢業證書；未符合者，發給修業證明書：</w:t>
      </w:r>
    </w:p>
    <w:p w14:paraId="309D7D48" w14:textId="77777777" w:rsidR="00030603" w:rsidRPr="005E795B" w:rsidRDefault="00030603" w:rsidP="00030603">
      <w:pPr>
        <w:pStyle w:val="af4"/>
        <w:numPr>
          <w:ilvl w:val="0"/>
          <w:numId w:val="34"/>
        </w:numPr>
        <w:spacing w:line="460" w:lineRule="exact"/>
        <w:ind w:leftChars="0"/>
        <w:rPr>
          <w:rFonts w:ascii="標楷體" w:eastAsia="標楷體" w:hAnsi="標楷體"/>
          <w:sz w:val="28"/>
          <w:szCs w:val="28"/>
        </w:rPr>
      </w:pPr>
      <w:r w:rsidRPr="005E795B">
        <w:rPr>
          <w:rFonts w:ascii="標楷體" w:eastAsia="標楷體" w:hAnsi="標楷體" w:hint="eastAsia"/>
          <w:sz w:val="28"/>
          <w:szCs w:val="28"/>
        </w:rPr>
        <w:t>出席率及獎懲：學習期間授課總日數扣除學校核可之公、喪、病假，上課總出席率至少達三分之二以上，且經獎懲抵銷後，未滿三大過。</w:t>
      </w:r>
    </w:p>
    <w:p w14:paraId="24DC0C3F" w14:textId="77777777" w:rsidR="00030603" w:rsidRPr="005E795B" w:rsidRDefault="00030603" w:rsidP="00030603">
      <w:pPr>
        <w:pStyle w:val="af4"/>
        <w:numPr>
          <w:ilvl w:val="0"/>
          <w:numId w:val="34"/>
        </w:numPr>
        <w:spacing w:line="460" w:lineRule="exact"/>
        <w:ind w:leftChars="0"/>
        <w:rPr>
          <w:rFonts w:ascii="標楷體" w:eastAsia="標楷體" w:hAnsi="標楷體"/>
          <w:sz w:val="28"/>
          <w:szCs w:val="28"/>
        </w:rPr>
      </w:pPr>
      <w:r w:rsidRPr="005E795B">
        <w:rPr>
          <w:rFonts w:ascii="標楷體" w:eastAsia="標楷體" w:hAnsi="標楷體" w:hint="eastAsia"/>
          <w:sz w:val="28"/>
          <w:szCs w:val="28"/>
        </w:rPr>
        <w:t>領域學習課程成績：八大學習領域有四大學習領域以上畢業總平均成績均達丙等以上。</w:t>
      </w:r>
    </w:p>
    <w:p w14:paraId="28CEA59B" w14:textId="77777777" w:rsidR="00030603" w:rsidRPr="00303C80" w:rsidRDefault="00030603" w:rsidP="00030603">
      <w:pPr>
        <w:spacing w:line="460" w:lineRule="exact"/>
        <w:rPr>
          <w:rFonts w:ascii="標楷體" w:eastAsia="標楷體" w:hAnsi="標楷體"/>
          <w:sz w:val="28"/>
          <w:szCs w:val="28"/>
        </w:rPr>
      </w:pPr>
      <w:r w:rsidRPr="00303C80">
        <w:rPr>
          <w:rFonts w:ascii="標楷體" w:eastAsia="標楷體" w:hAnsi="標楷體" w:hint="eastAsia"/>
          <w:sz w:val="28"/>
          <w:szCs w:val="28"/>
        </w:rPr>
        <w:t>第二十一條  學校就學生領域學習課程、彈性學習課程及日常生活表現之成績評量紀錄及具體建議，每學期至少應以書面通知家長及學生一次。</w:t>
      </w:r>
    </w:p>
    <w:p w14:paraId="1AB3E12F" w14:textId="77777777" w:rsidR="00030603" w:rsidRPr="00303C80" w:rsidRDefault="00030603" w:rsidP="00030603">
      <w:pPr>
        <w:spacing w:line="460" w:lineRule="exact"/>
        <w:rPr>
          <w:rFonts w:ascii="標楷體" w:eastAsia="標楷體" w:hAnsi="標楷體"/>
          <w:sz w:val="28"/>
          <w:szCs w:val="28"/>
        </w:rPr>
      </w:pPr>
      <w:r w:rsidRPr="00303C80">
        <w:rPr>
          <w:rFonts w:ascii="標楷體" w:eastAsia="標楷體" w:hAnsi="標楷體" w:hint="eastAsia"/>
          <w:sz w:val="28"/>
          <w:szCs w:val="28"/>
        </w:rPr>
        <w:t xml:space="preserve">      學校得公告說明學生分數之分布情形。但不得公開呈現個別學生在班級及</w:t>
      </w:r>
      <w:r w:rsidRPr="00303C80">
        <w:rPr>
          <w:rFonts w:ascii="標楷體" w:eastAsia="標楷體" w:hAnsi="標楷體" w:hint="eastAsia"/>
          <w:sz w:val="28"/>
          <w:szCs w:val="28"/>
        </w:rPr>
        <w:lastRenderedPageBreak/>
        <w:t>學校排名。</w:t>
      </w:r>
    </w:p>
    <w:p w14:paraId="01D2928F" w14:textId="77777777" w:rsidR="00030603" w:rsidRPr="00303C80" w:rsidRDefault="00030603" w:rsidP="00030603">
      <w:pPr>
        <w:spacing w:line="460" w:lineRule="exact"/>
        <w:rPr>
          <w:rFonts w:ascii="標楷體" w:eastAsia="標楷體" w:hAnsi="標楷體"/>
          <w:sz w:val="28"/>
          <w:szCs w:val="28"/>
        </w:rPr>
      </w:pPr>
      <w:r w:rsidRPr="00303C80">
        <w:rPr>
          <w:rFonts w:ascii="標楷體" w:eastAsia="標楷體" w:hAnsi="標楷體" w:hint="eastAsia"/>
          <w:sz w:val="28"/>
          <w:szCs w:val="28"/>
        </w:rPr>
        <w:t xml:space="preserve">      學生定期評量之成績，如經評定未達及格基準者，學校應施以補救教學。</w:t>
      </w:r>
    </w:p>
    <w:p w14:paraId="064D1A32" w14:textId="77777777" w:rsidR="00030603" w:rsidRPr="00303C80" w:rsidRDefault="00030603" w:rsidP="00030603">
      <w:pPr>
        <w:spacing w:line="460" w:lineRule="exact"/>
        <w:rPr>
          <w:rFonts w:ascii="標楷體" w:eastAsia="標楷體" w:hAnsi="標楷體"/>
          <w:sz w:val="28"/>
          <w:szCs w:val="28"/>
        </w:rPr>
      </w:pPr>
      <w:r w:rsidRPr="00303C80">
        <w:rPr>
          <w:rFonts w:ascii="標楷體" w:eastAsia="標楷體" w:hAnsi="標楷體" w:hint="eastAsia"/>
          <w:sz w:val="28"/>
          <w:szCs w:val="28"/>
        </w:rPr>
        <w:t xml:space="preserve">      學生日常生活表現評量表現欠佳者，學校應依所定教師輔導與管教學生相關規定施以輔導，必要時得其法定代理人聯繫，且提供學生改過銷過及功過相抵之機會。</w:t>
      </w:r>
    </w:p>
    <w:p w14:paraId="56F2A404" w14:textId="77777777" w:rsidR="00030603" w:rsidRPr="00303C80" w:rsidRDefault="00030603" w:rsidP="00030603">
      <w:pPr>
        <w:spacing w:line="460" w:lineRule="exact"/>
        <w:rPr>
          <w:rFonts w:ascii="標楷體" w:eastAsia="標楷體" w:hAnsi="標楷體"/>
          <w:sz w:val="28"/>
          <w:szCs w:val="28"/>
        </w:rPr>
      </w:pPr>
      <w:r w:rsidRPr="00303C80">
        <w:rPr>
          <w:rFonts w:ascii="標楷體" w:eastAsia="標楷體" w:hAnsi="標楷體" w:hint="eastAsia"/>
          <w:sz w:val="28"/>
          <w:szCs w:val="28"/>
        </w:rPr>
        <w:t>第二十二條  轉入學生或中途輟學及請假原因消滅復學之學生，如其部分學科成績無法連貫時，轉入就讀或復學後，得按學科辦理測驗，評定其成績之計算以補考或甄試之成績為準。如學期中轉入者，其轉學證明書應填寫定期評量成績。</w:t>
      </w:r>
    </w:p>
    <w:p w14:paraId="358B1299" w14:textId="77777777" w:rsidR="00030603" w:rsidRPr="00303C80" w:rsidRDefault="00030603" w:rsidP="00030603">
      <w:pPr>
        <w:spacing w:line="460" w:lineRule="exact"/>
        <w:rPr>
          <w:rFonts w:ascii="標楷體" w:eastAsia="標楷體" w:hAnsi="標楷體"/>
          <w:sz w:val="28"/>
          <w:szCs w:val="28"/>
        </w:rPr>
      </w:pPr>
      <w:r w:rsidRPr="00303C80">
        <w:rPr>
          <w:rFonts w:ascii="標楷體" w:eastAsia="標楷體" w:hAnsi="標楷體" w:hint="eastAsia"/>
          <w:sz w:val="28"/>
          <w:szCs w:val="28"/>
        </w:rPr>
        <w:t xml:space="preserve">      前項經甄試就讀學生之畢業成績，得以有成績紀錄學期之次數平均之。</w:t>
      </w:r>
    </w:p>
    <w:p w14:paraId="33554A61" w14:textId="77777777" w:rsidR="00030603" w:rsidRPr="00303C80" w:rsidRDefault="00030603" w:rsidP="00030603">
      <w:pPr>
        <w:spacing w:line="460" w:lineRule="exact"/>
        <w:rPr>
          <w:rFonts w:ascii="標楷體" w:eastAsia="標楷體" w:hAnsi="標楷體"/>
          <w:sz w:val="28"/>
          <w:szCs w:val="28"/>
        </w:rPr>
      </w:pPr>
      <w:r w:rsidRPr="00303C80">
        <w:rPr>
          <w:rFonts w:ascii="標楷體" w:eastAsia="標楷體" w:hAnsi="標楷體" w:hint="eastAsia"/>
          <w:sz w:val="28"/>
          <w:szCs w:val="28"/>
        </w:rPr>
        <w:t>第二十三條  經本府核定實施非學校型態實驗教育學生，其成績評量依本市國民教育階段辦理非學校型態實驗教育實施原則辦理。</w:t>
      </w:r>
    </w:p>
    <w:p w14:paraId="6A133A10" w14:textId="77777777" w:rsidR="00030603" w:rsidRPr="00303C80" w:rsidRDefault="00030603" w:rsidP="00030603">
      <w:pPr>
        <w:spacing w:line="460" w:lineRule="exact"/>
        <w:rPr>
          <w:rFonts w:ascii="標楷體" w:eastAsia="標楷體" w:hAnsi="標楷體"/>
          <w:sz w:val="28"/>
          <w:szCs w:val="28"/>
        </w:rPr>
      </w:pPr>
      <w:r w:rsidRPr="00303C80">
        <w:rPr>
          <w:rFonts w:ascii="標楷體" w:eastAsia="標楷體" w:hAnsi="標楷體" w:hint="eastAsia"/>
          <w:sz w:val="28"/>
          <w:szCs w:val="28"/>
        </w:rPr>
        <w:t>第二十四條  有關中途班學生之成績評量，依其相關規定辦理。</w:t>
      </w:r>
    </w:p>
    <w:p w14:paraId="7EA754F2" w14:textId="77777777" w:rsidR="00030603" w:rsidRPr="00303C80" w:rsidRDefault="00030603" w:rsidP="00030603">
      <w:pPr>
        <w:spacing w:line="460" w:lineRule="exact"/>
        <w:rPr>
          <w:rFonts w:ascii="標楷體" w:eastAsia="標楷體" w:hAnsi="標楷體"/>
          <w:sz w:val="28"/>
          <w:szCs w:val="28"/>
        </w:rPr>
      </w:pPr>
      <w:r w:rsidRPr="00303C80">
        <w:rPr>
          <w:rFonts w:ascii="標楷體" w:eastAsia="標楷體" w:hAnsi="標楷體" w:hint="eastAsia"/>
          <w:sz w:val="28"/>
          <w:szCs w:val="28"/>
        </w:rPr>
        <w:t>第二十五條  本於維護學生人格尊嚴，其學習成績評量記錄不得據以對學生施加任何歧視待遇，且不得以足資識別個人之任何形式予以公開。經學校、家長及學生本人之同意，得將其評量紀錄以接受獎勵之目的予以公開。</w:t>
      </w:r>
    </w:p>
    <w:p w14:paraId="7472BFA6" w14:textId="77777777" w:rsidR="00030603" w:rsidRPr="00303C80" w:rsidRDefault="00030603" w:rsidP="00030603">
      <w:pPr>
        <w:spacing w:line="460" w:lineRule="exact"/>
        <w:rPr>
          <w:rFonts w:ascii="標楷體" w:eastAsia="標楷體" w:hAnsi="標楷體"/>
          <w:sz w:val="28"/>
          <w:szCs w:val="28"/>
        </w:rPr>
      </w:pPr>
      <w:r w:rsidRPr="00303C80">
        <w:rPr>
          <w:rFonts w:ascii="標楷體" w:eastAsia="標楷體" w:hAnsi="標楷體" w:hint="eastAsia"/>
          <w:sz w:val="28"/>
          <w:szCs w:val="28"/>
        </w:rPr>
        <w:t>第二十六條  成績評量結果及紀錄處理，應依個人資料保護法相關規定辦理。非經學校、家長及學生本人同意，不得提供作為非教育之用。</w:t>
      </w:r>
    </w:p>
    <w:p w14:paraId="712F2755" w14:textId="77777777" w:rsidR="00030603" w:rsidRPr="00303C80" w:rsidRDefault="00030603" w:rsidP="00030603">
      <w:pPr>
        <w:spacing w:line="460" w:lineRule="exact"/>
        <w:rPr>
          <w:rFonts w:ascii="標楷體" w:eastAsia="標楷體" w:hAnsi="標楷體"/>
          <w:sz w:val="28"/>
          <w:szCs w:val="28"/>
        </w:rPr>
      </w:pPr>
      <w:r w:rsidRPr="00303C80">
        <w:rPr>
          <w:rFonts w:ascii="標楷體" w:eastAsia="標楷體" w:hAnsi="標楷體" w:hint="eastAsia"/>
          <w:sz w:val="28"/>
          <w:szCs w:val="28"/>
        </w:rPr>
        <w:t>第二十七條  國民中學為輔導學生升學或協助學生適應教育會考之程序、題型及答題方式，得辦理模擬考，期辦理次數，全學期不得超過二次。模擬考成績不得納入學生評量成績計算；相關處理原則，依教育部之規定。</w:t>
      </w:r>
    </w:p>
    <w:p w14:paraId="3904D49A" w14:textId="77777777" w:rsidR="00030603" w:rsidRPr="00303C80" w:rsidRDefault="00030603" w:rsidP="00030603">
      <w:pPr>
        <w:spacing w:line="460" w:lineRule="exact"/>
        <w:rPr>
          <w:rFonts w:ascii="標楷體" w:eastAsia="標楷體" w:hAnsi="標楷體"/>
          <w:sz w:val="28"/>
          <w:szCs w:val="28"/>
        </w:rPr>
      </w:pPr>
      <w:r w:rsidRPr="00303C80">
        <w:rPr>
          <w:rFonts w:ascii="標楷體" w:eastAsia="標楷體" w:hAnsi="標楷體" w:hint="eastAsia"/>
          <w:sz w:val="28"/>
          <w:szCs w:val="28"/>
        </w:rPr>
        <w:t xml:space="preserve">      前項模擬考，國民中學除自行或配合本府辦理外，不得協助其他機構、團體或個人辦理。</w:t>
      </w:r>
    </w:p>
    <w:p w14:paraId="095CE101" w14:textId="77777777" w:rsidR="00030603" w:rsidRPr="00303C80" w:rsidRDefault="00030603" w:rsidP="00030603">
      <w:pPr>
        <w:spacing w:line="460" w:lineRule="exact"/>
        <w:rPr>
          <w:rFonts w:ascii="標楷體" w:eastAsia="標楷體" w:hAnsi="標楷體"/>
          <w:sz w:val="28"/>
          <w:szCs w:val="28"/>
        </w:rPr>
      </w:pPr>
      <w:r w:rsidRPr="00303C80">
        <w:rPr>
          <w:rFonts w:ascii="標楷體" w:eastAsia="標楷體" w:hAnsi="標楷體" w:hint="eastAsia"/>
          <w:sz w:val="28"/>
          <w:szCs w:val="28"/>
        </w:rPr>
        <w:t>第二十八條  學校得依本辦法訂定國民中學學生成績評量補充規定。</w:t>
      </w:r>
    </w:p>
    <w:p w14:paraId="4B309AA9" w14:textId="77777777" w:rsidR="00030603" w:rsidRPr="00303C80" w:rsidRDefault="00030603" w:rsidP="00030603">
      <w:pPr>
        <w:spacing w:line="460" w:lineRule="exact"/>
        <w:rPr>
          <w:rFonts w:ascii="標楷體" w:eastAsia="標楷體" w:hAnsi="標楷體"/>
          <w:sz w:val="28"/>
          <w:szCs w:val="28"/>
        </w:rPr>
      </w:pPr>
      <w:r w:rsidRPr="00303C80">
        <w:rPr>
          <w:rFonts w:ascii="標楷體" w:eastAsia="標楷體" w:hAnsi="標楷體" w:hint="eastAsia"/>
          <w:sz w:val="28"/>
          <w:szCs w:val="28"/>
        </w:rPr>
        <w:t>第二十九條  中華民國○○○年○月○日修正發布之第三條、第五條至第九條、第十四條、第十五條、第十八條至第二十一條，自一百零八年八月一日以後入學國民中小學之學生適用之。</w:t>
      </w:r>
    </w:p>
    <w:p w14:paraId="22AA212F" w14:textId="77777777" w:rsidR="00030603" w:rsidRPr="00303C80" w:rsidRDefault="00030603" w:rsidP="00030603">
      <w:pPr>
        <w:spacing w:line="460" w:lineRule="exact"/>
        <w:rPr>
          <w:rFonts w:ascii="標楷體" w:eastAsia="標楷體" w:hAnsi="標楷體"/>
          <w:sz w:val="28"/>
          <w:szCs w:val="28"/>
        </w:rPr>
      </w:pPr>
      <w:r w:rsidRPr="00303C80">
        <w:rPr>
          <w:rFonts w:ascii="標楷體" w:eastAsia="標楷體" w:hAnsi="標楷體" w:hint="eastAsia"/>
          <w:sz w:val="28"/>
          <w:szCs w:val="28"/>
        </w:rPr>
        <w:t>第三十條  本辦法除另定施行日期者外，自發布日施行。</w:t>
      </w:r>
    </w:p>
    <w:p w14:paraId="73C7CF1A" w14:textId="77777777" w:rsidR="00DE1AA1" w:rsidRPr="00030603" w:rsidRDefault="00DE1AA1" w:rsidP="002B30E0">
      <w:pPr>
        <w:tabs>
          <w:tab w:val="left" w:pos="8775"/>
        </w:tabs>
        <w:rPr>
          <w:color w:val="000000"/>
        </w:rPr>
      </w:pPr>
    </w:p>
    <w:p w14:paraId="53612024" w14:textId="77777777" w:rsidR="008078B9" w:rsidRDefault="008078B9" w:rsidP="002B30E0">
      <w:pPr>
        <w:tabs>
          <w:tab w:val="left" w:pos="8775"/>
        </w:tabs>
        <w:rPr>
          <w:color w:val="000000"/>
        </w:rPr>
      </w:pPr>
    </w:p>
    <w:p w14:paraId="501ADD1E" w14:textId="77777777" w:rsidR="008078B9" w:rsidRDefault="008078B9" w:rsidP="002B30E0">
      <w:pPr>
        <w:tabs>
          <w:tab w:val="left" w:pos="8775"/>
        </w:tabs>
        <w:rPr>
          <w:color w:val="000000"/>
        </w:rPr>
      </w:pPr>
    </w:p>
    <w:p w14:paraId="31A1B226" w14:textId="77777777" w:rsidR="008078B9" w:rsidRDefault="008078B9" w:rsidP="002B30E0">
      <w:pPr>
        <w:tabs>
          <w:tab w:val="left" w:pos="8775"/>
        </w:tabs>
        <w:rPr>
          <w:color w:val="000000"/>
        </w:rPr>
      </w:pPr>
    </w:p>
    <w:p w14:paraId="233C2503" w14:textId="77777777" w:rsidR="008078B9" w:rsidRDefault="008078B9" w:rsidP="002B30E0">
      <w:pPr>
        <w:tabs>
          <w:tab w:val="left" w:pos="8775"/>
        </w:tabs>
        <w:rPr>
          <w:color w:val="000000"/>
        </w:rPr>
      </w:pPr>
    </w:p>
    <w:p w14:paraId="5564A953" w14:textId="77777777" w:rsidR="008078B9" w:rsidRDefault="008078B9" w:rsidP="002B30E0">
      <w:pPr>
        <w:tabs>
          <w:tab w:val="left" w:pos="8775"/>
        </w:tabs>
        <w:rPr>
          <w:color w:val="000000"/>
        </w:rPr>
      </w:pPr>
    </w:p>
    <w:p w14:paraId="11C0A8B3" w14:textId="77777777" w:rsidR="009B3B10" w:rsidRPr="00EB3B70" w:rsidRDefault="00F21D04" w:rsidP="009B3B10">
      <w:pPr>
        <w:snapToGrid w:val="0"/>
        <w:spacing w:line="360" w:lineRule="auto"/>
        <w:ind w:left="480" w:hangingChars="200" w:hanging="480"/>
        <w:jc w:val="center"/>
        <w:rPr>
          <w:rFonts w:eastAsia="標楷體"/>
          <w:b/>
          <w:color w:val="000000"/>
          <w:sz w:val="36"/>
          <w:szCs w:val="36"/>
        </w:rPr>
      </w:pPr>
      <w:bookmarkStart w:id="9" w:name="_Toc298227661"/>
      <w:r>
        <w:rPr>
          <w:noProof/>
        </w:rPr>
        <w:lastRenderedPageBreak/>
        <w:drawing>
          <wp:anchor distT="0" distB="0" distL="114300" distR="114300" simplePos="0" relativeHeight="251664384" behindDoc="0" locked="0" layoutInCell="1" allowOverlap="1" wp14:anchorId="3C3C7E72" wp14:editId="557AB09E">
            <wp:simplePos x="0" y="0"/>
            <wp:positionH relativeFrom="column">
              <wp:posOffset>-2540</wp:posOffset>
            </wp:positionH>
            <wp:positionV relativeFrom="paragraph">
              <wp:posOffset>-53910865</wp:posOffset>
            </wp:positionV>
            <wp:extent cx="6336030" cy="8959215"/>
            <wp:effectExtent l="0" t="0" r="7620" b="0"/>
            <wp:wrapNone/>
            <wp:docPr id="49" name="圖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336030" cy="8959215"/>
                    </a:xfrm>
                    <a:prstGeom prst="rect">
                      <a:avLst/>
                    </a:prstGeom>
                    <a:noFill/>
                    <a:ln>
                      <a:noFill/>
                    </a:ln>
                  </pic:spPr>
                </pic:pic>
              </a:graphicData>
            </a:graphic>
            <wp14:sizeRelH relativeFrom="page">
              <wp14:pctWidth>0</wp14:pctWidth>
            </wp14:sizeRelH>
            <wp14:sizeRelV relativeFrom="page">
              <wp14:pctHeight>0</wp14:pctHeight>
            </wp14:sizeRelV>
          </wp:anchor>
        </w:drawing>
      </w:r>
      <w:r w:rsidR="009B3B10" w:rsidRPr="00EB3B70">
        <w:rPr>
          <w:rFonts w:eastAsia="標楷體"/>
          <w:b/>
          <w:color w:val="000000"/>
          <w:sz w:val="36"/>
          <w:szCs w:val="36"/>
        </w:rPr>
        <w:t>新竹市光武國民中學「輔導與管教辦法」實施要點</w:t>
      </w:r>
      <w:bookmarkEnd w:id="9"/>
    </w:p>
    <w:p w14:paraId="2714A2CF" w14:textId="77777777" w:rsidR="009B3B10" w:rsidRDefault="009B3B10" w:rsidP="009B3B10">
      <w:pPr>
        <w:snapToGrid w:val="0"/>
        <w:spacing w:line="360" w:lineRule="auto"/>
        <w:ind w:left="480" w:hangingChars="200" w:hanging="480"/>
        <w:jc w:val="right"/>
        <w:rPr>
          <w:rFonts w:eastAsia="標楷體"/>
          <w:color w:val="000000"/>
        </w:rPr>
      </w:pPr>
      <w:r w:rsidRPr="00EB3B70">
        <w:rPr>
          <w:rFonts w:eastAsia="標楷體" w:hint="eastAsia"/>
          <w:color w:val="000000"/>
        </w:rPr>
        <w:t>1</w:t>
      </w:r>
      <w:r>
        <w:rPr>
          <w:rFonts w:eastAsia="標楷體" w:hint="eastAsia"/>
          <w:color w:val="000000"/>
        </w:rPr>
        <w:t>06</w:t>
      </w:r>
      <w:r>
        <w:rPr>
          <w:rFonts w:eastAsia="標楷體" w:hint="eastAsia"/>
          <w:color w:val="000000"/>
        </w:rPr>
        <w:t>年</w:t>
      </w:r>
      <w:r>
        <w:rPr>
          <w:rFonts w:eastAsia="標楷體" w:hint="eastAsia"/>
          <w:color w:val="000000"/>
        </w:rPr>
        <w:t>09</w:t>
      </w:r>
      <w:r>
        <w:rPr>
          <w:rFonts w:eastAsia="標楷體" w:hint="eastAsia"/>
          <w:color w:val="000000"/>
        </w:rPr>
        <w:t>月</w:t>
      </w:r>
      <w:r>
        <w:rPr>
          <w:rFonts w:eastAsia="標楷體" w:hint="eastAsia"/>
          <w:color w:val="000000"/>
        </w:rPr>
        <w:t>28</w:t>
      </w:r>
      <w:r>
        <w:rPr>
          <w:rFonts w:eastAsia="標楷體" w:hint="eastAsia"/>
          <w:color w:val="000000"/>
        </w:rPr>
        <w:t>日校務會議通過</w:t>
      </w:r>
    </w:p>
    <w:p w14:paraId="5DB6B97C" w14:textId="77777777" w:rsidR="009B3B10" w:rsidRDefault="009B3B10" w:rsidP="009B3B10">
      <w:pPr>
        <w:snapToGrid w:val="0"/>
        <w:spacing w:line="360" w:lineRule="auto"/>
        <w:ind w:left="480" w:hangingChars="200" w:hanging="480"/>
        <w:jc w:val="right"/>
        <w:rPr>
          <w:rFonts w:eastAsia="標楷體"/>
          <w:color w:val="000000"/>
        </w:rPr>
      </w:pPr>
      <w:r w:rsidRPr="00EB3B70">
        <w:rPr>
          <w:rFonts w:eastAsia="標楷體" w:hint="eastAsia"/>
          <w:color w:val="000000"/>
        </w:rPr>
        <w:t>1</w:t>
      </w:r>
      <w:r>
        <w:rPr>
          <w:rFonts w:eastAsia="標楷體" w:hint="eastAsia"/>
          <w:color w:val="000000"/>
        </w:rPr>
        <w:t>08</w:t>
      </w:r>
      <w:r>
        <w:rPr>
          <w:rFonts w:eastAsia="標楷體" w:hint="eastAsia"/>
          <w:color w:val="000000"/>
        </w:rPr>
        <w:t>年</w:t>
      </w:r>
      <w:r>
        <w:rPr>
          <w:rFonts w:eastAsia="標楷體" w:hint="eastAsia"/>
          <w:color w:val="000000"/>
        </w:rPr>
        <w:t>11</w:t>
      </w:r>
      <w:r>
        <w:rPr>
          <w:rFonts w:eastAsia="標楷體" w:hint="eastAsia"/>
          <w:color w:val="000000"/>
        </w:rPr>
        <w:t>月</w:t>
      </w:r>
      <w:r>
        <w:rPr>
          <w:rFonts w:eastAsia="標楷體" w:hint="eastAsia"/>
          <w:color w:val="000000"/>
        </w:rPr>
        <w:t>25</w:t>
      </w:r>
      <w:r>
        <w:rPr>
          <w:rFonts w:eastAsia="標楷體" w:hint="eastAsia"/>
          <w:color w:val="000000"/>
        </w:rPr>
        <w:t>日校務會議通過</w:t>
      </w:r>
    </w:p>
    <w:p w14:paraId="45F6C587" w14:textId="77777777" w:rsidR="009B3B10" w:rsidRPr="00EB3B70" w:rsidRDefault="009B3B10" w:rsidP="009B3B10">
      <w:pPr>
        <w:snapToGrid w:val="0"/>
        <w:spacing w:line="360" w:lineRule="auto"/>
        <w:ind w:left="480" w:hangingChars="200" w:hanging="480"/>
        <w:jc w:val="right"/>
        <w:rPr>
          <w:rFonts w:eastAsia="標楷體"/>
          <w:color w:val="000000"/>
        </w:rPr>
      </w:pPr>
      <w:r>
        <w:rPr>
          <w:rFonts w:eastAsia="標楷體" w:hint="eastAsia"/>
          <w:color w:val="000000"/>
        </w:rPr>
        <w:t>110</w:t>
      </w:r>
      <w:r>
        <w:rPr>
          <w:rFonts w:eastAsia="標楷體" w:hint="eastAsia"/>
          <w:color w:val="000000"/>
        </w:rPr>
        <w:t>年</w:t>
      </w:r>
      <w:r>
        <w:rPr>
          <w:rFonts w:eastAsia="標楷體" w:hint="eastAsia"/>
          <w:color w:val="000000"/>
        </w:rPr>
        <w:t>06</w:t>
      </w:r>
      <w:r>
        <w:rPr>
          <w:rFonts w:eastAsia="標楷體" w:hint="eastAsia"/>
          <w:color w:val="000000"/>
        </w:rPr>
        <w:t>月</w:t>
      </w:r>
      <w:r>
        <w:rPr>
          <w:rFonts w:eastAsia="標楷體" w:hint="eastAsia"/>
          <w:color w:val="000000"/>
        </w:rPr>
        <w:t>30</w:t>
      </w:r>
      <w:r>
        <w:rPr>
          <w:rFonts w:eastAsia="標楷體" w:hint="eastAsia"/>
          <w:color w:val="000000"/>
        </w:rPr>
        <w:t>日校務會議通過</w:t>
      </w:r>
    </w:p>
    <w:p w14:paraId="2704B312" w14:textId="77777777" w:rsidR="009B3B10" w:rsidRPr="00EB3B70" w:rsidRDefault="009B3B10" w:rsidP="009B3B10">
      <w:pPr>
        <w:snapToGrid w:val="0"/>
        <w:spacing w:line="288" w:lineRule="auto"/>
        <w:rPr>
          <w:rFonts w:eastAsia="標楷體"/>
          <w:b/>
          <w:bCs/>
          <w:color w:val="000000"/>
          <w:sz w:val="28"/>
          <w:szCs w:val="28"/>
        </w:rPr>
      </w:pPr>
      <w:r w:rsidRPr="00EB3B70">
        <w:rPr>
          <w:rFonts w:eastAsia="標楷體"/>
          <w:b/>
          <w:bCs/>
          <w:color w:val="000000"/>
          <w:sz w:val="28"/>
          <w:szCs w:val="28"/>
        </w:rPr>
        <w:t>第一章總則</w:t>
      </w:r>
    </w:p>
    <w:p w14:paraId="7A568A02" w14:textId="77777777" w:rsidR="009B3B10" w:rsidRDefault="009B3B10" w:rsidP="009B3B10">
      <w:pPr>
        <w:snapToGrid w:val="0"/>
        <w:spacing w:line="400" w:lineRule="exact"/>
        <w:ind w:left="960" w:hangingChars="400" w:hanging="960"/>
        <w:rPr>
          <w:rFonts w:eastAsia="標楷體"/>
          <w:color w:val="000000"/>
        </w:rPr>
      </w:pPr>
      <w:r w:rsidRPr="00EB3B70">
        <w:rPr>
          <w:rFonts w:eastAsia="標楷體"/>
          <w:color w:val="000000"/>
        </w:rPr>
        <w:t>一、依據：（一）</w:t>
      </w:r>
      <w:bookmarkStart w:id="10" w:name="OLE_LINK11"/>
      <w:bookmarkStart w:id="11" w:name="OLE_LINK12"/>
      <w:bookmarkStart w:id="12" w:name="OLE_LINK13"/>
      <w:r w:rsidRPr="0020619E">
        <w:rPr>
          <w:rFonts w:ascii="標楷體" w:eastAsia="標楷體" w:hAnsi="標楷體" w:hint="eastAsia"/>
          <w:color w:val="000000"/>
        </w:rPr>
        <w:t>「教師法第十七條」規定。</w:t>
      </w:r>
    </w:p>
    <w:p w14:paraId="64F97213" w14:textId="77777777" w:rsidR="009B3B10" w:rsidRPr="00D06CA5" w:rsidRDefault="009B3B10" w:rsidP="009B3B10">
      <w:pPr>
        <w:snapToGrid w:val="0"/>
        <w:spacing w:line="400" w:lineRule="exact"/>
        <w:ind w:left="960" w:hangingChars="400" w:hanging="960"/>
        <w:rPr>
          <w:rFonts w:eastAsia="標楷體"/>
          <w:color w:val="000000"/>
        </w:rPr>
      </w:pPr>
      <w:r w:rsidRPr="00D06CA5">
        <w:rPr>
          <w:rFonts w:eastAsia="標楷體" w:hint="eastAsia"/>
          <w:color w:val="000000"/>
        </w:rPr>
        <w:t xml:space="preserve">         </w:t>
      </w:r>
      <w:r w:rsidRPr="00D06CA5">
        <w:rPr>
          <w:rFonts w:eastAsia="標楷體"/>
          <w:color w:val="000000"/>
        </w:rPr>
        <w:t>（二）</w:t>
      </w:r>
      <w:r w:rsidRPr="00D06CA5">
        <w:rPr>
          <w:rFonts w:eastAsia="標楷體" w:hint="eastAsia"/>
        </w:rPr>
        <w:t>依據教育部中華民國</w:t>
      </w:r>
      <w:r w:rsidRPr="00D06CA5">
        <w:rPr>
          <w:rFonts w:eastAsia="標楷體" w:hint="eastAsia"/>
        </w:rPr>
        <w:t>105</w:t>
      </w:r>
      <w:r w:rsidRPr="00D06CA5">
        <w:rPr>
          <w:rFonts w:eastAsia="標楷體" w:hint="eastAsia"/>
        </w:rPr>
        <w:t>年</w:t>
      </w:r>
      <w:r w:rsidRPr="00D06CA5">
        <w:rPr>
          <w:rFonts w:eastAsia="標楷體" w:hint="eastAsia"/>
        </w:rPr>
        <w:t>10</w:t>
      </w:r>
      <w:r w:rsidRPr="00D06CA5">
        <w:rPr>
          <w:rFonts w:eastAsia="標楷體" w:hint="eastAsia"/>
        </w:rPr>
        <w:t>月</w:t>
      </w:r>
      <w:r w:rsidRPr="00D06CA5">
        <w:rPr>
          <w:rFonts w:eastAsia="標楷體" w:hint="eastAsia"/>
        </w:rPr>
        <w:t>5</w:t>
      </w:r>
      <w:r w:rsidRPr="00D06CA5">
        <w:rPr>
          <w:rFonts w:eastAsia="標楷體" w:hint="eastAsia"/>
        </w:rPr>
        <w:t>日臺教授國部字第</w:t>
      </w:r>
      <w:r w:rsidRPr="00D06CA5">
        <w:rPr>
          <w:rFonts w:eastAsia="標楷體" w:hint="eastAsia"/>
        </w:rPr>
        <w:t>1050109704B</w:t>
      </w:r>
      <w:r w:rsidRPr="00D06CA5">
        <w:rPr>
          <w:rFonts w:eastAsia="標楷體" w:hint="eastAsia"/>
        </w:rPr>
        <w:t>號令。</w:t>
      </w:r>
      <w:bookmarkEnd w:id="10"/>
      <w:bookmarkEnd w:id="11"/>
      <w:bookmarkEnd w:id="12"/>
    </w:p>
    <w:p w14:paraId="509A2CC6" w14:textId="77777777" w:rsidR="009B3B10" w:rsidRPr="00D06CA5" w:rsidRDefault="009B3B10" w:rsidP="009B3B10">
      <w:pPr>
        <w:snapToGrid w:val="0"/>
        <w:spacing w:line="400" w:lineRule="exact"/>
        <w:ind w:left="960" w:hangingChars="400" w:hanging="960"/>
        <w:rPr>
          <w:rFonts w:eastAsia="標楷體"/>
          <w:color w:val="000000"/>
        </w:rPr>
      </w:pPr>
      <w:r w:rsidRPr="00D06CA5">
        <w:rPr>
          <w:rFonts w:eastAsia="標楷體"/>
          <w:color w:val="000000"/>
        </w:rPr>
        <w:t xml:space="preserve">         </w:t>
      </w:r>
      <w:r w:rsidRPr="00D06CA5">
        <w:rPr>
          <w:rFonts w:eastAsia="標楷體"/>
          <w:color w:val="000000"/>
        </w:rPr>
        <w:t>（</w:t>
      </w:r>
      <w:r w:rsidRPr="00D06CA5">
        <w:rPr>
          <w:rFonts w:eastAsia="標楷體" w:hint="eastAsia"/>
          <w:color w:val="000000"/>
        </w:rPr>
        <w:t>三</w:t>
      </w:r>
      <w:r w:rsidRPr="00D06CA5">
        <w:rPr>
          <w:rFonts w:eastAsia="標楷體"/>
          <w:color w:val="000000"/>
        </w:rPr>
        <w:t>）</w:t>
      </w:r>
      <w:r w:rsidRPr="00D06CA5">
        <w:rPr>
          <w:rFonts w:eastAsia="標楷體" w:hint="eastAsia"/>
          <w:color w:val="000000"/>
        </w:rPr>
        <w:t>依</w:t>
      </w:r>
      <w:r w:rsidRPr="00D06CA5">
        <w:rPr>
          <w:rFonts w:eastAsia="標楷體" w:hint="eastAsia"/>
        </w:rPr>
        <w:t>新竹市政府</w:t>
      </w:r>
      <w:r w:rsidRPr="00D06CA5">
        <w:rPr>
          <w:rFonts w:eastAsia="標楷體" w:hint="eastAsia"/>
          <w:color w:val="000000"/>
        </w:rPr>
        <w:t>中華民國</w:t>
      </w:r>
      <w:r w:rsidRPr="00D06CA5">
        <w:rPr>
          <w:rFonts w:eastAsia="標楷體" w:hint="eastAsia"/>
          <w:color w:val="000000"/>
        </w:rPr>
        <w:t>103</w:t>
      </w:r>
      <w:r w:rsidRPr="00D06CA5">
        <w:rPr>
          <w:rFonts w:eastAsia="標楷體" w:hint="eastAsia"/>
          <w:color w:val="000000"/>
        </w:rPr>
        <w:t>年</w:t>
      </w:r>
      <w:r w:rsidRPr="00D06CA5">
        <w:rPr>
          <w:rFonts w:eastAsia="標楷體" w:hint="eastAsia"/>
          <w:color w:val="000000"/>
        </w:rPr>
        <w:t>4</w:t>
      </w:r>
      <w:r w:rsidRPr="00D06CA5">
        <w:rPr>
          <w:rFonts w:eastAsia="標楷體" w:hint="eastAsia"/>
          <w:color w:val="000000"/>
        </w:rPr>
        <w:t>月</w:t>
      </w:r>
      <w:r w:rsidRPr="00D06CA5">
        <w:rPr>
          <w:rFonts w:eastAsia="標楷體" w:hint="eastAsia"/>
          <w:color w:val="000000"/>
        </w:rPr>
        <w:t>9</w:t>
      </w:r>
      <w:r w:rsidRPr="00D06CA5">
        <w:rPr>
          <w:rFonts w:eastAsia="標楷體" w:hint="eastAsia"/>
          <w:color w:val="000000"/>
        </w:rPr>
        <w:t>日府行法字第</w:t>
      </w:r>
      <w:r w:rsidRPr="00D06CA5">
        <w:rPr>
          <w:rFonts w:eastAsia="標楷體" w:hint="eastAsia"/>
          <w:color w:val="000000"/>
        </w:rPr>
        <w:t>1030091064</w:t>
      </w:r>
      <w:r w:rsidRPr="00D06CA5">
        <w:rPr>
          <w:rFonts w:eastAsia="標楷體" w:hint="eastAsia"/>
          <w:color w:val="000000"/>
        </w:rPr>
        <w:t>號令。</w:t>
      </w:r>
    </w:p>
    <w:p w14:paraId="45B49B05" w14:textId="77777777" w:rsidR="009B3B10" w:rsidRPr="00D06CA5" w:rsidRDefault="009B3B10" w:rsidP="009B3B10">
      <w:pPr>
        <w:snapToGrid w:val="0"/>
        <w:spacing w:line="400" w:lineRule="exact"/>
        <w:ind w:left="960" w:hangingChars="400" w:hanging="960"/>
        <w:rPr>
          <w:rFonts w:eastAsia="標楷體"/>
          <w:color w:val="000000"/>
        </w:rPr>
      </w:pPr>
      <w:r w:rsidRPr="00D06CA5">
        <w:rPr>
          <w:rFonts w:eastAsia="標楷體" w:hint="eastAsia"/>
          <w:color w:val="000000"/>
        </w:rPr>
        <w:t xml:space="preserve">         </w:t>
      </w:r>
      <w:r w:rsidRPr="00D06CA5">
        <w:rPr>
          <w:rFonts w:eastAsia="標楷體"/>
          <w:color w:val="000000"/>
        </w:rPr>
        <w:t>（</w:t>
      </w:r>
      <w:r w:rsidRPr="00D06CA5">
        <w:rPr>
          <w:rFonts w:eastAsia="標楷體" w:hint="eastAsia"/>
          <w:color w:val="000000"/>
        </w:rPr>
        <w:t>四</w:t>
      </w:r>
      <w:r w:rsidRPr="00D06CA5">
        <w:rPr>
          <w:rFonts w:eastAsia="標楷體"/>
          <w:color w:val="000000"/>
        </w:rPr>
        <w:t>）</w:t>
      </w:r>
      <w:r w:rsidRPr="00D06CA5">
        <w:rPr>
          <w:rFonts w:eastAsia="標楷體" w:hint="eastAsia"/>
          <w:color w:val="000000"/>
        </w:rPr>
        <w:t>竹苗區學生獎懲共同規定。</w:t>
      </w:r>
    </w:p>
    <w:p w14:paraId="3CABE8A8" w14:textId="77777777" w:rsidR="009B3B10" w:rsidRPr="00EB3B70" w:rsidRDefault="009B3B10" w:rsidP="009B3B10">
      <w:pPr>
        <w:snapToGrid w:val="0"/>
        <w:spacing w:line="400" w:lineRule="exact"/>
        <w:ind w:left="480" w:hangingChars="200" w:hanging="480"/>
        <w:rPr>
          <w:rFonts w:eastAsia="標楷體"/>
          <w:color w:val="000000"/>
        </w:rPr>
      </w:pPr>
      <w:r w:rsidRPr="00EB3B70">
        <w:rPr>
          <w:rFonts w:eastAsia="標楷體"/>
          <w:color w:val="000000"/>
        </w:rPr>
        <w:t>二、學校教師輔導與管教學生，依本要點之規定，本要點未規定者，適用其他相關法令及校規。</w:t>
      </w:r>
    </w:p>
    <w:p w14:paraId="2A0946B4" w14:textId="77777777" w:rsidR="009B3B10" w:rsidRPr="00EB3B70" w:rsidRDefault="009B3B10" w:rsidP="009B3B10">
      <w:pPr>
        <w:snapToGrid w:val="0"/>
        <w:spacing w:line="400" w:lineRule="exact"/>
        <w:ind w:left="960" w:hangingChars="400" w:hanging="960"/>
        <w:rPr>
          <w:rFonts w:eastAsia="標楷體"/>
          <w:color w:val="000000"/>
        </w:rPr>
      </w:pPr>
      <w:r w:rsidRPr="00EB3B70">
        <w:rPr>
          <w:rFonts w:eastAsia="標楷體"/>
          <w:color w:val="000000"/>
        </w:rPr>
        <w:t>三、教師輔導與管教學生應符合下列之目的：</w:t>
      </w:r>
    </w:p>
    <w:p w14:paraId="40EA40C8" w14:textId="77777777" w:rsidR="009B3B10" w:rsidRPr="00EB3B70" w:rsidRDefault="009B3B10" w:rsidP="009B3B10">
      <w:pPr>
        <w:snapToGrid w:val="0"/>
        <w:spacing w:line="400" w:lineRule="exact"/>
        <w:ind w:leftChars="252" w:left="1347" w:hanging="742"/>
        <w:rPr>
          <w:rFonts w:eastAsia="標楷體"/>
          <w:color w:val="000000"/>
        </w:rPr>
      </w:pPr>
      <w:r w:rsidRPr="00EB3B70">
        <w:rPr>
          <w:rFonts w:eastAsia="標楷體"/>
          <w:color w:val="000000"/>
        </w:rPr>
        <w:t>（一）鼓勵學生優良表現，培養學生自尊尊人、自治自律之處世態度。</w:t>
      </w:r>
    </w:p>
    <w:p w14:paraId="75C406E1" w14:textId="77777777" w:rsidR="009B3B10" w:rsidRPr="00EB3B70" w:rsidRDefault="009B3B10" w:rsidP="009B3B10">
      <w:pPr>
        <w:snapToGrid w:val="0"/>
        <w:spacing w:line="400" w:lineRule="exact"/>
        <w:ind w:leftChars="100" w:left="240" w:firstLine="364"/>
        <w:rPr>
          <w:rFonts w:eastAsia="標楷體"/>
          <w:color w:val="000000"/>
        </w:rPr>
      </w:pPr>
      <w:r w:rsidRPr="00EB3B70">
        <w:rPr>
          <w:rFonts w:eastAsia="標楷體"/>
          <w:color w:val="000000"/>
        </w:rPr>
        <w:t>（二）導引學生身心發展，激發個人潛能，培養健全人格。</w:t>
      </w:r>
    </w:p>
    <w:p w14:paraId="7C48D7DA" w14:textId="77777777" w:rsidR="009B3B10" w:rsidRPr="00EB3B70" w:rsidRDefault="009B3B10" w:rsidP="009B3B10">
      <w:pPr>
        <w:snapToGrid w:val="0"/>
        <w:spacing w:line="400" w:lineRule="exact"/>
        <w:ind w:leftChars="100" w:left="240" w:firstLine="364"/>
        <w:rPr>
          <w:rFonts w:eastAsia="標楷體"/>
          <w:color w:val="000000"/>
        </w:rPr>
      </w:pPr>
      <w:r w:rsidRPr="00EB3B70">
        <w:rPr>
          <w:rFonts w:eastAsia="標楷體"/>
          <w:color w:val="000000"/>
        </w:rPr>
        <w:t>（三）養成學生良好生活習慣，建立符合社會規範之行為。</w:t>
      </w:r>
    </w:p>
    <w:p w14:paraId="118DB89D" w14:textId="77777777" w:rsidR="009B3B10" w:rsidRPr="00EB3B70" w:rsidRDefault="009B3B10" w:rsidP="009B3B10">
      <w:pPr>
        <w:snapToGrid w:val="0"/>
        <w:spacing w:line="400" w:lineRule="exact"/>
        <w:ind w:leftChars="100" w:left="240" w:firstLine="364"/>
        <w:rPr>
          <w:rFonts w:eastAsia="標楷體"/>
          <w:color w:val="000000"/>
        </w:rPr>
      </w:pPr>
      <w:r w:rsidRPr="00EB3B70">
        <w:rPr>
          <w:rFonts w:eastAsia="標楷體"/>
          <w:color w:val="000000"/>
        </w:rPr>
        <w:t>（四）確保班級教學及學校教育活動之正常進行。</w:t>
      </w:r>
    </w:p>
    <w:p w14:paraId="04F0209A" w14:textId="77777777" w:rsidR="009B3B10" w:rsidRPr="00EB3B70" w:rsidRDefault="009B3B10" w:rsidP="009B3B10">
      <w:pPr>
        <w:snapToGrid w:val="0"/>
        <w:spacing w:line="400" w:lineRule="exact"/>
        <w:ind w:left="480" w:hangingChars="200" w:hanging="480"/>
        <w:rPr>
          <w:rFonts w:eastAsia="標楷體"/>
          <w:color w:val="000000"/>
        </w:rPr>
      </w:pPr>
      <w:r w:rsidRPr="00EB3B70">
        <w:rPr>
          <w:rFonts w:eastAsia="標楷體"/>
          <w:color w:val="000000"/>
        </w:rPr>
        <w:t>四、教師輔導與管教學生時，應依下列原則處理：</w:t>
      </w:r>
    </w:p>
    <w:p w14:paraId="0B1F64F4" w14:textId="77777777" w:rsidR="009B3B10" w:rsidRPr="00EB3B70" w:rsidRDefault="009B3B10" w:rsidP="009B3B10">
      <w:pPr>
        <w:snapToGrid w:val="0"/>
        <w:spacing w:line="400" w:lineRule="exact"/>
        <w:ind w:leftChars="252" w:left="1347" w:hanging="742"/>
        <w:rPr>
          <w:rFonts w:eastAsia="標楷體"/>
          <w:color w:val="000000"/>
        </w:rPr>
      </w:pPr>
      <w:r w:rsidRPr="00EB3B70">
        <w:rPr>
          <w:rFonts w:eastAsia="標楷體"/>
          <w:color w:val="000000"/>
        </w:rPr>
        <w:t>（一）尊重學生人格尊嚴。</w:t>
      </w:r>
    </w:p>
    <w:p w14:paraId="4E70902C" w14:textId="77777777" w:rsidR="009B3B10" w:rsidRPr="00EB3B70" w:rsidRDefault="009B3B10" w:rsidP="009B3B10">
      <w:pPr>
        <w:snapToGrid w:val="0"/>
        <w:spacing w:line="400" w:lineRule="exact"/>
        <w:ind w:leftChars="252" w:left="1347" w:hanging="742"/>
        <w:rPr>
          <w:rFonts w:eastAsia="標楷體"/>
          <w:color w:val="000000"/>
        </w:rPr>
      </w:pPr>
      <w:r w:rsidRPr="00EB3B70">
        <w:rPr>
          <w:rFonts w:eastAsia="標楷體"/>
          <w:color w:val="000000"/>
        </w:rPr>
        <w:t>（二）重視學生個別差異。</w:t>
      </w:r>
    </w:p>
    <w:p w14:paraId="4F57D647" w14:textId="77777777" w:rsidR="009B3B10" w:rsidRPr="00EB3B70" w:rsidRDefault="009B3B10" w:rsidP="009B3B10">
      <w:pPr>
        <w:snapToGrid w:val="0"/>
        <w:spacing w:line="400" w:lineRule="exact"/>
        <w:ind w:leftChars="252" w:left="1347" w:hanging="742"/>
        <w:rPr>
          <w:rFonts w:eastAsia="標楷體"/>
          <w:color w:val="000000"/>
        </w:rPr>
      </w:pPr>
      <w:r w:rsidRPr="00EB3B70">
        <w:rPr>
          <w:rFonts w:eastAsia="標楷體"/>
          <w:color w:val="000000"/>
        </w:rPr>
        <w:t>（三）配合學生心智發展需求。</w:t>
      </w:r>
    </w:p>
    <w:p w14:paraId="77C44A04" w14:textId="77777777" w:rsidR="009B3B10" w:rsidRPr="00EB3B70" w:rsidRDefault="009B3B10" w:rsidP="009B3B10">
      <w:pPr>
        <w:snapToGrid w:val="0"/>
        <w:spacing w:line="400" w:lineRule="exact"/>
        <w:ind w:leftChars="252" w:left="1347" w:hanging="742"/>
        <w:rPr>
          <w:rFonts w:eastAsia="標楷體"/>
          <w:color w:val="000000"/>
        </w:rPr>
      </w:pPr>
      <w:r w:rsidRPr="00EB3B70">
        <w:rPr>
          <w:rFonts w:eastAsia="標楷體"/>
          <w:color w:val="000000"/>
        </w:rPr>
        <w:t>（四）維護學生受教權益。</w:t>
      </w:r>
    </w:p>
    <w:p w14:paraId="40586EB1" w14:textId="77777777" w:rsidR="009B3B10" w:rsidRPr="00EB3B70" w:rsidRDefault="009B3B10" w:rsidP="009B3B10">
      <w:pPr>
        <w:snapToGrid w:val="0"/>
        <w:spacing w:line="400" w:lineRule="exact"/>
        <w:ind w:leftChars="252" w:left="1347" w:hanging="742"/>
        <w:rPr>
          <w:rFonts w:eastAsia="標楷體"/>
          <w:color w:val="000000"/>
        </w:rPr>
      </w:pPr>
      <w:r w:rsidRPr="00EB3B70">
        <w:rPr>
          <w:rFonts w:eastAsia="標楷體"/>
          <w:color w:val="000000"/>
        </w:rPr>
        <w:t>（五）發揮教育愛心與耐心。</w:t>
      </w:r>
    </w:p>
    <w:p w14:paraId="1B9B643B" w14:textId="77777777" w:rsidR="009B3B10" w:rsidRPr="00EB3B70" w:rsidRDefault="009B3B10" w:rsidP="009B3B10">
      <w:pPr>
        <w:snapToGrid w:val="0"/>
        <w:spacing w:line="400" w:lineRule="exact"/>
        <w:ind w:leftChars="252" w:left="1347" w:hanging="742"/>
        <w:rPr>
          <w:rFonts w:eastAsia="標楷體"/>
          <w:color w:val="000000"/>
        </w:rPr>
      </w:pPr>
      <w:r w:rsidRPr="00EB3B70">
        <w:rPr>
          <w:rFonts w:eastAsia="標楷體"/>
          <w:color w:val="000000"/>
        </w:rPr>
        <w:t>（六）啟發學生反省與自</w:t>
      </w:r>
      <w:r w:rsidRPr="00EB3B70">
        <w:rPr>
          <w:rFonts w:eastAsia="標楷體" w:hint="eastAsia"/>
          <w:color w:val="000000"/>
        </w:rPr>
        <w:t>制</w:t>
      </w:r>
      <w:r w:rsidRPr="00EB3B70">
        <w:rPr>
          <w:rFonts w:eastAsia="標楷體"/>
          <w:color w:val="000000"/>
        </w:rPr>
        <w:t>能力。</w:t>
      </w:r>
    </w:p>
    <w:p w14:paraId="3360DC70" w14:textId="77777777" w:rsidR="009B3B10" w:rsidRPr="00D06CA5" w:rsidRDefault="009B3B10" w:rsidP="009B3B10">
      <w:pPr>
        <w:snapToGrid w:val="0"/>
        <w:spacing w:line="400" w:lineRule="exact"/>
        <w:ind w:leftChars="252" w:left="1347" w:hanging="742"/>
        <w:rPr>
          <w:rFonts w:eastAsia="標楷體"/>
          <w:color w:val="000000"/>
        </w:rPr>
      </w:pPr>
      <w:r w:rsidRPr="00D06CA5">
        <w:rPr>
          <w:rFonts w:eastAsia="標楷體"/>
          <w:color w:val="000000"/>
        </w:rPr>
        <w:t>（</w:t>
      </w:r>
      <w:r w:rsidRPr="00D06CA5">
        <w:rPr>
          <w:rFonts w:eastAsia="標楷體" w:hint="eastAsia"/>
          <w:color w:val="000000"/>
        </w:rPr>
        <w:t>七</w:t>
      </w:r>
      <w:r w:rsidRPr="00D06CA5">
        <w:rPr>
          <w:rFonts w:eastAsia="標楷體"/>
          <w:color w:val="000000"/>
        </w:rPr>
        <w:t>）</w:t>
      </w:r>
      <w:r w:rsidRPr="00D06CA5">
        <w:rPr>
          <w:rFonts w:eastAsia="標楷體" w:hint="eastAsia"/>
          <w:color w:val="000000"/>
        </w:rPr>
        <w:t>獎懲之決定，應力求審慎客觀，並兼顧學生隱私權。</w:t>
      </w:r>
    </w:p>
    <w:p w14:paraId="25F58696" w14:textId="77777777" w:rsidR="009B3B10" w:rsidRPr="00EB3B70" w:rsidRDefault="009B3B10" w:rsidP="009B3B10">
      <w:pPr>
        <w:snapToGrid w:val="0"/>
        <w:spacing w:line="400" w:lineRule="exact"/>
        <w:ind w:leftChars="252" w:left="1347" w:hanging="742"/>
        <w:rPr>
          <w:rFonts w:eastAsia="標楷體"/>
          <w:color w:val="000000"/>
        </w:rPr>
      </w:pPr>
      <w:r w:rsidRPr="00EB3B70">
        <w:rPr>
          <w:rFonts w:eastAsia="標楷體"/>
          <w:color w:val="000000"/>
        </w:rPr>
        <w:t>（</w:t>
      </w:r>
      <w:r w:rsidRPr="00EB3B70">
        <w:rPr>
          <w:rFonts w:eastAsia="標楷體" w:hint="eastAsia"/>
          <w:color w:val="000000"/>
        </w:rPr>
        <w:t>八</w:t>
      </w:r>
      <w:r w:rsidRPr="00EB3B70">
        <w:rPr>
          <w:rFonts w:eastAsia="標楷體"/>
          <w:color w:val="000000"/>
        </w:rPr>
        <w:t>）不因個人或少數人錯誤而懲罰全體學生。</w:t>
      </w:r>
    </w:p>
    <w:p w14:paraId="5738F06C" w14:textId="77777777" w:rsidR="009B3B10" w:rsidRPr="00EB3B70" w:rsidRDefault="009B3B10" w:rsidP="009B3B10">
      <w:pPr>
        <w:snapToGrid w:val="0"/>
        <w:spacing w:line="400" w:lineRule="exact"/>
        <w:ind w:left="480" w:hangingChars="200" w:hanging="480"/>
        <w:rPr>
          <w:rFonts w:eastAsia="標楷體"/>
          <w:color w:val="000000"/>
        </w:rPr>
      </w:pPr>
      <w:r w:rsidRPr="00EB3B70">
        <w:rPr>
          <w:rFonts w:eastAsia="標楷體"/>
          <w:color w:val="000000"/>
        </w:rPr>
        <w:t>五、凡經學校或教師安排之教育活動，教師應負起輔導與管教學生之責任。</w:t>
      </w:r>
    </w:p>
    <w:p w14:paraId="3E6C4776" w14:textId="77777777" w:rsidR="009B3B10" w:rsidRPr="00EB3B70" w:rsidRDefault="009B3B10" w:rsidP="009B3B10">
      <w:pPr>
        <w:snapToGrid w:val="0"/>
        <w:spacing w:line="400" w:lineRule="exact"/>
        <w:ind w:left="480" w:hangingChars="200" w:hanging="480"/>
        <w:rPr>
          <w:rFonts w:eastAsia="標楷體"/>
          <w:color w:val="000000"/>
        </w:rPr>
      </w:pPr>
      <w:r w:rsidRPr="00EB3B70">
        <w:rPr>
          <w:rFonts w:eastAsia="標楷體"/>
          <w:color w:val="000000"/>
        </w:rPr>
        <w:t>六、教師應參加輔導知能之進修或研習，以增進專業知能。</w:t>
      </w:r>
    </w:p>
    <w:p w14:paraId="5AFE46BE" w14:textId="77777777" w:rsidR="009B3B10" w:rsidRPr="00EB3B70" w:rsidRDefault="009B3B10" w:rsidP="009B3B10">
      <w:pPr>
        <w:snapToGrid w:val="0"/>
        <w:spacing w:line="400" w:lineRule="exact"/>
        <w:ind w:left="480" w:hangingChars="200" w:hanging="480"/>
        <w:rPr>
          <w:rFonts w:eastAsia="標楷體"/>
          <w:color w:val="000000"/>
        </w:rPr>
      </w:pPr>
      <w:r w:rsidRPr="00EB3B70">
        <w:rPr>
          <w:rFonts w:eastAsia="標楷體"/>
          <w:color w:val="000000"/>
        </w:rPr>
        <w:t>七、教師應對學生實施生活、學習、生涯、心理與健康等各種輔導。相關輔導需具特殊專業能力者，得轉介至輔導</w:t>
      </w:r>
      <w:r w:rsidRPr="00EB3B70">
        <w:rPr>
          <w:rFonts w:eastAsia="標楷體" w:hint="eastAsia"/>
          <w:color w:val="000000"/>
        </w:rPr>
        <w:t>處</w:t>
      </w:r>
      <w:r w:rsidRPr="00EB3B70">
        <w:rPr>
          <w:rFonts w:eastAsia="標楷體"/>
          <w:color w:val="000000"/>
        </w:rPr>
        <w:t>由輔導老師或相關單位協助處理。</w:t>
      </w:r>
    </w:p>
    <w:p w14:paraId="67ECCECC" w14:textId="77777777" w:rsidR="009B3B10" w:rsidRPr="00EB3B70" w:rsidRDefault="009B3B10" w:rsidP="009B3B10">
      <w:pPr>
        <w:snapToGrid w:val="0"/>
        <w:spacing w:line="400" w:lineRule="exact"/>
        <w:ind w:left="480" w:hangingChars="200" w:hanging="480"/>
        <w:rPr>
          <w:rFonts w:eastAsia="標楷體"/>
          <w:color w:val="000000"/>
        </w:rPr>
      </w:pPr>
      <w:r w:rsidRPr="00EB3B70">
        <w:rPr>
          <w:rFonts w:eastAsia="標楷體"/>
          <w:color w:val="000000"/>
        </w:rPr>
        <w:t>八、學生</w:t>
      </w:r>
      <w:r w:rsidRPr="00EB3B70">
        <w:rPr>
          <w:rFonts w:eastAsia="標楷體" w:hint="eastAsia"/>
          <w:color w:val="000000"/>
        </w:rPr>
        <w:t>干擾</w:t>
      </w:r>
      <w:r w:rsidRPr="00EB3B70">
        <w:rPr>
          <w:rFonts w:eastAsia="標楷體"/>
          <w:color w:val="000000"/>
        </w:rPr>
        <w:t>或妨礙教學活動正常進行，違反校規、社會規範或法律，或從事有害身心健康之行為者，教師應施予適當輔導與管教。輔導與管教無效時，得請導師、學務處生活輔導組或輔導處協助處理。</w:t>
      </w:r>
    </w:p>
    <w:p w14:paraId="02C657E8" w14:textId="77777777" w:rsidR="009B3B10" w:rsidRPr="00EB3B70" w:rsidRDefault="009B3B10" w:rsidP="009B3B10">
      <w:pPr>
        <w:snapToGrid w:val="0"/>
        <w:spacing w:line="400" w:lineRule="exact"/>
        <w:ind w:left="480" w:hangingChars="200" w:hanging="480"/>
        <w:rPr>
          <w:rFonts w:eastAsia="標楷體"/>
          <w:color w:val="000000"/>
        </w:rPr>
      </w:pPr>
      <w:r w:rsidRPr="00EB3B70">
        <w:rPr>
          <w:rFonts w:eastAsia="標楷體"/>
          <w:color w:val="000000"/>
        </w:rPr>
        <w:t>九、教師管教學生，應事先瞭解學生行為動機，並明示必要管教之理由，且不得為情緒性或惡意性之管教。</w:t>
      </w:r>
    </w:p>
    <w:p w14:paraId="0E27130F" w14:textId="77777777" w:rsidR="009B3B10" w:rsidRPr="00EB3B70" w:rsidRDefault="009B3B10" w:rsidP="009B3B10">
      <w:pPr>
        <w:snapToGrid w:val="0"/>
        <w:spacing w:line="400" w:lineRule="exact"/>
        <w:ind w:left="480" w:hangingChars="200" w:hanging="480"/>
        <w:rPr>
          <w:rFonts w:eastAsia="標楷體"/>
          <w:color w:val="000000"/>
        </w:rPr>
      </w:pPr>
      <w:r w:rsidRPr="00EB3B70">
        <w:rPr>
          <w:rFonts w:eastAsia="標楷體"/>
          <w:color w:val="000000"/>
        </w:rPr>
        <w:t>十、教師因實施輔導與管教學生所獲得之個人或家庭資料，基於輔導倫理，非依法律規定，不</w:t>
      </w:r>
      <w:r w:rsidRPr="00EB3B70">
        <w:rPr>
          <w:rFonts w:eastAsia="標楷體"/>
          <w:color w:val="000000"/>
        </w:rPr>
        <w:lastRenderedPageBreak/>
        <w:t>得對外公開或洩漏。</w:t>
      </w:r>
    </w:p>
    <w:p w14:paraId="0C12EDA3" w14:textId="77777777" w:rsidR="009B3B10" w:rsidRPr="00EB3B70" w:rsidRDefault="009B3B10" w:rsidP="009B3B10">
      <w:pPr>
        <w:snapToGrid w:val="0"/>
        <w:spacing w:line="400" w:lineRule="exact"/>
        <w:ind w:left="720" w:hangingChars="300" w:hanging="720"/>
        <w:rPr>
          <w:rFonts w:eastAsia="標楷體"/>
          <w:color w:val="000000"/>
        </w:rPr>
      </w:pPr>
      <w:r w:rsidRPr="00EB3B70">
        <w:rPr>
          <w:rFonts w:eastAsia="標楷體"/>
          <w:color w:val="000000"/>
        </w:rPr>
        <w:t>十一、教師輔導與管教學生，不得因學生性別、能力或成績、宗教、種族、黨派、地域、家庭背景、身心障礙、或犯罪紀錄等，而為歧視待遇。</w:t>
      </w:r>
    </w:p>
    <w:p w14:paraId="4D333FC2" w14:textId="77777777" w:rsidR="009B3B10" w:rsidRDefault="009B3B10" w:rsidP="009B3B10">
      <w:pPr>
        <w:snapToGrid w:val="0"/>
        <w:spacing w:line="400" w:lineRule="exact"/>
        <w:ind w:left="720" w:hangingChars="300" w:hanging="720"/>
        <w:rPr>
          <w:rFonts w:eastAsia="標楷體"/>
          <w:color w:val="000000"/>
        </w:rPr>
      </w:pPr>
      <w:r w:rsidRPr="00EB3B70">
        <w:rPr>
          <w:rFonts w:eastAsia="標楷體"/>
          <w:color w:val="000000"/>
        </w:rPr>
        <w:t>十二、教師應秉客觀、平和、懇切之態度，對涉及爭議之學生為適當勸導，並就爭議事件為公正合理處置，力謀學生當事人之和諧。</w:t>
      </w:r>
    </w:p>
    <w:p w14:paraId="4221E27F" w14:textId="77777777" w:rsidR="009B3B10" w:rsidRPr="00D972A0" w:rsidRDefault="009B3B10" w:rsidP="009B3B10">
      <w:pPr>
        <w:snapToGrid w:val="0"/>
        <w:spacing w:line="400" w:lineRule="exact"/>
        <w:ind w:left="720" w:hangingChars="300" w:hanging="720"/>
        <w:rPr>
          <w:rFonts w:eastAsia="標楷體"/>
        </w:rPr>
      </w:pPr>
      <w:r w:rsidRPr="00D972A0">
        <w:rPr>
          <w:rFonts w:eastAsia="標楷體" w:hint="eastAsia"/>
        </w:rPr>
        <w:t>十三、處罰之正當程序</w:t>
      </w:r>
    </w:p>
    <w:p w14:paraId="28FB06FE" w14:textId="77777777" w:rsidR="009B3B10" w:rsidRPr="00D972A0" w:rsidRDefault="009B3B10" w:rsidP="009B3B10">
      <w:pPr>
        <w:snapToGrid w:val="0"/>
        <w:spacing w:line="400" w:lineRule="exact"/>
        <w:ind w:left="720" w:hangingChars="300" w:hanging="720"/>
        <w:rPr>
          <w:rFonts w:eastAsia="標楷體"/>
        </w:rPr>
      </w:pPr>
      <w:r w:rsidRPr="00D972A0">
        <w:rPr>
          <w:rFonts w:eastAsia="標楷體" w:hint="eastAsia"/>
        </w:rPr>
        <w:t xml:space="preserve">          </w:t>
      </w:r>
      <w:r w:rsidRPr="00D972A0">
        <w:rPr>
          <w:rFonts w:eastAsia="標楷體" w:hint="eastAsia"/>
        </w:rPr>
        <w:t>學校或教師處罰學生，應視情況適度給予學生陳述意見之機會，以了解其行為動機與目的等重要情狀，並適當說明所針對之須導正行為、實施處罰之理由及措施。</w:t>
      </w:r>
    </w:p>
    <w:p w14:paraId="4148047B" w14:textId="77777777" w:rsidR="009B3B10" w:rsidRPr="00D972A0" w:rsidRDefault="009B3B10" w:rsidP="009B3B10">
      <w:pPr>
        <w:snapToGrid w:val="0"/>
        <w:spacing w:line="400" w:lineRule="exact"/>
        <w:ind w:left="720" w:hangingChars="300" w:hanging="720"/>
        <w:rPr>
          <w:rFonts w:eastAsia="標楷體"/>
        </w:rPr>
      </w:pPr>
      <w:r w:rsidRPr="00D972A0">
        <w:rPr>
          <w:rFonts w:eastAsia="標楷體" w:hint="eastAsia"/>
        </w:rPr>
        <w:t xml:space="preserve">          </w:t>
      </w:r>
      <w:r w:rsidRPr="00D972A0">
        <w:rPr>
          <w:rFonts w:eastAsia="標楷體" w:hint="eastAsia"/>
        </w:rPr>
        <w:t>學生對於教師之處罰措施提出異議，教師認為有理由者，得斟酌情形，調整所執行之處罰措施必要時得將學生移請學生事務處（以下簡稱學務處）或輔導處（室）處置。</w:t>
      </w:r>
    </w:p>
    <w:p w14:paraId="02E0C418" w14:textId="77777777" w:rsidR="009B3B10" w:rsidRPr="00D972A0" w:rsidRDefault="009B3B10" w:rsidP="009B3B10">
      <w:pPr>
        <w:snapToGrid w:val="0"/>
        <w:spacing w:line="400" w:lineRule="exact"/>
        <w:ind w:left="720" w:hangingChars="300" w:hanging="720"/>
        <w:rPr>
          <w:rFonts w:eastAsia="標楷體"/>
        </w:rPr>
      </w:pPr>
      <w:r w:rsidRPr="00D972A0">
        <w:rPr>
          <w:rFonts w:eastAsia="標楷體" w:hint="eastAsia"/>
        </w:rPr>
        <w:t xml:space="preserve">          </w:t>
      </w:r>
      <w:r w:rsidRPr="00D972A0">
        <w:rPr>
          <w:rFonts w:eastAsia="標楷體" w:hint="eastAsia"/>
        </w:rPr>
        <w:t>教師應依學生或其監護權人之請求，說明處罰過程及理由。</w:t>
      </w:r>
    </w:p>
    <w:p w14:paraId="03CF854B" w14:textId="77777777" w:rsidR="009B3B10" w:rsidRPr="00D972A0" w:rsidRDefault="009B3B10" w:rsidP="009B3B10">
      <w:pPr>
        <w:snapToGrid w:val="0"/>
        <w:spacing w:line="400" w:lineRule="exact"/>
        <w:ind w:left="720" w:hangingChars="300" w:hanging="720"/>
        <w:rPr>
          <w:rFonts w:eastAsia="標楷體"/>
        </w:rPr>
      </w:pPr>
      <w:r w:rsidRPr="00D972A0">
        <w:rPr>
          <w:rFonts w:eastAsia="標楷體" w:hint="eastAsia"/>
        </w:rPr>
        <w:t>十四、教師之一般管教措施</w:t>
      </w:r>
    </w:p>
    <w:p w14:paraId="4B39470B" w14:textId="77777777" w:rsidR="009B3B10" w:rsidRPr="00D972A0" w:rsidRDefault="009B3B10" w:rsidP="009B3B10">
      <w:pPr>
        <w:snapToGrid w:val="0"/>
        <w:spacing w:line="400" w:lineRule="exact"/>
        <w:ind w:left="720" w:hangingChars="300" w:hanging="720"/>
        <w:rPr>
          <w:rFonts w:eastAsia="標楷體"/>
        </w:rPr>
      </w:pPr>
      <w:r w:rsidRPr="00D972A0">
        <w:rPr>
          <w:rFonts w:eastAsia="標楷體" w:hint="eastAsia"/>
        </w:rPr>
        <w:t xml:space="preserve">          </w:t>
      </w:r>
      <w:r w:rsidRPr="00D972A0">
        <w:rPr>
          <w:rFonts w:eastAsia="標楷體" w:hint="eastAsia"/>
        </w:rPr>
        <w:t>教師基於導引學生發展之考量，衡酌學生身心狀況後，</w:t>
      </w:r>
      <w:r w:rsidRPr="00D972A0">
        <w:rPr>
          <w:rFonts w:eastAsia="標楷體" w:hint="eastAsia"/>
        </w:rPr>
        <w:t xml:space="preserve"> </w:t>
      </w:r>
      <w:r w:rsidRPr="00D972A0">
        <w:rPr>
          <w:rFonts w:eastAsia="標楷體" w:hint="eastAsia"/>
        </w:rPr>
        <w:t>得採取下列一般管教措施：</w:t>
      </w:r>
    </w:p>
    <w:p w14:paraId="6F6755B0" w14:textId="77777777" w:rsidR="009B3B10" w:rsidRPr="00D972A0" w:rsidRDefault="009B3B10" w:rsidP="009B3B10">
      <w:pPr>
        <w:snapToGrid w:val="0"/>
        <w:spacing w:line="400" w:lineRule="exact"/>
        <w:ind w:left="720" w:hangingChars="300" w:hanging="720"/>
        <w:rPr>
          <w:rFonts w:eastAsia="標楷體"/>
        </w:rPr>
      </w:pPr>
      <w:r w:rsidRPr="00D972A0">
        <w:rPr>
          <w:rFonts w:eastAsia="標楷體" w:hint="eastAsia"/>
        </w:rPr>
        <w:t xml:space="preserve">      </w:t>
      </w:r>
      <w:r w:rsidRPr="00D972A0">
        <w:rPr>
          <w:rFonts w:eastAsia="標楷體" w:hint="eastAsia"/>
        </w:rPr>
        <w:t>（一）適當之正向管教措施。</w:t>
      </w:r>
    </w:p>
    <w:p w14:paraId="6A4F36A6" w14:textId="77777777" w:rsidR="009B3B10" w:rsidRPr="00D972A0" w:rsidRDefault="009B3B10" w:rsidP="009B3B10">
      <w:pPr>
        <w:snapToGrid w:val="0"/>
        <w:spacing w:line="400" w:lineRule="exact"/>
        <w:ind w:left="720" w:hangingChars="300" w:hanging="720"/>
        <w:rPr>
          <w:rFonts w:eastAsia="標楷體"/>
        </w:rPr>
      </w:pPr>
      <w:r w:rsidRPr="00D972A0">
        <w:rPr>
          <w:rFonts w:eastAsia="標楷體" w:hint="eastAsia"/>
        </w:rPr>
        <w:t xml:space="preserve">      </w:t>
      </w:r>
      <w:r w:rsidRPr="00D972A0">
        <w:rPr>
          <w:rFonts w:eastAsia="標楷體" w:hint="eastAsia"/>
        </w:rPr>
        <w:t>（二）口頭糾正。</w:t>
      </w:r>
    </w:p>
    <w:p w14:paraId="7BF065ED" w14:textId="77777777" w:rsidR="009B3B10" w:rsidRPr="00D972A0" w:rsidRDefault="009B3B10" w:rsidP="009B3B10">
      <w:pPr>
        <w:snapToGrid w:val="0"/>
        <w:spacing w:line="400" w:lineRule="exact"/>
        <w:ind w:left="720" w:hangingChars="300" w:hanging="720"/>
        <w:rPr>
          <w:rFonts w:eastAsia="標楷體"/>
        </w:rPr>
      </w:pPr>
      <w:r w:rsidRPr="00D972A0">
        <w:rPr>
          <w:rFonts w:eastAsia="標楷體" w:hint="eastAsia"/>
        </w:rPr>
        <w:t xml:space="preserve">      </w:t>
      </w:r>
      <w:r w:rsidRPr="00D972A0">
        <w:rPr>
          <w:rFonts w:eastAsia="標楷體" w:hint="eastAsia"/>
        </w:rPr>
        <w:t>（三）在教室內適當調整座位。</w:t>
      </w:r>
    </w:p>
    <w:p w14:paraId="50833D51" w14:textId="77777777" w:rsidR="009B3B10" w:rsidRPr="00D972A0" w:rsidRDefault="009B3B10" w:rsidP="009B3B10">
      <w:pPr>
        <w:snapToGrid w:val="0"/>
        <w:spacing w:line="400" w:lineRule="exact"/>
        <w:ind w:left="720" w:hangingChars="300" w:hanging="720"/>
        <w:rPr>
          <w:rFonts w:eastAsia="標楷體"/>
        </w:rPr>
      </w:pPr>
      <w:r w:rsidRPr="00D972A0">
        <w:rPr>
          <w:rFonts w:eastAsia="標楷體" w:hint="eastAsia"/>
        </w:rPr>
        <w:t xml:space="preserve">      </w:t>
      </w:r>
      <w:r w:rsidRPr="00D972A0">
        <w:rPr>
          <w:rFonts w:eastAsia="標楷體" w:hint="eastAsia"/>
        </w:rPr>
        <w:t>（四）要求口頭道歉或書面自省。</w:t>
      </w:r>
    </w:p>
    <w:p w14:paraId="55D42EF5" w14:textId="77777777" w:rsidR="009B3B10" w:rsidRPr="00D972A0" w:rsidRDefault="009B3B10" w:rsidP="009B3B10">
      <w:pPr>
        <w:snapToGrid w:val="0"/>
        <w:spacing w:line="400" w:lineRule="exact"/>
        <w:ind w:left="720" w:hangingChars="300" w:hanging="720"/>
        <w:rPr>
          <w:rFonts w:eastAsia="標楷體"/>
        </w:rPr>
      </w:pPr>
      <w:r w:rsidRPr="00D972A0">
        <w:rPr>
          <w:rFonts w:eastAsia="標楷體" w:hint="eastAsia"/>
        </w:rPr>
        <w:t xml:space="preserve">      </w:t>
      </w:r>
      <w:r w:rsidRPr="00D972A0">
        <w:rPr>
          <w:rFonts w:eastAsia="標楷體" w:hint="eastAsia"/>
        </w:rPr>
        <w:t>（五）列入日常生活表現紀錄。</w:t>
      </w:r>
    </w:p>
    <w:p w14:paraId="481A415F" w14:textId="77777777" w:rsidR="009B3B10" w:rsidRPr="00D972A0" w:rsidRDefault="009B3B10" w:rsidP="009B3B10">
      <w:pPr>
        <w:snapToGrid w:val="0"/>
        <w:spacing w:line="400" w:lineRule="exact"/>
        <w:ind w:left="720" w:hangingChars="300" w:hanging="720"/>
        <w:rPr>
          <w:rFonts w:eastAsia="標楷體"/>
        </w:rPr>
      </w:pPr>
      <w:r w:rsidRPr="00D972A0">
        <w:rPr>
          <w:rFonts w:eastAsia="標楷體" w:hint="eastAsia"/>
        </w:rPr>
        <w:t xml:space="preserve">      </w:t>
      </w:r>
      <w:r w:rsidRPr="00D972A0">
        <w:rPr>
          <w:rFonts w:eastAsia="標楷體" w:hint="eastAsia"/>
        </w:rPr>
        <w:t>（六）通知監護權人，協請處理。</w:t>
      </w:r>
    </w:p>
    <w:p w14:paraId="324AC795" w14:textId="77777777" w:rsidR="009B3B10" w:rsidRPr="00D972A0" w:rsidRDefault="009B3B10" w:rsidP="009B3B10">
      <w:pPr>
        <w:snapToGrid w:val="0"/>
        <w:spacing w:line="400" w:lineRule="exact"/>
        <w:ind w:left="720" w:hangingChars="300" w:hanging="720"/>
        <w:rPr>
          <w:rFonts w:eastAsia="標楷體"/>
        </w:rPr>
      </w:pPr>
      <w:r w:rsidRPr="00D972A0">
        <w:rPr>
          <w:rFonts w:eastAsia="標楷體" w:hint="eastAsia"/>
        </w:rPr>
        <w:t xml:space="preserve">      </w:t>
      </w:r>
      <w:r w:rsidRPr="00D972A0">
        <w:rPr>
          <w:rFonts w:eastAsia="標楷體" w:hint="eastAsia"/>
        </w:rPr>
        <w:t>（七）要求完成未完成之作業或工作。</w:t>
      </w:r>
    </w:p>
    <w:p w14:paraId="79D77272" w14:textId="77777777" w:rsidR="009B3B10" w:rsidRPr="00D972A0" w:rsidRDefault="009B3B10" w:rsidP="009B3B10">
      <w:pPr>
        <w:snapToGrid w:val="0"/>
        <w:spacing w:line="400" w:lineRule="exact"/>
        <w:ind w:left="720" w:hangingChars="300" w:hanging="720"/>
        <w:rPr>
          <w:rFonts w:eastAsia="標楷體"/>
        </w:rPr>
      </w:pPr>
      <w:r w:rsidRPr="00D972A0">
        <w:rPr>
          <w:rFonts w:eastAsia="標楷體" w:hint="eastAsia"/>
        </w:rPr>
        <w:t xml:space="preserve">      </w:t>
      </w:r>
      <w:r w:rsidRPr="00D972A0">
        <w:rPr>
          <w:rFonts w:eastAsia="標楷體" w:hint="eastAsia"/>
        </w:rPr>
        <w:t>（八）適當增加作業或工作。</w:t>
      </w:r>
    </w:p>
    <w:p w14:paraId="594E7F04" w14:textId="77777777" w:rsidR="009B3B10" w:rsidRPr="00D972A0" w:rsidRDefault="009B3B10" w:rsidP="009B3B10">
      <w:pPr>
        <w:snapToGrid w:val="0"/>
        <w:spacing w:line="400" w:lineRule="exact"/>
        <w:ind w:left="720" w:hangingChars="300" w:hanging="720"/>
        <w:rPr>
          <w:rFonts w:eastAsia="標楷體"/>
        </w:rPr>
      </w:pPr>
      <w:r w:rsidRPr="00D972A0">
        <w:rPr>
          <w:rFonts w:eastAsia="標楷體" w:hint="eastAsia"/>
        </w:rPr>
        <w:t xml:space="preserve">      </w:t>
      </w:r>
      <w:r w:rsidRPr="00D972A0">
        <w:rPr>
          <w:rFonts w:eastAsia="標楷體" w:hint="eastAsia"/>
        </w:rPr>
        <w:t>（九）要求課餘從事可達成管教目的之措施（如學生破壞環境清潔要求其打掃環境）。</w:t>
      </w:r>
    </w:p>
    <w:p w14:paraId="336BA32E" w14:textId="77777777" w:rsidR="009B3B10" w:rsidRPr="00D972A0" w:rsidRDefault="009B3B10" w:rsidP="009B3B10">
      <w:pPr>
        <w:snapToGrid w:val="0"/>
        <w:spacing w:line="400" w:lineRule="exact"/>
        <w:ind w:left="720" w:hangingChars="300" w:hanging="720"/>
        <w:rPr>
          <w:rFonts w:eastAsia="標楷體"/>
        </w:rPr>
      </w:pPr>
      <w:r w:rsidRPr="00D972A0">
        <w:rPr>
          <w:rFonts w:eastAsia="標楷體" w:hint="eastAsia"/>
        </w:rPr>
        <w:t xml:space="preserve">      </w:t>
      </w:r>
      <w:r w:rsidRPr="00D972A0">
        <w:rPr>
          <w:rFonts w:eastAsia="標楷體" w:hint="eastAsia"/>
        </w:rPr>
        <w:t>（十）限制參加正式課程以外之學校活動。</w:t>
      </w:r>
    </w:p>
    <w:p w14:paraId="435FF6AD" w14:textId="77777777" w:rsidR="009B3B10" w:rsidRPr="00D972A0" w:rsidRDefault="009B3B10" w:rsidP="009B3B10">
      <w:pPr>
        <w:snapToGrid w:val="0"/>
        <w:spacing w:line="400" w:lineRule="exact"/>
        <w:ind w:left="720" w:hangingChars="300" w:hanging="720"/>
        <w:rPr>
          <w:rFonts w:eastAsia="標楷體"/>
        </w:rPr>
      </w:pPr>
      <w:r w:rsidRPr="00D972A0">
        <w:rPr>
          <w:rFonts w:eastAsia="標楷體" w:hint="eastAsia"/>
        </w:rPr>
        <w:t xml:space="preserve">      </w:t>
      </w:r>
      <w:r w:rsidRPr="00D972A0">
        <w:rPr>
          <w:rFonts w:eastAsia="標楷體" w:hint="eastAsia"/>
        </w:rPr>
        <w:t>（十一）經監護權人同意後，留置學生於課後輔導或參加輔導課程。</w:t>
      </w:r>
    </w:p>
    <w:p w14:paraId="538711F4" w14:textId="77777777" w:rsidR="009B3B10" w:rsidRPr="00D972A0" w:rsidRDefault="009B3B10" w:rsidP="009B3B10">
      <w:pPr>
        <w:snapToGrid w:val="0"/>
        <w:spacing w:line="400" w:lineRule="exact"/>
        <w:ind w:left="720" w:hangingChars="300" w:hanging="720"/>
        <w:rPr>
          <w:rFonts w:eastAsia="標楷體"/>
        </w:rPr>
      </w:pPr>
      <w:r w:rsidRPr="00D972A0">
        <w:rPr>
          <w:rFonts w:eastAsia="標楷體" w:hint="eastAsia"/>
        </w:rPr>
        <w:t xml:space="preserve">      </w:t>
      </w:r>
      <w:r w:rsidRPr="00D972A0">
        <w:rPr>
          <w:rFonts w:eastAsia="標楷體" w:hint="eastAsia"/>
        </w:rPr>
        <w:t>（十二）要求靜坐反省。</w:t>
      </w:r>
    </w:p>
    <w:p w14:paraId="7FC8A5F0" w14:textId="77777777" w:rsidR="009B3B10" w:rsidRPr="00D972A0" w:rsidRDefault="009B3B10" w:rsidP="009B3B10">
      <w:pPr>
        <w:snapToGrid w:val="0"/>
        <w:spacing w:line="400" w:lineRule="exact"/>
        <w:ind w:left="720" w:hangingChars="300" w:hanging="720"/>
        <w:rPr>
          <w:rFonts w:eastAsia="標楷體"/>
        </w:rPr>
      </w:pPr>
      <w:r w:rsidRPr="00D972A0">
        <w:rPr>
          <w:rFonts w:eastAsia="標楷體" w:hint="eastAsia"/>
        </w:rPr>
        <w:t xml:space="preserve">      </w:t>
      </w:r>
      <w:r w:rsidRPr="00D972A0">
        <w:rPr>
          <w:rFonts w:eastAsia="標楷體" w:hint="eastAsia"/>
        </w:rPr>
        <w:t>（十三）要求站立反省。但每次不得超過一堂課，每日累計不得超過兩小時。</w:t>
      </w:r>
    </w:p>
    <w:p w14:paraId="4F92E265" w14:textId="77777777" w:rsidR="009B3B10" w:rsidRPr="00D972A0" w:rsidRDefault="009B3B10" w:rsidP="009B3B10">
      <w:pPr>
        <w:snapToGrid w:val="0"/>
        <w:spacing w:line="400" w:lineRule="exact"/>
        <w:ind w:left="720" w:hangingChars="300" w:hanging="720"/>
        <w:rPr>
          <w:rFonts w:eastAsia="標楷體"/>
        </w:rPr>
      </w:pPr>
      <w:r w:rsidRPr="00D972A0">
        <w:rPr>
          <w:rFonts w:eastAsia="標楷體" w:hint="eastAsia"/>
        </w:rPr>
        <w:t xml:space="preserve">      </w:t>
      </w:r>
      <w:r w:rsidRPr="00D972A0">
        <w:rPr>
          <w:rFonts w:eastAsia="標楷體" w:hint="eastAsia"/>
        </w:rPr>
        <w:t>（十四）在教學場所一隅，暫時讓學生與其他同學保持適當距離，並以兩堂課為限。</w:t>
      </w:r>
    </w:p>
    <w:p w14:paraId="5104206C" w14:textId="77777777" w:rsidR="009B3B10" w:rsidRPr="00D972A0" w:rsidRDefault="009B3B10" w:rsidP="009B3B10">
      <w:pPr>
        <w:snapToGrid w:val="0"/>
        <w:spacing w:line="400" w:lineRule="exact"/>
        <w:ind w:left="720" w:hangingChars="300" w:hanging="720"/>
        <w:rPr>
          <w:rFonts w:eastAsia="標楷體"/>
        </w:rPr>
      </w:pPr>
      <w:r w:rsidRPr="00D972A0">
        <w:rPr>
          <w:rFonts w:eastAsia="標楷體" w:hint="eastAsia"/>
        </w:rPr>
        <w:t xml:space="preserve">      </w:t>
      </w:r>
      <w:r w:rsidRPr="00D972A0">
        <w:rPr>
          <w:rFonts w:eastAsia="標楷體" w:hint="eastAsia"/>
        </w:rPr>
        <w:t>（十五）經其他教師同意，於行為當日，暫時轉送其他班級學習。</w:t>
      </w:r>
    </w:p>
    <w:p w14:paraId="265CA002" w14:textId="77777777" w:rsidR="009B3B10" w:rsidRPr="00D972A0" w:rsidRDefault="009B3B10" w:rsidP="009B3B10">
      <w:pPr>
        <w:snapToGrid w:val="0"/>
        <w:spacing w:line="400" w:lineRule="exact"/>
        <w:ind w:left="720" w:hangingChars="300" w:hanging="720"/>
        <w:rPr>
          <w:rFonts w:eastAsia="標楷體"/>
        </w:rPr>
      </w:pPr>
      <w:r w:rsidRPr="00D972A0">
        <w:rPr>
          <w:rFonts w:eastAsia="標楷體" w:hint="eastAsia"/>
        </w:rPr>
        <w:t xml:space="preserve">      </w:t>
      </w:r>
      <w:r w:rsidRPr="00D972A0">
        <w:rPr>
          <w:rFonts w:eastAsia="標楷體" w:hint="eastAsia"/>
        </w:rPr>
        <w:t>（十六）依該校學生獎懲規定及法定程序，予以書面懲處。</w:t>
      </w:r>
    </w:p>
    <w:p w14:paraId="4A733F39" w14:textId="77777777" w:rsidR="009B3B10" w:rsidRPr="00D972A0" w:rsidRDefault="009B3B10" w:rsidP="009B3B10">
      <w:pPr>
        <w:snapToGrid w:val="0"/>
        <w:spacing w:line="400" w:lineRule="exact"/>
        <w:ind w:left="720" w:hangingChars="300" w:hanging="720"/>
        <w:rPr>
          <w:rFonts w:eastAsia="標楷體"/>
        </w:rPr>
      </w:pPr>
      <w:r w:rsidRPr="00D972A0">
        <w:rPr>
          <w:rFonts w:eastAsia="標楷體" w:hint="eastAsia"/>
        </w:rPr>
        <w:t xml:space="preserve">          </w:t>
      </w:r>
      <w:r w:rsidRPr="00D972A0">
        <w:rPr>
          <w:rFonts w:eastAsia="標楷體" w:hint="eastAsia"/>
        </w:rPr>
        <w:t>教師得視情況，於學生下課時間實施前項管教措施，並應給予學生合理之休息時間。</w:t>
      </w:r>
    </w:p>
    <w:p w14:paraId="424D4706" w14:textId="77777777" w:rsidR="009B3B10" w:rsidRPr="00D972A0" w:rsidRDefault="009B3B10" w:rsidP="009B3B10">
      <w:pPr>
        <w:snapToGrid w:val="0"/>
        <w:spacing w:line="400" w:lineRule="exact"/>
        <w:ind w:left="720" w:hangingChars="300" w:hanging="720"/>
        <w:rPr>
          <w:rFonts w:eastAsia="標楷體"/>
        </w:rPr>
      </w:pPr>
      <w:r w:rsidRPr="00D972A0">
        <w:rPr>
          <w:rFonts w:eastAsia="標楷體" w:hint="eastAsia"/>
        </w:rPr>
        <w:t xml:space="preserve">          </w:t>
      </w:r>
      <w:r w:rsidRPr="00D972A0">
        <w:rPr>
          <w:rFonts w:eastAsia="標楷體" w:hint="eastAsia"/>
        </w:rPr>
        <w:t>學生反映經教師判斷或教師主動發現，有下列各款情形之一者，應調整管教方式或停止管教：</w:t>
      </w:r>
    </w:p>
    <w:p w14:paraId="29AA7870" w14:textId="77777777" w:rsidR="009B3B10" w:rsidRPr="00D972A0" w:rsidRDefault="009B3B10" w:rsidP="009B3B10">
      <w:pPr>
        <w:snapToGrid w:val="0"/>
        <w:spacing w:line="400" w:lineRule="exact"/>
        <w:ind w:left="720" w:hangingChars="300" w:hanging="720"/>
        <w:rPr>
          <w:rFonts w:eastAsia="標楷體"/>
        </w:rPr>
      </w:pPr>
      <w:r w:rsidRPr="00D972A0">
        <w:rPr>
          <w:rFonts w:eastAsia="標楷體" w:hint="eastAsia"/>
        </w:rPr>
        <w:t xml:space="preserve">      </w:t>
      </w:r>
      <w:r w:rsidRPr="00D972A0">
        <w:rPr>
          <w:rFonts w:eastAsia="標楷體" w:hint="eastAsia"/>
        </w:rPr>
        <w:t>（一）學生身體確有不適。</w:t>
      </w:r>
    </w:p>
    <w:p w14:paraId="0BDB3091" w14:textId="77777777" w:rsidR="009B3B10" w:rsidRPr="00D972A0" w:rsidRDefault="009B3B10" w:rsidP="009B3B10">
      <w:pPr>
        <w:snapToGrid w:val="0"/>
        <w:spacing w:line="400" w:lineRule="exact"/>
        <w:ind w:left="720" w:hangingChars="300" w:hanging="720"/>
        <w:rPr>
          <w:rFonts w:eastAsia="標楷體"/>
        </w:rPr>
      </w:pPr>
      <w:r w:rsidRPr="00D972A0">
        <w:rPr>
          <w:rFonts w:eastAsia="標楷體" w:hint="eastAsia"/>
        </w:rPr>
        <w:t xml:space="preserve">      </w:t>
      </w:r>
      <w:r w:rsidRPr="00D972A0">
        <w:rPr>
          <w:rFonts w:eastAsia="標楷體" w:hint="eastAsia"/>
        </w:rPr>
        <w:t>（二）學生確有上廁所或生理日等生理需求。</w:t>
      </w:r>
    </w:p>
    <w:p w14:paraId="72E2CFEA" w14:textId="77777777" w:rsidR="009B3B10" w:rsidRPr="00D972A0" w:rsidRDefault="009B3B10" w:rsidP="009B3B10">
      <w:pPr>
        <w:snapToGrid w:val="0"/>
        <w:spacing w:line="400" w:lineRule="exact"/>
        <w:ind w:left="720" w:hangingChars="300" w:hanging="720"/>
        <w:rPr>
          <w:rFonts w:eastAsia="標楷體"/>
        </w:rPr>
      </w:pPr>
      <w:r w:rsidRPr="00D972A0">
        <w:rPr>
          <w:rFonts w:eastAsia="標楷體" w:hint="eastAsia"/>
        </w:rPr>
        <w:t xml:space="preserve">      </w:t>
      </w:r>
      <w:r w:rsidRPr="00D972A0">
        <w:rPr>
          <w:rFonts w:eastAsia="標楷體" w:hint="eastAsia"/>
        </w:rPr>
        <w:t>（三）管教措施有違反第一項規定之虞。</w:t>
      </w:r>
    </w:p>
    <w:p w14:paraId="024F286A" w14:textId="77777777" w:rsidR="009B3B10" w:rsidRPr="00D972A0" w:rsidRDefault="009B3B10" w:rsidP="009B3B10">
      <w:pPr>
        <w:snapToGrid w:val="0"/>
        <w:spacing w:line="400" w:lineRule="exact"/>
        <w:ind w:left="720" w:hangingChars="300" w:hanging="720"/>
        <w:rPr>
          <w:rFonts w:eastAsia="標楷體"/>
        </w:rPr>
      </w:pPr>
      <w:r w:rsidRPr="00D972A0">
        <w:rPr>
          <w:rFonts w:eastAsia="標楷體" w:hint="eastAsia"/>
        </w:rPr>
        <w:lastRenderedPageBreak/>
        <w:t xml:space="preserve">          </w:t>
      </w:r>
      <w:r w:rsidRPr="00D972A0">
        <w:rPr>
          <w:rFonts w:eastAsia="標楷體" w:hint="eastAsia"/>
        </w:rPr>
        <w:t>教師對學生實施第一項之管教措施後，審酌對學生發展應負之責任，得通知監護權人，並說明採取管教措施及原因</w:t>
      </w:r>
    </w:p>
    <w:p w14:paraId="31CE2D45" w14:textId="77777777" w:rsidR="009B3B10" w:rsidRPr="00773E57" w:rsidRDefault="009B3B10" w:rsidP="009B3B10">
      <w:pPr>
        <w:snapToGrid w:val="0"/>
        <w:spacing w:line="400" w:lineRule="exact"/>
        <w:ind w:left="720" w:hangingChars="300" w:hanging="720"/>
        <w:rPr>
          <w:rFonts w:eastAsia="標楷體"/>
          <w:color w:val="000000"/>
        </w:rPr>
      </w:pPr>
    </w:p>
    <w:p w14:paraId="4DAB83D7" w14:textId="77777777" w:rsidR="009B3B10" w:rsidRPr="00EB3B70" w:rsidRDefault="009B3B10" w:rsidP="009B3B10">
      <w:pPr>
        <w:snapToGrid w:val="0"/>
        <w:spacing w:line="288" w:lineRule="auto"/>
        <w:rPr>
          <w:rFonts w:eastAsia="標楷體"/>
          <w:b/>
          <w:bCs/>
          <w:color w:val="000000"/>
          <w:sz w:val="28"/>
          <w:szCs w:val="28"/>
        </w:rPr>
      </w:pPr>
      <w:r w:rsidRPr="00EB3B70">
        <w:rPr>
          <w:rFonts w:eastAsia="標楷體"/>
          <w:b/>
          <w:bCs/>
          <w:color w:val="000000"/>
          <w:sz w:val="28"/>
          <w:szCs w:val="28"/>
        </w:rPr>
        <w:t>第二章</w:t>
      </w:r>
      <w:r w:rsidRPr="00EB3B70">
        <w:rPr>
          <w:rFonts w:eastAsia="標楷體"/>
          <w:b/>
          <w:bCs/>
          <w:color w:val="000000"/>
          <w:sz w:val="28"/>
          <w:szCs w:val="28"/>
        </w:rPr>
        <w:t xml:space="preserve"> </w:t>
      </w:r>
      <w:r w:rsidRPr="00EB3B70">
        <w:rPr>
          <w:rFonts w:eastAsia="標楷體"/>
          <w:b/>
          <w:bCs/>
          <w:color w:val="000000"/>
          <w:sz w:val="28"/>
          <w:szCs w:val="28"/>
        </w:rPr>
        <w:t>實施要點</w:t>
      </w:r>
    </w:p>
    <w:p w14:paraId="47ED9C6E" w14:textId="77777777" w:rsidR="009B3B10" w:rsidRPr="00EB3B70" w:rsidRDefault="009B3B10" w:rsidP="009B3B10">
      <w:pPr>
        <w:snapToGrid w:val="0"/>
        <w:spacing w:line="400" w:lineRule="exact"/>
        <w:jc w:val="center"/>
        <w:rPr>
          <w:rFonts w:eastAsia="標楷體"/>
          <w:color w:val="000000"/>
        </w:rPr>
      </w:pPr>
      <w:smartTag w:uri="urn:schemas-microsoft-com:office:smarttags" w:element="chsdate">
        <w:smartTagPr>
          <w:attr w:name="Year" w:val="2006"/>
          <w:attr w:name="Month" w:val="4"/>
          <w:attr w:name="Day" w:val="7"/>
          <w:attr w:name="IsLunarDate" w:val="False"/>
          <w:attr w:name="IsROCDate" w:val="True"/>
        </w:smartTagPr>
        <w:r w:rsidRPr="00EB3B70">
          <w:rPr>
            <w:rFonts w:eastAsia="標楷體"/>
            <w:color w:val="000000"/>
          </w:rPr>
          <w:t>中華民國</w:t>
        </w:r>
        <w:r w:rsidRPr="00EB3B70">
          <w:rPr>
            <w:rFonts w:eastAsia="標楷體"/>
            <w:color w:val="000000"/>
          </w:rPr>
          <w:t>95</w:t>
        </w:r>
        <w:r w:rsidRPr="00EB3B70">
          <w:rPr>
            <w:rFonts w:eastAsia="標楷體"/>
            <w:color w:val="000000"/>
          </w:rPr>
          <w:t>年</w:t>
        </w:r>
        <w:r w:rsidRPr="00EB3B70">
          <w:rPr>
            <w:rFonts w:eastAsia="標楷體"/>
            <w:color w:val="000000"/>
          </w:rPr>
          <w:t>4</w:t>
        </w:r>
        <w:r w:rsidRPr="00EB3B70">
          <w:rPr>
            <w:rFonts w:eastAsia="標楷體"/>
            <w:color w:val="000000"/>
          </w:rPr>
          <w:t>月</w:t>
        </w:r>
        <w:r w:rsidRPr="00EB3B70">
          <w:rPr>
            <w:rFonts w:eastAsia="標楷體"/>
            <w:color w:val="000000"/>
          </w:rPr>
          <w:t>7</w:t>
        </w:r>
        <w:r w:rsidRPr="00EB3B70">
          <w:rPr>
            <w:rFonts w:eastAsia="標楷體"/>
            <w:color w:val="000000"/>
          </w:rPr>
          <w:t>日</w:t>
        </w:r>
      </w:smartTag>
      <w:r w:rsidRPr="00EB3B70">
        <w:rPr>
          <w:rFonts w:eastAsia="標楷體"/>
          <w:color w:val="000000"/>
        </w:rPr>
        <w:t>府教學字第</w:t>
      </w:r>
      <w:r w:rsidRPr="00EB3B70">
        <w:rPr>
          <w:rFonts w:eastAsia="標楷體"/>
          <w:color w:val="000000"/>
        </w:rPr>
        <w:t>0950033645</w:t>
      </w:r>
      <w:r w:rsidRPr="00EB3B70">
        <w:rPr>
          <w:rFonts w:eastAsia="標楷體"/>
          <w:color w:val="000000"/>
        </w:rPr>
        <w:t>號函修訂發布部份條文</w:t>
      </w:r>
      <w:r w:rsidRPr="00EB3B70">
        <w:rPr>
          <w:rFonts w:eastAsia="標楷體"/>
          <w:color w:val="000000"/>
        </w:rPr>
        <w:t xml:space="preserve"> </w:t>
      </w:r>
    </w:p>
    <w:p w14:paraId="01971330" w14:textId="77777777" w:rsidR="009B3B10" w:rsidRPr="00EB3B70" w:rsidRDefault="009B3B10" w:rsidP="009B3B10">
      <w:pPr>
        <w:snapToGrid w:val="0"/>
        <w:spacing w:line="400" w:lineRule="exact"/>
        <w:ind w:left="480" w:hangingChars="200" w:hanging="480"/>
        <w:rPr>
          <w:rFonts w:eastAsia="標楷體"/>
          <w:color w:val="000000"/>
        </w:rPr>
      </w:pPr>
      <w:r w:rsidRPr="00EB3B70">
        <w:rPr>
          <w:rFonts w:eastAsia="標楷體"/>
          <w:color w:val="000000"/>
        </w:rPr>
        <w:t>一、本要點依國民教育法第二十條之ㄧ規定訂定之。</w:t>
      </w:r>
    </w:p>
    <w:p w14:paraId="1BC7C925" w14:textId="77777777" w:rsidR="009B3B10" w:rsidRPr="00EB3B70" w:rsidRDefault="009B3B10" w:rsidP="009B3B10">
      <w:pPr>
        <w:snapToGrid w:val="0"/>
        <w:spacing w:line="400" w:lineRule="exact"/>
        <w:ind w:left="480" w:hangingChars="200" w:hanging="480"/>
        <w:rPr>
          <w:rFonts w:eastAsia="標楷體"/>
          <w:color w:val="000000"/>
        </w:rPr>
      </w:pPr>
      <w:r w:rsidRPr="00EB3B70">
        <w:rPr>
          <w:rFonts w:eastAsia="標楷體"/>
          <w:color w:val="000000"/>
        </w:rPr>
        <w:t>二、新竹市（以下簡稱本市）國民中學係指本市市立中學、本市私立高級中學附設國中部及本市私立國民中學。</w:t>
      </w:r>
    </w:p>
    <w:p w14:paraId="5A7C4677" w14:textId="77777777" w:rsidR="009B3B10" w:rsidRPr="00EB3B70" w:rsidRDefault="009B3B10" w:rsidP="009B3B10">
      <w:pPr>
        <w:snapToGrid w:val="0"/>
        <w:spacing w:line="400" w:lineRule="exact"/>
        <w:ind w:left="480" w:hangingChars="200" w:hanging="480"/>
        <w:rPr>
          <w:rFonts w:eastAsia="標楷體"/>
          <w:color w:val="000000"/>
        </w:rPr>
      </w:pPr>
      <w:r w:rsidRPr="00EB3B70">
        <w:rPr>
          <w:rFonts w:eastAsia="標楷體"/>
          <w:color w:val="000000"/>
        </w:rPr>
        <w:t>三、本市國民中學學生之獎懲除法令另有規定外，悉依本要點之規定辦理。</w:t>
      </w:r>
    </w:p>
    <w:p w14:paraId="6CA82725" w14:textId="77777777" w:rsidR="009B3B10" w:rsidRPr="00EB3B70" w:rsidRDefault="009B3B10" w:rsidP="009B3B10">
      <w:pPr>
        <w:snapToGrid w:val="0"/>
        <w:spacing w:line="400" w:lineRule="exact"/>
        <w:ind w:left="480" w:hangingChars="200" w:hanging="480"/>
        <w:rPr>
          <w:rFonts w:eastAsia="標楷體"/>
          <w:color w:val="000000"/>
        </w:rPr>
      </w:pPr>
      <w:r w:rsidRPr="00EB3B70">
        <w:rPr>
          <w:rFonts w:eastAsia="標楷體"/>
          <w:color w:val="000000"/>
        </w:rPr>
        <w:t>四、學校為處理學生獎懲事項，應設置學生</w:t>
      </w:r>
      <w:r w:rsidRPr="00EB3B70">
        <w:rPr>
          <w:rFonts w:eastAsia="標楷體"/>
          <w:b/>
          <w:color w:val="000000"/>
        </w:rPr>
        <w:t>獎懲委員會</w:t>
      </w:r>
      <w:r w:rsidRPr="00EB3B70">
        <w:rPr>
          <w:rFonts w:eastAsia="標楷體"/>
          <w:color w:val="000000"/>
        </w:rPr>
        <w:t>，其成員應包含家長代表，其組織及運作方式由各校訂之。</w:t>
      </w:r>
    </w:p>
    <w:p w14:paraId="09F2ABC8" w14:textId="77777777" w:rsidR="009B3B10" w:rsidRPr="00EB3B70" w:rsidRDefault="009B3B10" w:rsidP="009B3B10">
      <w:pPr>
        <w:snapToGrid w:val="0"/>
        <w:spacing w:line="400" w:lineRule="exact"/>
        <w:ind w:left="480" w:hangingChars="200" w:hanging="480"/>
        <w:rPr>
          <w:rFonts w:eastAsia="標楷體"/>
          <w:color w:val="000000"/>
        </w:rPr>
      </w:pPr>
      <w:r w:rsidRPr="00EB3B70">
        <w:rPr>
          <w:rFonts w:eastAsia="標楷體"/>
          <w:color w:val="000000"/>
        </w:rPr>
        <w:t>五、學生之獎懲標準應審酌下列情形：</w:t>
      </w:r>
    </w:p>
    <w:p w14:paraId="3DB4DC84" w14:textId="77777777" w:rsidR="009B3B10" w:rsidRPr="00EB3B70" w:rsidRDefault="009B3B10" w:rsidP="009B3B10">
      <w:pPr>
        <w:snapToGrid w:val="0"/>
        <w:spacing w:line="400" w:lineRule="exact"/>
        <w:ind w:leftChars="287" w:left="1289" w:hangingChars="250" w:hanging="600"/>
        <w:rPr>
          <w:rFonts w:eastAsia="標楷體"/>
          <w:color w:val="000000"/>
        </w:rPr>
      </w:pPr>
      <w:r w:rsidRPr="00EB3B70">
        <w:rPr>
          <w:rFonts w:eastAsia="標楷體"/>
          <w:color w:val="000000"/>
        </w:rPr>
        <w:t>（一）年齡之長幼。</w:t>
      </w:r>
    </w:p>
    <w:p w14:paraId="5E7C8B05" w14:textId="77777777" w:rsidR="009B3B10" w:rsidRPr="00EB3B70" w:rsidRDefault="009B3B10" w:rsidP="009B3B10">
      <w:pPr>
        <w:snapToGrid w:val="0"/>
        <w:spacing w:line="400" w:lineRule="exact"/>
        <w:ind w:leftChars="287" w:left="1289" w:hangingChars="250" w:hanging="600"/>
        <w:rPr>
          <w:rFonts w:eastAsia="標楷體"/>
          <w:color w:val="000000"/>
        </w:rPr>
      </w:pPr>
      <w:r w:rsidRPr="00EB3B70">
        <w:rPr>
          <w:rFonts w:eastAsia="標楷體"/>
          <w:color w:val="000000"/>
        </w:rPr>
        <w:t>（二）年級之高低。</w:t>
      </w:r>
    </w:p>
    <w:p w14:paraId="6AEE1B33" w14:textId="77777777" w:rsidR="009B3B10" w:rsidRPr="00EB3B70" w:rsidRDefault="009B3B10" w:rsidP="009B3B10">
      <w:pPr>
        <w:snapToGrid w:val="0"/>
        <w:spacing w:line="400" w:lineRule="exact"/>
        <w:ind w:leftChars="287" w:left="1289" w:hangingChars="250" w:hanging="600"/>
        <w:rPr>
          <w:rFonts w:eastAsia="標楷體"/>
          <w:color w:val="000000"/>
        </w:rPr>
      </w:pPr>
      <w:r w:rsidRPr="00EB3B70">
        <w:rPr>
          <w:rFonts w:eastAsia="標楷體"/>
          <w:color w:val="000000"/>
        </w:rPr>
        <w:t>（三）身心之狀況。</w:t>
      </w:r>
    </w:p>
    <w:p w14:paraId="4B96724E" w14:textId="77777777" w:rsidR="009B3B10" w:rsidRPr="00EB3B70" w:rsidRDefault="009B3B10" w:rsidP="009B3B10">
      <w:pPr>
        <w:snapToGrid w:val="0"/>
        <w:spacing w:line="400" w:lineRule="exact"/>
        <w:ind w:leftChars="287" w:left="1289" w:hangingChars="250" w:hanging="600"/>
        <w:rPr>
          <w:rFonts w:eastAsia="標楷體"/>
          <w:color w:val="000000"/>
        </w:rPr>
      </w:pPr>
      <w:r w:rsidRPr="00EB3B70">
        <w:rPr>
          <w:rFonts w:eastAsia="標楷體"/>
          <w:color w:val="000000"/>
        </w:rPr>
        <w:t>（四）智商之差異。</w:t>
      </w:r>
    </w:p>
    <w:p w14:paraId="65AC0110" w14:textId="77777777" w:rsidR="009B3B10" w:rsidRPr="00EB3B70" w:rsidRDefault="009B3B10" w:rsidP="009B3B10">
      <w:pPr>
        <w:snapToGrid w:val="0"/>
        <w:spacing w:line="400" w:lineRule="exact"/>
        <w:ind w:leftChars="287" w:left="1289" w:hangingChars="250" w:hanging="600"/>
        <w:rPr>
          <w:rFonts w:eastAsia="標楷體"/>
          <w:color w:val="000000"/>
        </w:rPr>
      </w:pPr>
      <w:r w:rsidRPr="00EB3B70">
        <w:rPr>
          <w:rFonts w:eastAsia="標楷體"/>
          <w:color w:val="000000"/>
        </w:rPr>
        <w:t>（五）動機與目的。</w:t>
      </w:r>
    </w:p>
    <w:p w14:paraId="12B19DC7" w14:textId="77777777" w:rsidR="009B3B10" w:rsidRPr="00EB3B70" w:rsidRDefault="009B3B10" w:rsidP="009B3B10">
      <w:pPr>
        <w:snapToGrid w:val="0"/>
        <w:spacing w:line="400" w:lineRule="exact"/>
        <w:ind w:leftChars="287" w:left="1289" w:hangingChars="250" w:hanging="600"/>
        <w:rPr>
          <w:rFonts w:eastAsia="標楷體"/>
          <w:color w:val="000000"/>
        </w:rPr>
      </w:pPr>
      <w:r w:rsidRPr="00EB3B70">
        <w:rPr>
          <w:rFonts w:eastAsia="標楷體"/>
          <w:color w:val="000000"/>
        </w:rPr>
        <w:t>（六）態度與手段。</w:t>
      </w:r>
    </w:p>
    <w:p w14:paraId="42FEA266" w14:textId="77777777" w:rsidR="009B3B10" w:rsidRPr="00EB3B70" w:rsidRDefault="009B3B10" w:rsidP="009B3B10">
      <w:pPr>
        <w:snapToGrid w:val="0"/>
        <w:spacing w:line="400" w:lineRule="exact"/>
        <w:ind w:leftChars="287" w:left="1289" w:hangingChars="250" w:hanging="600"/>
        <w:rPr>
          <w:rFonts w:eastAsia="標楷體"/>
          <w:color w:val="000000"/>
        </w:rPr>
      </w:pPr>
      <w:r w:rsidRPr="00EB3B70">
        <w:rPr>
          <w:rFonts w:eastAsia="標楷體"/>
          <w:color w:val="000000"/>
        </w:rPr>
        <w:t>（七）行為之影響。</w:t>
      </w:r>
    </w:p>
    <w:p w14:paraId="3DA90B5B" w14:textId="77777777" w:rsidR="009B3B10" w:rsidRPr="00EB3B70" w:rsidRDefault="009B3B10" w:rsidP="009B3B10">
      <w:pPr>
        <w:snapToGrid w:val="0"/>
        <w:spacing w:line="400" w:lineRule="exact"/>
        <w:ind w:leftChars="287" w:left="1289" w:hangingChars="250" w:hanging="600"/>
        <w:rPr>
          <w:rFonts w:eastAsia="標楷體"/>
          <w:color w:val="000000"/>
        </w:rPr>
      </w:pPr>
      <w:r w:rsidRPr="00EB3B70">
        <w:rPr>
          <w:rFonts w:eastAsia="標楷體"/>
          <w:color w:val="000000"/>
        </w:rPr>
        <w:t>（八）家庭之因素。</w:t>
      </w:r>
    </w:p>
    <w:p w14:paraId="192575E8" w14:textId="77777777" w:rsidR="009B3B10" w:rsidRPr="00EB3B70" w:rsidRDefault="009B3B10" w:rsidP="009B3B10">
      <w:pPr>
        <w:snapToGrid w:val="0"/>
        <w:spacing w:line="400" w:lineRule="exact"/>
        <w:ind w:leftChars="287" w:left="1289" w:hangingChars="250" w:hanging="600"/>
        <w:rPr>
          <w:rFonts w:eastAsia="標楷體"/>
          <w:color w:val="000000"/>
        </w:rPr>
      </w:pPr>
      <w:r w:rsidRPr="00EB3B70">
        <w:rPr>
          <w:rFonts w:eastAsia="標楷體"/>
          <w:color w:val="000000"/>
        </w:rPr>
        <w:t>（九）平日之表現。</w:t>
      </w:r>
    </w:p>
    <w:p w14:paraId="4D290292" w14:textId="77777777" w:rsidR="009B3B10" w:rsidRPr="00EB3B70" w:rsidRDefault="009B3B10" w:rsidP="009B3B10">
      <w:pPr>
        <w:snapToGrid w:val="0"/>
        <w:spacing w:line="400" w:lineRule="exact"/>
        <w:ind w:leftChars="287" w:left="1289" w:hangingChars="250" w:hanging="600"/>
        <w:rPr>
          <w:rFonts w:eastAsia="標楷體"/>
          <w:color w:val="000000"/>
        </w:rPr>
      </w:pPr>
      <w:r w:rsidRPr="00EB3B70">
        <w:rPr>
          <w:rFonts w:eastAsia="標楷體"/>
          <w:color w:val="000000"/>
        </w:rPr>
        <w:t>（十）初犯或累犯。</w:t>
      </w:r>
    </w:p>
    <w:p w14:paraId="39548B35" w14:textId="77777777" w:rsidR="009B3B10" w:rsidRPr="00EB3B70" w:rsidRDefault="009B3B10" w:rsidP="009B3B10">
      <w:pPr>
        <w:snapToGrid w:val="0"/>
        <w:spacing w:line="400" w:lineRule="exact"/>
        <w:ind w:leftChars="287" w:left="1409" w:hangingChars="300" w:hanging="720"/>
        <w:rPr>
          <w:rFonts w:eastAsia="標楷體"/>
          <w:color w:val="000000"/>
        </w:rPr>
      </w:pPr>
      <w:r w:rsidRPr="00EB3B70">
        <w:rPr>
          <w:rFonts w:eastAsia="標楷體"/>
          <w:color w:val="000000"/>
        </w:rPr>
        <w:t>（十一）行為後之表現。</w:t>
      </w:r>
    </w:p>
    <w:p w14:paraId="7B6D46DE" w14:textId="77777777" w:rsidR="009B3B10" w:rsidRPr="00EB3B70" w:rsidRDefault="009B3B10" w:rsidP="009B3B10">
      <w:pPr>
        <w:snapToGrid w:val="0"/>
        <w:spacing w:line="400" w:lineRule="exact"/>
        <w:ind w:left="480" w:hangingChars="200" w:hanging="480"/>
        <w:rPr>
          <w:rFonts w:eastAsia="標楷體"/>
          <w:color w:val="000000"/>
        </w:rPr>
      </w:pPr>
      <w:r w:rsidRPr="00EB3B70">
        <w:rPr>
          <w:rFonts w:eastAsia="標楷體"/>
          <w:color w:val="000000"/>
        </w:rPr>
        <w:t>六、奬懲作用旨在鼓勵、輔導學生，培養學生優良之品德，奬懲之實施應把握下列原則：</w:t>
      </w:r>
    </w:p>
    <w:p w14:paraId="2A44B1F4" w14:textId="77777777" w:rsidR="009B3B10" w:rsidRPr="00EB3B70" w:rsidRDefault="009B3B10" w:rsidP="009B3B10">
      <w:pPr>
        <w:shd w:val="clear" w:color="auto" w:fill="FFFFFF"/>
        <w:snapToGrid w:val="0"/>
        <w:spacing w:line="400" w:lineRule="exact"/>
        <w:ind w:leftChars="300" w:left="1200" w:hangingChars="200" w:hanging="480"/>
        <w:rPr>
          <w:rFonts w:eastAsia="標楷體"/>
          <w:color w:val="000000"/>
        </w:rPr>
      </w:pPr>
      <w:r w:rsidRPr="00EB3B70">
        <w:rPr>
          <w:rFonts w:eastAsia="標楷體"/>
          <w:color w:val="000000"/>
        </w:rPr>
        <w:t>（一）尊重學生人格尊嚴。</w:t>
      </w:r>
    </w:p>
    <w:p w14:paraId="286BA87F" w14:textId="77777777" w:rsidR="009B3B10" w:rsidRPr="00EB3B70" w:rsidRDefault="009B3B10" w:rsidP="009B3B10">
      <w:pPr>
        <w:shd w:val="clear" w:color="auto" w:fill="FFFFFF"/>
        <w:snapToGrid w:val="0"/>
        <w:spacing w:line="400" w:lineRule="exact"/>
        <w:ind w:leftChars="300" w:left="1200" w:hangingChars="200" w:hanging="480"/>
        <w:rPr>
          <w:rFonts w:eastAsia="標楷體"/>
          <w:color w:val="000000"/>
        </w:rPr>
      </w:pPr>
      <w:r w:rsidRPr="00EB3B70">
        <w:rPr>
          <w:rFonts w:eastAsia="標楷體"/>
          <w:color w:val="000000"/>
        </w:rPr>
        <w:t>（二）重視學生個別差異。</w:t>
      </w:r>
    </w:p>
    <w:p w14:paraId="452BD538" w14:textId="77777777" w:rsidR="009B3B10" w:rsidRPr="00EB3B70" w:rsidRDefault="009B3B10" w:rsidP="009B3B10">
      <w:pPr>
        <w:shd w:val="clear" w:color="auto" w:fill="FFFFFF"/>
        <w:snapToGrid w:val="0"/>
        <w:spacing w:line="400" w:lineRule="exact"/>
        <w:ind w:leftChars="300" w:left="1200" w:hangingChars="200" w:hanging="480"/>
        <w:rPr>
          <w:rFonts w:eastAsia="標楷體"/>
          <w:color w:val="000000"/>
        </w:rPr>
      </w:pPr>
      <w:r w:rsidRPr="00EB3B70">
        <w:rPr>
          <w:rFonts w:eastAsia="標楷體"/>
          <w:color w:val="000000"/>
        </w:rPr>
        <w:t>（三）維護學生受教權益。</w:t>
      </w:r>
    </w:p>
    <w:p w14:paraId="3D9FB151" w14:textId="77777777" w:rsidR="009B3B10" w:rsidRPr="00EB3B70" w:rsidRDefault="009B3B10" w:rsidP="009B3B10">
      <w:pPr>
        <w:shd w:val="clear" w:color="auto" w:fill="FFFFFF"/>
        <w:snapToGrid w:val="0"/>
        <w:spacing w:line="400" w:lineRule="exact"/>
        <w:ind w:leftChars="300" w:left="1200" w:hangingChars="200" w:hanging="480"/>
        <w:rPr>
          <w:rFonts w:eastAsia="標楷體"/>
          <w:color w:val="000000"/>
        </w:rPr>
      </w:pPr>
      <w:r w:rsidRPr="00EB3B70">
        <w:rPr>
          <w:rFonts w:eastAsia="標楷體"/>
          <w:color w:val="000000"/>
        </w:rPr>
        <w:t>（四）發揮教育愛心與耐心，多獎勵少懲罰。</w:t>
      </w:r>
    </w:p>
    <w:p w14:paraId="32624073" w14:textId="77777777" w:rsidR="009B3B10" w:rsidRPr="00EB3B70" w:rsidRDefault="009B3B10" w:rsidP="009B3B10">
      <w:pPr>
        <w:shd w:val="clear" w:color="auto" w:fill="FFFFFF"/>
        <w:snapToGrid w:val="0"/>
        <w:spacing w:line="400" w:lineRule="exact"/>
        <w:ind w:leftChars="300" w:left="1200" w:hangingChars="200" w:hanging="480"/>
        <w:rPr>
          <w:rFonts w:eastAsia="標楷體"/>
          <w:color w:val="000000"/>
        </w:rPr>
      </w:pPr>
      <w:r w:rsidRPr="00EB3B70">
        <w:rPr>
          <w:rFonts w:eastAsia="標楷體"/>
          <w:color w:val="000000"/>
        </w:rPr>
        <w:t>（五）配合學生心智發展需求。</w:t>
      </w:r>
    </w:p>
    <w:p w14:paraId="7E4F5550" w14:textId="77777777" w:rsidR="009B3B10" w:rsidRPr="00EB3B70" w:rsidRDefault="009B3B10" w:rsidP="009B3B10">
      <w:pPr>
        <w:shd w:val="clear" w:color="auto" w:fill="FFFFFF"/>
        <w:snapToGrid w:val="0"/>
        <w:spacing w:line="400" w:lineRule="exact"/>
        <w:ind w:leftChars="300" w:left="1200" w:hangingChars="200" w:hanging="480"/>
        <w:rPr>
          <w:rFonts w:eastAsia="標楷體"/>
          <w:color w:val="000000"/>
        </w:rPr>
      </w:pPr>
      <w:r>
        <w:rPr>
          <w:rFonts w:eastAsia="標楷體"/>
          <w:color w:val="000000"/>
        </w:rPr>
        <w:t>（六）啟發學生反省與自</w:t>
      </w:r>
      <w:r>
        <w:rPr>
          <w:rFonts w:eastAsia="標楷體" w:hint="eastAsia"/>
          <w:color w:val="000000"/>
        </w:rPr>
        <w:t>制</w:t>
      </w:r>
      <w:r w:rsidRPr="00EB3B70">
        <w:rPr>
          <w:rFonts w:eastAsia="標楷體"/>
          <w:color w:val="000000"/>
        </w:rPr>
        <w:t>能力。</w:t>
      </w:r>
    </w:p>
    <w:p w14:paraId="4488E096" w14:textId="77777777" w:rsidR="009B3B10" w:rsidRPr="00EB3B70" w:rsidRDefault="009B3B10" w:rsidP="009B3B10">
      <w:pPr>
        <w:shd w:val="clear" w:color="auto" w:fill="FFFFFF"/>
        <w:snapToGrid w:val="0"/>
        <w:spacing w:line="400" w:lineRule="exact"/>
        <w:ind w:leftChars="300" w:left="1200" w:hangingChars="200" w:hanging="480"/>
        <w:rPr>
          <w:rFonts w:eastAsia="標楷體"/>
          <w:color w:val="000000"/>
        </w:rPr>
      </w:pPr>
      <w:r w:rsidRPr="00EB3B70">
        <w:rPr>
          <w:rFonts w:eastAsia="標楷體"/>
          <w:color w:val="000000"/>
        </w:rPr>
        <w:t>（七）獎懲之決定，應力求審慎客觀，並兼顧學生隱私權。</w:t>
      </w:r>
    </w:p>
    <w:p w14:paraId="521CC484" w14:textId="77777777" w:rsidR="009B3B10" w:rsidRPr="00EB3B70" w:rsidRDefault="009B3B10" w:rsidP="009B3B10">
      <w:pPr>
        <w:snapToGrid w:val="0"/>
        <w:spacing w:line="400" w:lineRule="exact"/>
        <w:ind w:leftChars="300" w:left="1200" w:hangingChars="200" w:hanging="480"/>
        <w:rPr>
          <w:rFonts w:eastAsia="標楷體"/>
          <w:color w:val="000000"/>
        </w:rPr>
      </w:pPr>
      <w:r w:rsidRPr="00EB3B70">
        <w:rPr>
          <w:rFonts w:eastAsia="標楷體"/>
          <w:color w:val="000000"/>
        </w:rPr>
        <w:t>（八）不因個人或少數人錯誤而懲罰全體學生。</w:t>
      </w:r>
    </w:p>
    <w:p w14:paraId="34ABD69E" w14:textId="77777777" w:rsidR="009B3B10" w:rsidRPr="00EB3B70" w:rsidRDefault="009B3B10" w:rsidP="009B3B10">
      <w:pPr>
        <w:snapToGrid w:val="0"/>
        <w:spacing w:line="400" w:lineRule="exact"/>
        <w:ind w:left="480" w:hangingChars="200" w:hanging="480"/>
        <w:rPr>
          <w:rFonts w:eastAsia="標楷體"/>
          <w:color w:val="000000"/>
        </w:rPr>
      </w:pPr>
      <w:r w:rsidRPr="00EB3B70">
        <w:rPr>
          <w:rFonts w:eastAsia="標楷體"/>
          <w:color w:val="000000"/>
        </w:rPr>
        <w:t>七、學生之獎懲種類如下：</w:t>
      </w:r>
    </w:p>
    <w:p w14:paraId="3F553CFF" w14:textId="77777777" w:rsidR="009B3B10" w:rsidRPr="00EB3B70" w:rsidRDefault="009B3B10" w:rsidP="009B3B10">
      <w:pPr>
        <w:autoSpaceDE w:val="0"/>
        <w:autoSpaceDN w:val="0"/>
        <w:adjustRightInd w:val="0"/>
        <w:snapToGrid w:val="0"/>
        <w:spacing w:line="400" w:lineRule="exact"/>
        <w:ind w:leftChars="100" w:left="240" w:firstLineChars="200" w:firstLine="480"/>
        <w:rPr>
          <w:rFonts w:eastAsia="標楷體"/>
          <w:color w:val="000000"/>
        </w:rPr>
      </w:pPr>
      <w:r w:rsidRPr="00EB3B70">
        <w:rPr>
          <w:rFonts w:eastAsia="標楷體"/>
          <w:color w:val="000000"/>
        </w:rPr>
        <w:t>（一）獎勵：</w:t>
      </w:r>
    </w:p>
    <w:p w14:paraId="4411D50F" w14:textId="77777777" w:rsidR="009B3B10" w:rsidRPr="00EB3B70" w:rsidRDefault="009B3B10" w:rsidP="009B3B10">
      <w:pPr>
        <w:snapToGrid w:val="0"/>
        <w:spacing w:line="400" w:lineRule="exact"/>
        <w:ind w:leftChars="500" w:left="1680" w:hangingChars="200" w:hanging="480"/>
        <w:rPr>
          <w:rFonts w:eastAsia="標楷體"/>
          <w:color w:val="000000"/>
        </w:rPr>
      </w:pPr>
      <w:r w:rsidRPr="00EB3B70">
        <w:rPr>
          <w:rFonts w:eastAsia="標楷體"/>
          <w:color w:val="000000"/>
        </w:rPr>
        <w:t>1.</w:t>
      </w:r>
      <w:r w:rsidRPr="00EB3B70">
        <w:rPr>
          <w:rFonts w:eastAsia="標楷體"/>
          <w:color w:val="000000"/>
        </w:rPr>
        <w:t>嘉勉。</w:t>
      </w:r>
    </w:p>
    <w:p w14:paraId="7B2772CB" w14:textId="77777777" w:rsidR="009B3B10" w:rsidRPr="00EB3B70" w:rsidRDefault="009B3B10" w:rsidP="009B3B10">
      <w:pPr>
        <w:snapToGrid w:val="0"/>
        <w:spacing w:line="400" w:lineRule="exact"/>
        <w:ind w:leftChars="500" w:left="1680" w:hangingChars="200" w:hanging="480"/>
        <w:rPr>
          <w:rFonts w:eastAsia="標楷體"/>
          <w:color w:val="000000"/>
        </w:rPr>
      </w:pPr>
      <w:r w:rsidRPr="00EB3B70">
        <w:rPr>
          <w:rFonts w:eastAsia="標楷體"/>
          <w:color w:val="000000"/>
        </w:rPr>
        <w:t>2.</w:t>
      </w:r>
      <w:r w:rsidRPr="00EB3B70">
        <w:rPr>
          <w:rFonts w:eastAsia="標楷體"/>
          <w:color w:val="000000"/>
        </w:rPr>
        <w:t>嘉獎。</w:t>
      </w:r>
    </w:p>
    <w:p w14:paraId="336BC77D" w14:textId="77777777" w:rsidR="009B3B10" w:rsidRPr="00EB3B70" w:rsidRDefault="009B3B10" w:rsidP="009B3B10">
      <w:pPr>
        <w:snapToGrid w:val="0"/>
        <w:spacing w:line="400" w:lineRule="exact"/>
        <w:ind w:leftChars="500" w:left="1680" w:hangingChars="200" w:hanging="480"/>
        <w:rPr>
          <w:rFonts w:eastAsia="標楷體"/>
          <w:color w:val="000000"/>
          <w:bdr w:val="single" w:sz="4" w:space="0" w:color="auto"/>
          <w:shd w:val="pct15" w:color="auto" w:fill="FFFFFF"/>
        </w:rPr>
      </w:pPr>
      <w:r w:rsidRPr="00EB3B70">
        <w:rPr>
          <w:rFonts w:eastAsia="標楷體"/>
          <w:color w:val="000000"/>
        </w:rPr>
        <w:lastRenderedPageBreak/>
        <w:t>3.</w:t>
      </w:r>
      <w:r w:rsidRPr="00EB3B70">
        <w:rPr>
          <w:rFonts w:eastAsia="標楷體"/>
          <w:color w:val="000000"/>
        </w:rPr>
        <w:t>小功。</w:t>
      </w:r>
    </w:p>
    <w:p w14:paraId="48D0D60F" w14:textId="77777777" w:rsidR="009B3B10" w:rsidRPr="00EB3B70" w:rsidRDefault="009B3B10" w:rsidP="009B3B10">
      <w:pPr>
        <w:snapToGrid w:val="0"/>
        <w:spacing w:line="400" w:lineRule="exact"/>
        <w:ind w:leftChars="500" w:left="1680" w:hangingChars="200" w:hanging="480"/>
        <w:rPr>
          <w:rFonts w:eastAsia="標楷體"/>
          <w:color w:val="000000"/>
        </w:rPr>
      </w:pPr>
      <w:r w:rsidRPr="00EB3B70">
        <w:rPr>
          <w:rFonts w:eastAsia="標楷體"/>
          <w:color w:val="000000"/>
        </w:rPr>
        <w:t>4.</w:t>
      </w:r>
      <w:r w:rsidRPr="00EB3B70">
        <w:rPr>
          <w:rFonts w:eastAsia="標楷體"/>
          <w:color w:val="000000"/>
        </w:rPr>
        <w:t>大功。</w:t>
      </w:r>
    </w:p>
    <w:p w14:paraId="0EB0DA83" w14:textId="77777777" w:rsidR="009B3B10" w:rsidRPr="00EB3B70" w:rsidRDefault="009B3B10" w:rsidP="009B3B10">
      <w:pPr>
        <w:autoSpaceDE w:val="0"/>
        <w:autoSpaceDN w:val="0"/>
        <w:adjustRightInd w:val="0"/>
        <w:snapToGrid w:val="0"/>
        <w:spacing w:line="400" w:lineRule="exact"/>
        <w:ind w:leftChars="100" w:left="240" w:firstLineChars="200" w:firstLine="480"/>
        <w:rPr>
          <w:rFonts w:eastAsia="標楷體"/>
          <w:color w:val="000000"/>
        </w:rPr>
      </w:pPr>
      <w:r w:rsidRPr="00EB3B70">
        <w:rPr>
          <w:rFonts w:eastAsia="標楷體"/>
          <w:color w:val="000000"/>
        </w:rPr>
        <w:t>（二）特別獎勵：</w:t>
      </w:r>
    </w:p>
    <w:p w14:paraId="31BB9DFF" w14:textId="77777777" w:rsidR="009B3B10" w:rsidRPr="00EB3B70" w:rsidRDefault="009B3B10" w:rsidP="009B3B10">
      <w:pPr>
        <w:snapToGrid w:val="0"/>
        <w:spacing w:line="400" w:lineRule="exact"/>
        <w:ind w:leftChars="500" w:left="1680" w:hangingChars="200" w:hanging="480"/>
        <w:rPr>
          <w:rFonts w:eastAsia="標楷體"/>
          <w:color w:val="000000"/>
        </w:rPr>
      </w:pPr>
      <w:r w:rsidRPr="00EB3B70">
        <w:rPr>
          <w:rFonts w:eastAsia="標楷體"/>
          <w:color w:val="000000"/>
        </w:rPr>
        <w:t>1.</w:t>
      </w:r>
      <w:r w:rsidRPr="00EB3B70">
        <w:rPr>
          <w:rFonts w:eastAsia="標楷體"/>
          <w:color w:val="000000"/>
        </w:rPr>
        <w:t>獎品。</w:t>
      </w:r>
    </w:p>
    <w:p w14:paraId="05A90147" w14:textId="77777777" w:rsidR="009B3B10" w:rsidRPr="00EB3B70" w:rsidRDefault="009B3B10" w:rsidP="009B3B10">
      <w:pPr>
        <w:snapToGrid w:val="0"/>
        <w:spacing w:line="400" w:lineRule="exact"/>
        <w:ind w:leftChars="500" w:left="1680" w:hangingChars="200" w:hanging="480"/>
        <w:rPr>
          <w:rFonts w:eastAsia="標楷體"/>
          <w:color w:val="000000"/>
        </w:rPr>
      </w:pPr>
      <w:r w:rsidRPr="00EB3B70">
        <w:rPr>
          <w:rFonts w:eastAsia="標楷體"/>
          <w:color w:val="000000"/>
        </w:rPr>
        <w:t>2.</w:t>
      </w:r>
      <w:r w:rsidRPr="00EB3B70">
        <w:rPr>
          <w:rFonts w:eastAsia="標楷體"/>
          <w:color w:val="000000"/>
        </w:rPr>
        <w:t>獎金。</w:t>
      </w:r>
    </w:p>
    <w:p w14:paraId="3FA2B8C4" w14:textId="77777777" w:rsidR="009B3B10" w:rsidRPr="00EB3B70" w:rsidRDefault="009B3B10" w:rsidP="009B3B10">
      <w:pPr>
        <w:snapToGrid w:val="0"/>
        <w:spacing w:line="400" w:lineRule="exact"/>
        <w:ind w:leftChars="500" w:left="1680" w:hangingChars="200" w:hanging="480"/>
        <w:rPr>
          <w:rFonts w:eastAsia="標楷體"/>
          <w:color w:val="000000"/>
        </w:rPr>
      </w:pPr>
      <w:r w:rsidRPr="00EB3B70">
        <w:rPr>
          <w:rFonts w:eastAsia="標楷體"/>
          <w:color w:val="000000"/>
        </w:rPr>
        <w:t>3.</w:t>
      </w:r>
      <w:r w:rsidRPr="00EB3B70">
        <w:rPr>
          <w:rFonts w:eastAsia="標楷體"/>
          <w:color w:val="000000"/>
        </w:rPr>
        <w:t>獎狀。</w:t>
      </w:r>
    </w:p>
    <w:p w14:paraId="609704FA" w14:textId="77777777" w:rsidR="009B3B10" w:rsidRPr="00EB3B70" w:rsidRDefault="009B3B10" w:rsidP="009B3B10">
      <w:pPr>
        <w:snapToGrid w:val="0"/>
        <w:spacing w:line="400" w:lineRule="exact"/>
        <w:ind w:leftChars="500" w:left="1680" w:hangingChars="200" w:hanging="480"/>
        <w:rPr>
          <w:rFonts w:eastAsia="標楷體"/>
          <w:color w:val="000000"/>
        </w:rPr>
      </w:pPr>
      <w:r w:rsidRPr="00EB3B70">
        <w:rPr>
          <w:rFonts w:eastAsia="標楷體"/>
          <w:color w:val="000000"/>
        </w:rPr>
        <w:t>4.</w:t>
      </w:r>
      <w:r w:rsidRPr="00EB3B70">
        <w:rPr>
          <w:rFonts w:eastAsia="標楷體"/>
          <w:color w:val="000000"/>
        </w:rPr>
        <w:t>榮譽獎章。</w:t>
      </w:r>
    </w:p>
    <w:p w14:paraId="1CA6D97E" w14:textId="77777777" w:rsidR="009B3B10" w:rsidRPr="00EB3B70" w:rsidRDefault="009B3B10" w:rsidP="009B3B10">
      <w:pPr>
        <w:snapToGrid w:val="0"/>
        <w:spacing w:line="400" w:lineRule="exact"/>
        <w:ind w:leftChars="500" w:left="1680" w:hangingChars="200" w:hanging="480"/>
        <w:rPr>
          <w:rFonts w:eastAsia="標楷體"/>
          <w:color w:val="000000"/>
        </w:rPr>
      </w:pPr>
      <w:r w:rsidRPr="00EB3B70">
        <w:rPr>
          <w:rFonts w:eastAsia="標楷體"/>
          <w:color w:val="000000"/>
        </w:rPr>
        <w:t>5.</w:t>
      </w:r>
      <w:r w:rsidRPr="00EB3B70">
        <w:rPr>
          <w:rFonts w:eastAsia="標楷體"/>
          <w:color w:val="000000"/>
        </w:rPr>
        <w:t>其他。</w:t>
      </w:r>
    </w:p>
    <w:p w14:paraId="47F2751D" w14:textId="77777777" w:rsidR="009B3B10" w:rsidRPr="00EB3B70" w:rsidRDefault="009B3B10" w:rsidP="009B3B10">
      <w:pPr>
        <w:autoSpaceDE w:val="0"/>
        <w:autoSpaceDN w:val="0"/>
        <w:adjustRightInd w:val="0"/>
        <w:snapToGrid w:val="0"/>
        <w:spacing w:line="400" w:lineRule="exact"/>
        <w:ind w:leftChars="100" w:left="240" w:firstLineChars="200" w:firstLine="480"/>
        <w:rPr>
          <w:rFonts w:eastAsia="標楷體"/>
          <w:color w:val="000000"/>
        </w:rPr>
      </w:pPr>
      <w:r w:rsidRPr="00EB3B70">
        <w:rPr>
          <w:rFonts w:eastAsia="標楷體"/>
          <w:color w:val="000000"/>
        </w:rPr>
        <w:t>（三）懲罰：</w:t>
      </w:r>
    </w:p>
    <w:p w14:paraId="3B83B82C" w14:textId="77777777" w:rsidR="009B3B10" w:rsidRPr="00EB3B70" w:rsidRDefault="009B3B10" w:rsidP="009B3B10">
      <w:pPr>
        <w:autoSpaceDE w:val="0"/>
        <w:autoSpaceDN w:val="0"/>
        <w:adjustRightInd w:val="0"/>
        <w:snapToGrid w:val="0"/>
        <w:spacing w:line="400" w:lineRule="exact"/>
        <w:ind w:leftChars="300" w:left="720" w:firstLineChars="200" w:firstLine="480"/>
        <w:rPr>
          <w:rFonts w:eastAsia="標楷體"/>
          <w:color w:val="000000"/>
        </w:rPr>
      </w:pPr>
      <w:r w:rsidRPr="00EB3B70">
        <w:rPr>
          <w:rFonts w:eastAsia="標楷體"/>
          <w:color w:val="000000"/>
        </w:rPr>
        <w:t>1.</w:t>
      </w:r>
      <w:r w:rsidRPr="00EB3B70">
        <w:rPr>
          <w:rFonts w:eastAsia="標楷體"/>
          <w:color w:val="000000"/>
        </w:rPr>
        <w:t>訓誡。</w:t>
      </w:r>
    </w:p>
    <w:p w14:paraId="473D3345" w14:textId="77777777" w:rsidR="009B3B10" w:rsidRPr="00EB3B70" w:rsidRDefault="009B3B10" w:rsidP="009B3B10">
      <w:pPr>
        <w:autoSpaceDE w:val="0"/>
        <w:autoSpaceDN w:val="0"/>
        <w:adjustRightInd w:val="0"/>
        <w:snapToGrid w:val="0"/>
        <w:spacing w:line="400" w:lineRule="exact"/>
        <w:ind w:leftChars="300" w:left="720" w:firstLineChars="200" w:firstLine="480"/>
        <w:rPr>
          <w:rFonts w:eastAsia="標楷體"/>
          <w:color w:val="000000"/>
        </w:rPr>
      </w:pPr>
      <w:r w:rsidRPr="00EB3B70">
        <w:rPr>
          <w:rFonts w:eastAsia="標楷體"/>
          <w:color w:val="000000"/>
        </w:rPr>
        <w:t>2.</w:t>
      </w:r>
      <w:r w:rsidRPr="00EB3B70">
        <w:rPr>
          <w:rFonts w:eastAsia="標楷體"/>
          <w:color w:val="000000"/>
        </w:rPr>
        <w:t>警告。</w:t>
      </w:r>
    </w:p>
    <w:p w14:paraId="11E4BC41" w14:textId="77777777" w:rsidR="009B3B10" w:rsidRPr="00EB3B70" w:rsidRDefault="009B3B10" w:rsidP="009B3B10">
      <w:pPr>
        <w:autoSpaceDE w:val="0"/>
        <w:autoSpaceDN w:val="0"/>
        <w:adjustRightInd w:val="0"/>
        <w:snapToGrid w:val="0"/>
        <w:spacing w:line="400" w:lineRule="exact"/>
        <w:ind w:leftChars="300" w:left="720" w:firstLineChars="200" w:firstLine="480"/>
        <w:rPr>
          <w:rFonts w:eastAsia="標楷體"/>
          <w:color w:val="000000"/>
        </w:rPr>
      </w:pPr>
      <w:r w:rsidRPr="00EB3B70">
        <w:rPr>
          <w:rFonts w:eastAsia="標楷體"/>
          <w:color w:val="000000"/>
        </w:rPr>
        <w:t>3.</w:t>
      </w:r>
      <w:r w:rsidRPr="00EB3B70">
        <w:rPr>
          <w:rFonts w:eastAsia="標楷體"/>
          <w:color w:val="000000"/>
        </w:rPr>
        <w:t>小過。</w:t>
      </w:r>
    </w:p>
    <w:p w14:paraId="0F16C975" w14:textId="77777777" w:rsidR="009B3B10" w:rsidRPr="00EB3B70" w:rsidRDefault="009B3B10" w:rsidP="009B3B10">
      <w:pPr>
        <w:autoSpaceDE w:val="0"/>
        <w:autoSpaceDN w:val="0"/>
        <w:adjustRightInd w:val="0"/>
        <w:snapToGrid w:val="0"/>
        <w:spacing w:line="400" w:lineRule="exact"/>
        <w:ind w:leftChars="300" w:left="720" w:firstLineChars="200" w:firstLine="480"/>
        <w:rPr>
          <w:rFonts w:eastAsia="標楷體"/>
          <w:color w:val="000000"/>
        </w:rPr>
      </w:pPr>
      <w:r w:rsidRPr="00EB3B70">
        <w:rPr>
          <w:rFonts w:eastAsia="標楷體"/>
          <w:color w:val="000000"/>
        </w:rPr>
        <w:t>4.</w:t>
      </w:r>
      <w:r w:rsidRPr="00EB3B70">
        <w:rPr>
          <w:rFonts w:eastAsia="標楷體"/>
          <w:color w:val="000000"/>
        </w:rPr>
        <w:t>大過。</w:t>
      </w:r>
    </w:p>
    <w:p w14:paraId="783B37AF" w14:textId="77777777" w:rsidR="009B3B10" w:rsidRPr="00EB3B70" w:rsidRDefault="009B3B10" w:rsidP="009B3B10">
      <w:pPr>
        <w:autoSpaceDE w:val="0"/>
        <w:autoSpaceDN w:val="0"/>
        <w:adjustRightInd w:val="0"/>
        <w:snapToGrid w:val="0"/>
        <w:spacing w:line="400" w:lineRule="exact"/>
        <w:ind w:leftChars="100" w:left="240" w:firstLineChars="200" w:firstLine="480"/>
        <w:rPr>
          <w:rFonts w:eastAsia="標楷體"/>
          <w:color w:val="000000"/>
        </w:rPr>
      </w:pPr>
      <w:r w:rsidRPr="00EB3B70">
        <w:rPr>
          <w:rFonts w:eastAsia="標楷體"/>
          <w:color w:val="000000"/>
        </w:rPr>
        <w:t>（四）特別懲罰：</w:t>
      </w:r>
    </w:p>
    <w:p w14:paraId="12D43EE5" w14:textId="77777777" w:rsidR="009B3B10" w:rsidRPr="00EB3B70" w:rsidRDefault="009B3B10" w:rsidP="009B3B10">
      <w:pPr>
        <w:autoSpaceDE w:val="0"/>
        <w:autoSpaceDN w:val="0"/>
        <w:adjustRightInd w:val="0"/>
        <w:snapToGrid w:val="0"/>
        <w:spacing w:line="400" w:lineRule="exact"/>
        <w:ind w:leftChars="500" w:left="1560" w:hangingChars="150" w:hanging="360"/>
        <w:rPr>
          <w:rFonts w:eastAsia="標楷體"/>
          <w:color w:val="000000"/>
        </w:rPr>
      </w:pPr>
      <w:r w:rsidRPr="00EB3B70">
        <w:rPr>
          <w:rFonts w:eastAsia="標楷體"/>
          <w:color w:val="000000"/>
        </w:rPr>
        <w:t>1.</w:t>
      </w:r>
      <w:r w:rsidRPr="00EB3B70">
        <w:rPr>
          <w:rFonts w:eastAsia="標楷體"/>
          <w:color w:val="000000"/>
        </w:rPr>
        <w:t>交由家長或監護人帶回管教。</w:t>
      </w:r>
    </w:p>
    <w:p w14:paraId="737D96A7" w14:textId="77777777" w:rsidR="009B3B10" w:rsidRPr="00EB3B70" w:rsidRDefault="009B3B10" w:rsidP="009B3B10">
      <w:pPr>
        <w:snapToGrid w:val="0"/>
        <w:spacing w:line="400" w:lineRule="exact"/>
        <w:ind w:leftChars="500" w:left="1200"/>
        <w:rPr>
          <w:rFonts w:eastAsia="標楷體"/>
          <w:color w:val="000000"/>
        </w:rPr>
      </w:pPr>
      <w:r w:rsidRPr="00EB3B70">
        <w:rPr>
          <w:rFonts w:eastAsia="標楷體"/>
          <w:color w:val="000000"/>
        </w:rPr>
        <w:t>2.</w:t>
      </w:r>
      <w:r w:rsidRPr="00EB3B70">
        <w:rPr>
          <w:rFonts w:eastAsia="標楷體"/>
          <w:color w:val="000000"/>
        </w:rPr>
        <w:t>輔導改變學習環境。</w:t>
      </w:r>
      <w:r w:rsidRPr="00EB3B70">
        <w:rPr>
          <w:rFonts w:eastAsia="標楷體"/>
          <w:color w:val="000000"/>
        </w:rPr>
        <w:t xml:space="preserve"> </w:t>
      </w:r>
    </w:p>
    <w:p w14:paraId="34097F1A" w14:textId="77777777" w:rsidR="009B3B10" w:rsidRPr="00EB3B70" w:rsidRDefault="009B3B10" w:rsidP="009B3B10">
      <w:pPr>
        <w:snapToGrid w:val="0"/>
        <w:spacing w:line="400" w:lineRule="exact"/>
        <w:ind w:leftChars="500" w:left="1200"/>
        <w:rPr>
          <w:rFonts w:eastAsia="標楷體"/>
          <w:color w:val="000000"/>
        </w:rPr>
      </w:pPr>
      <w:r w:rsidRPr="00EB3B70">
        <w:rPr>
          <w:rFonts w:eastAsia="標楷體"/>
          <w:color w:val="000000"/>
        </w:rPr>
        <w:t>3.</w:t>
      </w:r>
      <w:r w:rsidRPr="00EB3B70">
        <w:rPr>
          <w:rFonts w:eastAsia="標楷體"/>
          <w:color w:val="000000"/>
        </w:rPr>
        <w:t>其他適當措施。</w:t>
      </w:r>
    </w:p>
    <w:p w14:paraId="6B5DDACA" w14:textId="77777777" w:rsidR="009B3B10" w:rsidRPr="00EB3B70" w:rsidRDefault="009B3B10" w:rsidP="009B3B10">
      <w:pPr>
        <w:snapToGrid w:val="0"/>
        <w:spacing w:line="400" w:lineRule="exact"/>
        <w:ind w:left="480" w:hangingChars="200" w:hanging="480"/>
        <w:rPr>
          <w:rFonts w:eastAsia="標楷體"/>
          <w:color w:val="000000"/>
        </w:rPr>
      </w:pPr>
      <w:r w:rsidRPr="00EB3B70">
        <w:rPr>
          <w:rFonts w:eastAsia="標楷體"/>
          <w:color w:val="000000"/>
        </w:rPr>
        <w:t>八、行為表現良好，不合於嘉獎以上獎勵之學生，應予當面口頭嘉勉。</w:t>
      </w:r>
    </w:p>
    <w:p w14:paraId="0A9F6921" w14:textId="77777777" w:rsidR="009B3B10" w:rsidRPr="00EB3B70" w:rsidRDefault="009B3B10" w:rsidP="009B3B10">
      <w:pPr>
        <w:snapToGrid w:val="0"/>
        <w:spacing w:line="400" w:lineRule="exact"/>
        <w:ind w:left="480" w:hangingChars="200" w:hanging="480"/>
        <w:rPr>
          <w:rFonts w:eastAsia="標楷體"/>
          <w:color w:val="000000"/>
        </w:rPr>
      </w:pPr>
      <w:r w:rsidRPr="00EB3B70">
        <w:rPr>
          <w:rFonts w:eastAsia="標楷體"/>
          <w:color w:val="000000"/>
        </w:rPr>
        <w:t>九、有下列情形之一者，應予嘉獎：</w:t>
      </w:r>
    </w:p>
    <w:p w14:paraId="2090C047" w14:textId="77777777" w:rsidR="009B3B10" w:rsidRPr="00EB3B70" w:rsidRDefault="009B3B10" w:rsidP="009B3B10">
      <w:pPr>
        <w:autoSpaceDE w:val="0"/>
        <w:autoSpaceDN w:val="0"/>
        <w:adjustRightInd w:val="0"/>
        <w:snapToGrid w:val="0"/>
        <w:spacing w:line="400" w:lineRule="exact"/>
        <w:ind w:leftChars="100" w:left="240" w:firstLineChars="200" w:firstLine="480"/>
        <w:rPr>
          <w:rFonts w:eastAsia="標楷體"/>
          <w:color w:val="000000"/>
        </w:rPr>
      </w:pPr>
      <w:r w:rsidRPr="00EB3B70">
        <w:rPr>
          <w:rFonts w:eastAsia="標楷體"/>
          <w:color w:val="000000"/>
        </w:rPr>
        <w:t>（一）服裝儀容經常整潔，合於規定，足為同學模範者。</w:t>
      </w:r>
    </w:p>
    <w:p w14:paraId="6C2D1A7D" w14:textId="77777777" w:rsidR="009B3B10" w:rsidRPr="00EB3B70" w:rsidRDefault="009B3B10" w:rsidP="009B3B10">
      <w:pPr>
        <w:autoSpaceDE w:val="0"/>
        <w:autoSpaceDN w:val="0"/>
        <w:adjustRightInd w:val="0"/>
        <w:snapToGrid w:val="0"/>
        <w:spacing w:line="400" w:lineRule="exact"/>
        <w:ind w:leftChars="100" w:left="240" w:firstLineChars="200" w:firstLine="480"/>
        <w:rPr>
          <w:rFonts w:eastAsia="標楷體"/>
          <w:color w:val="000000"/>
        </w:rPr>
      </w:pPr>
      <w:r w:rsidRPr="00EB3B70">
        <w:rPr>
          <w:rFonts w:eastAsia="標楷體"/>
          <w:color w:val="000000"/>
        </w:rPr>
        <w:t>（二）禮節周到足為同學模範者。</w:t>
      </w:r>
    </w:p>
    <w:p w14:paraId="195E1E2E" w14:textId="77777777" w:rsidR="009B3B10" w:rsidRPr="00EB3B70" w:rsidRDefault="009B3B10" w:rsidP="009B3B10">
      <w:pPr>
        <w:autoSpaceDE w:val="0"/>
        <w:autoSpaceDN w:val="0"/>
        <w:adjustRightInd w:val="0"/>
        <w:snapToGrid w:val="0"/>
        <w:spacing w:line="400" w:lineRule="exact"/>
        <w:ind w:leftChars="100" w:left="240" w:firstLineChars="200" w:firstLine="480"/>
        <w:rPr>
          <w:rFonts w:eastAsia="標楷體"/>
          <w:color w:val="000000"/>
        </w:rPr>
      </w:pPr>
      <w:r w:rsidRPr="00EB3B70">
        <w:rPr>
          <w:rFonts w:eastAsia="標楷體"/>
          <w:color w:val="000000"/>
        </w:rPr>
        <w:t>（三）參加團體活動確有成績表現者。</w:t>
      </w:r>
    </w:p>
    <w:p w14:paraId="4AB88C6C" w14:textId="77777777" w:rsidR="009B3B10" w:rsidRPr="00EB3B70" w:rsidRDefault="009B3B10" w:rsidP="009B3B10">
      <w:pPr>
        <w:autoSpaceDE w:val="0"/>
        <w:autoSpaceDN w:val="0"/>
        <w:adjustRightInd w:val="0"/>
        <w:snapToGrid w:val="0"/>
        <w:spacing w:line="400" w:lineRule="exact"/>
        <w:ind w:leftChars="100" w:left="240" w:firstLineChars="200" w:firstLine="480"/>
        <w:rPr>
          <w:rFonts w:eastAsia="標楷體"/>
          <w:color w:val="000000"/>
        </w:rPr>
      </w:pPr>
      <w:r w:rsidRPr="00EB3B70">
        <w:rPr>
          <w:rFonts w:eastAsia="標楷體"/>
          <w:color w:val="000000"/>
        </w:rPr>
        <w:t>（四）節儉樸素足為同學模範者。</w:t>
      </w:r>
    </w:p>
    <w:p w14:paraId="24EFF08A" w14:textId="77777777" w:rsidR="009B3B10" w:rsidRPr="00EB3B70" w:rsidRDefault="009B3B10" w:rsidP="009B3B10">
      <w:pPr>
        <w:autoSpaceDE w:val="0"/>
        <w:autoSpaceDN w:val="0"/>
        <w:adjustRightInd w:val="0"/>
        <w:snapToGrid w:val="0"/>
        <w:spacing w:line="400" w:lineRule="exact"/>
        <w:ind w:leftChars="100" w:left="240" w:firstLineChars="200" w:firstLine="480"/>
        <w:rPr>
          <w:rFonts w:eastAsia="標楷體"/>
          <w:color w:val="000000"/>
        </w:rPr>
      </w:pPr>
      <w:r w:rsidRPr="00EB3B70">
        <w:rPr>
          <w:rFonts w:eastAsia="標楷體"/>
          <w:color w:val="000000"/>
        </w:rPr>
        <w:t>（五）拾物不昧，其價值較小者。</w:t>
      </w:r>
    </w:p>
    <w:p w14:paraId="23EBA7CA" w14:textId="77777777" w:rsidR="009B3B10" w:rsidRPr="00EB3B70" w:rsidRDefault="009B3B10" w:rsidP="009B3B10">
      <w:pPr>
        <w:autoSpaceDE w:val="0"/>
        <w:autoSpaceDN w:val="0"/>
        <w:adjustRightInd w:val="0"/>
        <w:snapToGrid w:val="0"/>
        <w:spacing w:line="400" w:lineRule="exact"/>
        <w:ind w:leftChars="100" w:left="240" w:firstLineChars="200" w:firstLine="480"/>
        <w:rPr>
          <w:rFonts w:eastAsia="標楷體"/>
          <w:color w:val="000000"/>
        </w:rPr>
      </w:pPr>
      <w:r w:rsidRPr="00EB3B70">
        <w:rPr>
          <w:rFonts w:eastAsia="標楷體"/>
          <w:color w:val="000000"/>
        </w:rPr>
        <w:t>（六）學生生活環境經常整潔者。</w:t>
      </w:r>
    </w:p>
    <w:p w14:paraId="2290B911" w14:textId="77777777" w:rsidR="009B3B10" w:rsidRPr="00EB3B70" w:rsidRDefault="009B3B10" w:rsidP="009B3B10">
      <w:pPr>
        <w:autoSpaceDE w:val="0"/>
        <w:autoSpaceDN w:val="0"/>
        <w:adjustRightInd w:val="0"/>
        <w:snapToGrid w:val="0"/>
        <w:spacing w:line="400" w:lineRule="exact"/>
        <w:ind w:leftChars="100" w:left="240" w:firstLineChars="200" w:firstLine="480"/>
        <w:rPr>
          <w:rFonts w:eastAsia="標楷體"/>
          <w:color w:val="000000"/>
        </w:rPr>
      </w:pPr>
      <w:r w:rsidRPr="00EB3B70">
        <w:rPr>
          <w:rFonts w:eastAsia="標楷體"/>
          <w:color w:val="000000"/>
        </w:rPr>
        <w:t>（七）與同學互助合作者。</w:t>
      </w:r>
    </w:p>
    <w:p w14:paraId="25187BFF" w14:textId="77777777" w:rsidR="009B3B10" w:rsidRPr="00D06CA5" w:rsidRDefault="009B3B10" w:rsidP="009B3B10">
      <w:pPr>
        <w:autoSpaceDE w:val="0"/>
        <w:autoSpaceDN w:val="0"/>
        <w:adjustRightInd w:val="0"/>
        <w:snapToGrid w:val="0"/>
        <w:spacing w:line="400" w:lineRule="exact"/>
        <w:ind w:leftChars="100" w:left="240" w:firstLineChars="200" w:firstLine="480"/>
        <w:rPr>
          <w:rFonts w:eastAsia="標楷體"/>
          <w:color w:val="000000"/>
        </w:rPr>
      </w:pPr>
      <w:r w:rsidRPr="00D06CA5">
        <w:rPr>
          <w:rFonts w:eastAsia="標楷體"/>
          <w:color w:val="000000"/>
        </w:rPr>
        <w:t>（八）</w:t>
      </w:r>
      <w:r w:rsidRPr="00D06CA5">
        <w:rPr>
          <w:rFonts w:eastAsia="標楷體" w:hint="eastAsia"/>
          <w:color w:val="000000"/>
        </w:rPr>
        <w:t>值勤表現優良克</w:t>
      </w:r>
      <w:r w:rsidRPr="00D06CA5">
        <w:rPr>
          <w:rFonts w:eastAsia="標楷體"/>
          <w:color w:val="000000"/>
        </w:rPr>
        <w:t>盡職</w:t>
      </w:r>
      <w:r w:rsidRPr="00D06CA5">
        <w:rPr>
          <w:rFonts w:eastAsia="標楷體" w:hint="eastAsia"/>
          <w:color w:val="000000"/>
        </w:rPr>
        <w:t>責</w:t>
      </w:r>
      <w:r w:rsidRPr="00D06CA5">
        <w:rPr>
          <w:rFonts w:eastAsia="標楷體"/>
          <w:color w:val="000000"/>
        </w:rPr>
        <w:t>者。</w:t>
      </w:r>
    </w:p>
    <w:p w14:paraId="3759AFAB" w14:textId="77777777" w:rsidR="009B3B10" w:rsidRPr="00D06CA5" w:rsidRDefault="009B3B10" w:rsidP="009B3B10">
      <w:pPr>
        <w:autoSpaceDE w:val="0"/>
        <w:autoSpaceDN w:val="0"/>
        <w:adjustRightInd w:val="0"/>
        <w:snapToGrid w:val="0"/>
        <w:spacing w:line="400" w:lineRule="exact"/>
        <w:ind w:leftChars="100" w:left="240" w:firstLineChars="200" w:firstLine="480"/>
        <w:rPr>
          <w:rFonts w:eastAsia="標楷體"/>
          <w:color w:val="000000"/>
        </w:rPr>
      </w:pPr>
      <w:r w:rsidRPr="00D06CA5">
        <w:rPr>
          <w:rFonts w:eastAsia="標楷體"/>
          <w:color w:val="000000"/>
        </w:rPr>
        <w:t>（九）</w:t>
      </w:r>
      <w:r w:rsidRPr="00D06CA5">
        <w:rPr>
          <w:rFonts w:eastAsia="標楷體" w:hint="eastAsia"/>
          <w:color w:val="000000"/>
        </w:rPr>
        <w:t>經常</w:t>
      </w:r>
      <w:r w:rsidRPr="00D06CA5">
        <w:rPr>
          <w:rFonts w:eastAsia="標楷體"/>
          <w:color w:val="000000"/>
        </w:rPr>
        <w:t>主動為公服務者。</w:t>
      </w:r>
    </w:p>
    <w:p w14:paraId="06B4F849" w14:textId="77777777" w:rsidR="009B3B10" w:rsidRPr="00EB3B70" w:rsidRDefault="009B3B10" w:rsidP="009B3B10">
      <w:pPr>
        <w:autoSpaceDE w:val="0"/>
        <w:autoSpaceDN w:val="0"/>
        <w:adjustRightInd w:val="0"/>
        <w:snapToGrid w:val="0"/>
        <w:spacing w:line="400" w:lineRule="exact"/>
        <w:ind w:leftChars="100" w:left="240" w:firstLineChars="200" w:firstLine="480"/>
        <w:rPr>
          <w:rFonts w:eastAsia="標楷體"/>
          <w:color w:val="000000"/>
        </w:rPr>
      </w:pPr>
      <w:r w:rsidRPr="00EB3B70">
        <w:rPr>
          <w:rFonts w:eastAsia="標楷體"/>
          <w:color w:val="000000"/>
        </w:rPr>
        <w:t>（十）運動比賽時表現體育道德</w:t>
      </w:r>
      <w:r w:rsidRPr="00EB3B70">
        <w:rPr>
          <w:rFonts w:eastAsia="標楷體" w:hint="eastAsia"/>
          <w:color w:val="000000"/>
        </w:rPr>
        <w:t>有具體事實者</w:t>
      </w:r>
      <w:r w:rsidRPr="00EB3B70">
        <w:rPr>
          <w:rFonts w:eastAsia="標楷體"/>
          <w:color w:val="000000"/>
        </w:rPr>
        <w:t>。</w:t>
      </w:r>
    </w:p>
    <w:p w14:paraId="67A5AEBB" w14:textId="77777777" w:rsidR="009B3B10" w:rsidRPr="00EB3B70" w:rsidRDefault="009B3B10" w:rsidP="009B3B10">
      <w:pPr>
        <w:autoSpaceDE w:val="0"/>
        <w:autoSpaceDN w:val="0"/>
        <w:adjustRightInd w:val="0"/>
        <w:snapToGrid w:val="0"/>
        <w:spacing w:line="400" w:lineRule="exact"/>
        <w:ind w:leftChars="100" w:left="240" w:firstLineChars="200" w:firstLine="480"/>
        <w:rPr>
          <w:rFonts w:eastAsia="標楷體"/>
          <w:color w:val="000000"/>
        </w:rPr>
      </w:pPr>
      <w:r w:rsidRPr="00EB3B70">
        <w:rPr>
          <w:rFonts w:eastAsia="標楷體"/>
          <w:color w:val="000000"/>
        </w:rPr>
        <w:t>（十ㄧ）領導同學為團體服務者。</w:t>
      </w:r>
    </w:p>
    <w:p w14:paraId="5A2D2E33" w14:textId="77777777" w:rsidR="009B3B10" w:rsidRPr="00EB3B70" w:rsidRDefault="009B3B10" w:rsidP="009B3B10">
      <w:pPr>
        <w:autoSpaceDE w:val="0"/>
        <w:autoSpaceDN w:val="0"/>
        <w:adjustRightInd w:val="0"/>
        <w:snapToGrid w:val="0"/>
        <w:spacing w:line="400" w:lineRule="exact"/>
        <w:ind w:leftChars="100" w:left="240" w:firstLineChars="200" w:firstLine="480"/>
        <w:rPr>
          <w:rFonts w:eastAsia="標楷體"/>
          <w:color w:val="000000"/>
        </w:rPr>
      </w:pPr>
      <w:r w:rsidRPr="00EB3B70">
        <w:rPr>
          <w:rFonts w:eastAsia="標楷體"/>
          <w:color w:val="000000"/>
        </w:rPr>
        <w:t>（十二）愛護公物有具體行為者。</w:t>
      </w:r>
    </w:p>
    <w:p w14:paraId="12523472" w14:textId="77777777" w:rsidR="009B3B10" w:rsidRPr="00EB3B70" w:rsidRDefault="009B3B10" w:rsidP="009B3B10">
      <w:pPr>
        <w:autoSpaceDE w:val="0"/>
        <w:autoSpaceDN w:val="0"/>
        <w:adjustRightInd w:val="0"/>
        <w:snapToGrid w:val="0"/>
        <w:spacing w:line="400" w:lineRule="exact"/>
        <w:ind w:leftChars="100" w:left="240" w:firstLineChars="200" w:firstLine="480"/>
        <w:rPr>
          <w:rFonts w:eastAsia="標楷體"/>
          <w:color w:val="000000"/>
        </w:rPr>
      </w:pPr>
      <w:r w:rsidRPr="00EB3B70">
        <w:rPr>
          <w:rFonts w:eastAsia="標楷體"/>
          <w:color w:val="000000"/>
        </w:rPr>
        <w:t>（十三）生活言行較前進步，有事實表現者。</w:t>
      </w:r>
    </w:p>
    <w:p w14:paraId="76B2ABB0" w14:textId="77777777" w:rsidR="009B3B10" w:rsidRPr="00EB3B70" w:rsidRDefault="009B3B10" w:rsidP="009B3B10">
      <w:pPr>
        <w:autoSpaceDE w:val="0"/>
        <w:autoSpaceDN w:val="0"/>
        <w:adjustRightInd w:val="0"/>
        <w:snapToGrid w:val="0"/>
        <w:spacing w:line="400" w:lineRule="exact"/>
        <w:ind w:leftChars="100" w:left="240" w:firstLineChars="200" w:firstLine="480"/>
        <w:rPr>
          <w:rFonts w:eastAsia="標楷體"/>
          <w:color w:val="000000"/>
        </w:rPr>
      </w:pPr>
      <w:r w:rsidRPr="00EB3B70">
        <w:rPr>
          <w:rFonts w:eastAsia="標楷體"/>
          <w:color w:val="000000"/>
        </w:rPr>
        <w:t>（十四）乘坐大眾交通工具讓座於師長，老弱婦孺者。</w:t>
      </w:r>
    </w:p>
    <w:p w14:paraId="3F717A92" w14:textId="77777777" w:rsidR="009B3B10" w:rsidRPr="00EB3B70" w:rsidRDefault="009B3B10" w:rsidP="009B3B10">
      <w:pPr>
        <w:autoSpaceDE w:val="0"/>
        <w:autoSpaceDN w:val="0"/>
        <w:adjustRightInd w:val="0"/>
        <w:snapToGrid w:val="0"/>
        <w:spacing w:line="400" w:lineRule="exact"/>
        <w:ind w:leftChars="100" w:left="240" w:firstLineChars="200" w:firstLine="480"/>
        <w:rPr>
          <w:rFonts w:eastAsia="標楷體"/>
          <w:color w:val="000000"/>
        </w:rPr>
      </w:pPr>
      <w:r w:rsidRPr="00EB3B70">
        <w:rPr>
          <w:rFonts w:eastAsia="標楷體"/>
          <w:color w:val="000000"/>
        </w:rPr>
        <w:t>（十五）於校內各類刊物發表優良作品者。</w:t>
      </w:r>
    </w:p>
    <w:p w14:paraId="7F7801C9" w14:textId="77777777" w:rsidR="009B3B10" w:rsidRPr="00EB3B70" w:rsidRDefault="009B3B10" w:rsidP="009B3B10">
      <w:pPr>
        <w:autoSpaceDE w:val="0"/>
        <w:autoSpaceDN w:val="0"/>
        <w:adjustRightInd w:val="0"/>
        <w:snapToGrid w:val="0"/>
        <w:spacing w:line="400" w:lineRule="exact"/>
        <w:ind w:leftChars="100" w:left="240" w:firstLineChars="200" w:firstLine="480"/>
        <w:rPr>
          <w:rFonts w:eastAsia="標楷體"/>
          <w:color w:val="000000"/>
        </w:rPr>
      </w:pPr>
      <w:r w:rsidRPr="00EB3B70">
        <w:rPr>
          <w:rFonts w:eastAsia="標楷體"/>
          <w:color w:val="000000"/>
        </w:rPr>
        <w:t>（十六）擔任學生糾察服務，執勤表現優良者。</w:t>
      </w:r>
    </w:p>
    <w:p w14:paraId="39E9788D" w14:textId="77777777" w:rsidR="009B3B10" w:rsidRPr="00EB3B70" w:rsidRDefault="009B3B10" w:rsidP="009B3B10">
      <w:pPr>
        <w:autoSpaceDE w:val="0"/>
        <w:autoSpaceDN w:val="0"/>
        <w:adjustRightInd w:val="0"/>
        <w:snapToGrid w:val="0"/>
        <w:spacing w:line="400" w:lineRule="exact"/>
        <w:ind w:leftChars="100" w:left="240" w:firstLineChars="200" w:firstLine="480"/>
        <w:rPr>
          <w:rFonts w:eastAsia="標楷體"/>
          <w:color w:val="000000"/>
        </w:rPr>
      </w:pPr>
      <w:r w:rsidRPr="00EB3B70">
        <w:rPr>
          <w:rFonts w:eastAsia="標楷體"/>
          <w:color w:val="000000"/>
        </w:rPr>
        <w:t>（十七）具有其他優良行為適合記嘉獎者。</w:t>
      </w:r>
    </w:p>
    <w:p w14:paraId="4CC28EDE" w14:textId="77777777" w:rsidR="009B3B10" w:rsidRPr="00EB3B70" w:rsidRDefault="009B3B10" w:rsidP="009B3B10">
      <w:pPr>
        <w:snapToGrid w:val="0"/>
        <w:spacing w:line="400" w:lineRule="exact"/>
        <w:ind w:left="480" w:hangingChars="200" w:hanging="480"/>
        <w:rPr>
          <w:rFonts w:eastAsia="標楷體"/>
          <w:color w:val="000000"/>
        </w:rPr>
      </w:pPr>
      <w:r w:rsidRPr="00EB3B70">
        <w:rPr>
          <w:rFonts w:eastAsia="標楷體"/>
          <w:color w:val="000000"/>
        </w:rPr>
        <w:lastRenderedPageBreak/>
        <w:t>十、有下列情形之一者，應予記小功：</w:t>
      </w:r>
    </w:p>
    <w:p w14:paraId="5EEFA5BA" w14:textId="77777777" w:rsidR="009B3B10" w:rsidRPr="00EB3B70" w:rsidRDefault="009B3B10" w:rsidP="009B3B10">
      <w:pPr>
        <w:autoSpaceDE w:val="0"/>
        <w:autoSpaceDN w:val="0"/>
        <w:adjustRightInd w:val="0"/>
        <w:snapToGrid w:val="0"/>
        <w:spacing w:line="400" w:lineRule="exact"/>
        <w:ind w:leftChars="100" w:left="240" w:firstLineChars="200" w:firstLine="480"/>
        <w:rPr>
          <w:rFonts w:eastAsia="標楷體"/>
          <w:color w:val="000000"/>
        </w:rPr>
      </w:pPr>
      <w:r w:rsidRPr="00EB3B70">
        <w:rPr>
          <w:rFonts w:eastAsia="標楷體"/>
          <w:color w:val="000000"/>
        </w:rPr>
        <w:t>（一）代表學校參加校外活動，增進校譽者。</w:t>
      </w:r>
    </w:p>
    <w:p w14:paraId="2AB5AA90" w14:textId="77777777" w:rsidR="009B3B10" w:rsidRPr="00EB3B70" w:rsidRDefault="009B3B10" w:rsidP="009B3B10">
      <w:pPr>
        <w:autoSpaceDE w:val="0"/>
        <w:autoSpaceDN w:val="0"/>
        <w:adjustRightInd w:val="0"/>
        <w:snapToGrid w:val="0"/>
        <w:spacing w:line="400" w:lineRule="exact"/>
        <w:ind w:leftChars="100" w:left="240" w:firstLineChars="200" w:firstLine="480"/>
        <w:rPr>
          <w:rFonts w:eastAsia="標楷體"/>
          <w:color w:val="000000"/>
        </w:rPr>
      </w:pPr>
      <w:r w:rsidRPr="00EB3B70">
        <w:rPr>
          <w:rFonts w:eastAsia="標楷體"/>
          <w:color w:val="000000"/>
        </w:rPr>
        <w:t>（二）行為誠正，足以表現校風，有具體事實者。</w:t>
      </w:r>
    </w:p>
    <w:p w14:paraId="165D0F90" w14:textId="77777777" w:rsidR="009B3B10" w:rsidRPr="00EB3B70" w:rsidRDefault="009B3B10" w:rsidP="009B3B10">
      <w:pPr>
        <w:autoSpaceDE w:val="0"/>
        <w:autoSpaceDN w:val="0"/>
        <w:adjustRightInd w:val="0"/>
        <w:snapToGrid w:val="0"/>
        <w:spacing w:line="400" w:lineRule="exact"/>
        <w:ind w:leftChars="100" w:left="240" w:firstLineChars="200" w:firstLine="480"/>
        <w:rPr>
          <w:rFonts w:eastAsia="標楷體"/>
          <w:color w:val="000000"/>
        </w:rPr>
      </w:pPr>
      <w:r w:rsidRPr="00EB3B70">
        <w:rPr>
          <w:rFonts w:eastAsia="標楷體"/>
          <w:color w:val="000000"/>
        </w:rPr>
        <w:t>（三）被選為各級幹部負責盡職成績優良者。</w:t>
      </w:r>
    </w:p>
    <w:p w14:paraId="0B2AB21A" w14:textId="77777777" w:rsidR="009B3B10" w:rsidRPr="00EB3B70" w:rsidRDefault="009B3B10" w:rsidP="009B3B10">
      <w:pPr>
        <w:autoSpaceDE w:val="0"/>
        <w:autoSpaceDN w:val="0"/>
        <w:adjustRightInd w:val="0"/>
        <w:snapToGrid w:val="0"/>
        <w:spacing w:line="400" w:lineRule="exact"/>
        <w:ind w:leftChars="100" w:left="240" w:firstLineChars="200" w:firstLine="480"/>
        <w:rPr>
          <w:rFonts w:eastAsia="標楷體"/>
          <w:color w:val="000000"/>
        </w:rPr>
      </w:pPr>
      <w:r w:rsidRPr="00EB3B70">
        <w:rPr>
          <w:rFonts w:eastAsia="標楷體"/>
          <w:color w:val="000000"/>
        </w:rPr>
        <w:t>（四）維護公物，使團體利益不受損害者。</w:t>
      </w:r>
    </w:p>
    <w:p w14:paraId="7FFF380E" w14:textId="77777777" w:rsidR="009B3B10" w:rsidRPr="00EB3B70" w:rsidRDefault="009B3B10" w:rsidP="009B3B10">
      <w:pPr>
        <w:autoSpaceDE w:val="0"/>
        <w:autoSpaceDN w:val="0"/>
        <w:adjustRightInd w:val="0"/>
        <w:snapToGrid w:val="0"/>
        <w:spacing w:line="400" w:lineRule="exact"/>
        <w:ind w:leftChars="100" w:left="240" w:firstLineChars="200" w:firstLine="480"/>
        <w:rPr>
          <w:rFonts w:eastAsia="標楷體"/>
          <w:color w:val="000000"/>
        </w:rPr>
      </w:pPr>
      <w:r w:rsidRPr="00EB3B70">
        <w:rPr>
          <w:rFonts w:eastAsia="標楷體"/>
          <w:color w:val="000000"/>
        </w:rPr>
        <w:t>（五）倡導休閒活動，活動成績優良者。</w:t>
      </w:r>
    </w:p>
    <w:p w14:paraId="7D165C28" w14:textId="77777777" w:rsidR="009B3B10" w:rsidRPr="00D06CA5" w:rsidRDefault="009B3B10" w:rsidP="009B3B10">
      <w:pPr>
        <w:autoSpaceDE w:val="0"/>
        <w:autoSpaceDN w:val="0"/>
        <w:adjustRightInd w:val="0"/>
        <w:snapToGrid w:val="0"/>
        <w:spacing w:line="400" w:lineRule="exact"/>
        <w:ind w:leftChars="100" w:left="240" w:firstLineChars="200" w:firstLine="480"/>
        <w:rPr>
          <w:rFonts w:eastAsia="標楷體"/>
          <w:color w:val="000000"/>
        </w:rPr>
      </w:pPr>
      <w:r w:rsidRPr="00D06CA5">
        <w:rPr>
          <w:rFonts w:eastAsia="標楷體"/>
          <w:color w:val="000000"/>
        </w:rPr>
        <w:t>（六）熱心愛國</w:t>
      </w:r>
      <w:r w:rsidRPr="00D06CA5">
        <w:rPr>
          <w:rFonts w:eastAsia="標楷體" w:hint="eastAsia"/>
          <w:color w:val="000000"/>
        </w:rPr>
        <w:t>愛校</w:t>
      </w:r>
      <w:r w:rsidRPr="00D06CA5">
        <w:rPr>
          <w:rFonts w:eastAsia="標楷體"/>
          <w:color w:val="000000"/>
        </w:rPr>
        <w:t>運動，確有</w:t>
      </w:r>
      <w:r w:rsidRPr="00D06CA5">
        <w:rPr>
          <w:rFonts w:eastAsia="標楷體" w:hint="eastAsia"/>
          <w:color w:val="000000"/>
        </w:rPr>
        <w:t>特殊</w:t>
      </w:r>
      <w:r w:rsidRPr="00D06CA5">
        <w:rPr>
          <w:rFonts w:eastAsia="標楷體"/>
          <w:color w:val="000000"/>
        </w:rPr>
        <w:t>成績表現者。</w:t>
      </w:r>
    </w:p>
    <w:p w14:paraId="5DDA5A19" w14:textId="77777777" w:rsidR="009B3B10" w:rsidRPr="00EB3B70" w:rsidRDefault="009B3B10" w:rsidP="009B3B10">
      <w:pPr>
        <w:autoSpaceDE w:val="0"/>
        <w:autoSpaceDN w:val="0"/>
        <w:adjustRightInd w:val="0"/>
        <w:snapToGrid w:val="0"/>
        <w:spacing w:line="400" w:lineRule="exact"/>
        <w:ind w:leftChars="100" w:left="240" w:firstLineChars="200" w:firstLine="480"/>
        <w:rPr>
          <w:rFonts w:eastAsia="標楷體"/>
          <w:color w:val="000000"/>
        </w:rPr>
      </w:pPr>
      <w:r w:rsidRPr="00EB3B70">
        <w:rPr>
          <w:rFonts w:eastAsia="標楷體"/>
          <w:color w:val="000000"/>
        </w:rPr>
        <w:t>（七）熱心公益活動，能增進校譽者。</w:t>
      </w:r>
    </w:p>
    <w:p w14:paraId="1CBF5CC2" w14:textId="77777777" w:rsidR="009B3B10" w:rsidRPr="00EB3B70" w:rsidRDefault="009B3B10" w:rsidP="009B3B10">
      <w:pPr>
        <w:autoSpaceDE w:val="0"/>
        <w:autoSpaceDN w:val="0"/>
        <w:adjustRightInd w:val="0"/>
        <w:snapToGrid w:val="0"/>
        <w:spacing w:line="400" w:lineRule="exact"/>
        <w:ind w:leftChars="100" w:left="240" w:firstLineChars="200" w:firstLine="480"/>
        <w:rPr>
          <w:rFonts w:eastAsia="標楷體"/>
          <w:color w:val="000000"/>
        </w:rPr>
      </w:pPr>
      <w:r w:rsidRPr="00EB3B70">
        <w:rPr>
          <w:rFonts w:eastAsia="標楷體"/>
          <w:color w:val="000000"/>
        </w:rPr>
        <w:t>（</w:t>
      </w:r>
      <w:r w:rsidRPr="00EB3B70">
        <w:rPr>
          <w:rFonts w:eastAsia="標楷體" w:hint="eastAsia"/>
          <w:color w:val="000000"/>
        </w:rPr>
        <w:t>八</w:t>
      </w:r>
      <w:r w:rsidRPr="00EB3B70">
        <w:rPr>
          <w:rFonts w:eastAsia="標楷體"/>
          <w:color w:val="000000"/>
        </w:rPr>
        <w:t>）見義勇為能保全團體或同學利益者。</w:t>
      </w:r>
    </w:p>
    <w:p w14:paraId="745632A0" w14:textId="77777777" w:rsidR="009B3B10" w:rsidRPr="00EB3B70" w:rsidRDefault="009B3B10" w:rsidP="009B3B10">
      <w:pPr>
        <w:autoSpaceDE w:val="0"/>
        <w:autoSpaceDN w:val="0"/>
        <w:adjustRightInd w:val="0"/>
        <w:snapToGrid w:val="0"/>
        <w:spacing w:line="400" w:lineRule="exact"/>
        <w:ind w:leftChars="100" w:left="240" w:firstLineChars="200" w:firstLine="480"/>
        <w:rPr>
          <w:rFonts w:eastAsia="標楷體"/>
          <w:color w:val="000000"/>
        </w:rPr>
      </w:pPr>
      <w:r w:rsidRPr="00EB3B70">
        <w:rPr>
          <w:rFonts w:eastAsia="標楷體"/>
          <w:color w:val="000000"/>
        </w:rPr>
        <w:t>（</w:t>
      </w:r>
      <w:r w:rsidRPr="00EB3B70">
        <w:rPr>
          <w:rFonts w:eastAsia="標楷體" w:hint="eastAsia"/>
          <w:color w:val="000000"/>
        </w:rPr>
        <w:t>九</w:t>
      </w:r>
      <w:r w:rsidRPr="00EB3B70">
        <w:rPr>
          <w:rFonts w:eastAsia="標楷體"/>
          <w:color w:val="000000"/>
        </w:rPr>
        <w:t>）敬老扶幼有顯著之事實表現者。</w:t>
      </w:r>
    </w:p>
    <w:p w14:paraId="29E10E26" w14:textId="77777777" w:rsidR="009B3B10" w:rsidRPr="00EB3B70" w:rsidRDefault="009B3B10" w:rsidP="009B3B10">
      <w:pPr>
        <w:autoSpaceDE w:val="0"/>
        <w:autoSpaceDN w:val="0"/>
        <w:adjustRightInd w:val="0"/>
        <w:snapToGrid w:val="0"/>
        <w:spacing w:line="400" w:lineRule="exact"/>
        <w:ind w:leftChars="100" w:left="240" w:firstLineChars="200" w:firstLine="480"/>
        <w:rPr>
          <w:rFonts w:eastAsia="標楷體"/>
          <w:color w:val="000000"/>
        </w:rPr>
      </w:pPr>
      <w:r w:rsidRPr="00EB3B70">
        <w:rPr>
          <w:rFonts w:eastAsia="標楷體"/>
          <w:color w:val="000000"/>
        </w:rPr>
        <w:t>（十）檢舉弊害經查明屬實者。</w:t>
      </w:r>
    </w:p>
    <w:p w14:paraId="39E8A28B" w14:textId="77777777" w:rsidR="009B3B10" w:rsidRPr="00EB3B70" w:rsidRDefault="009B3B10" w:rsidP="009B3B10">
      <w:pPr>
        <w:autoSpaceDE w:val="0"/>
        <w:autoSpaceDN w:val="0"/>
        <w:adjustRightInd w:val="0"/>
        <w:snapToGrid w:val="0"/>
        <w:spacing w:line="400" w:lineRule="exact"/>
        <w:ind w:leftChars="100" w:left="240" w:firstLineChars="200" w:firstLine="480"/>
        <w:rPr>
          <w:rFonts w:eastAsia="標楷體"/>
          <w:color w:val="000000"/>
        </w:rPr>
      </w:pPr>
      <w:r w:rsidRPr="00EB3B70">
        <w:rPr>
          <w:rFonts w:eastAsia="標楷體"/>
          <w:color w:val="000000"/>
        </w:rPr>
        <w:t>（十</w:t>
      </w:r>
      <w:r w:rsidRPr="00EB3B70">
        <w:rPr>
          <w:rFonts w:eastAsia="標楷體" w:hint="eastAsia"/>
          <w:color w:val="000000"/>
        </w:rPr>
        <w:t>一</w:t>
      </w:r>
      <w:r w:rsidRPr="00EB3B70">
        <w:rPr>
          <w:rFonts w:eastAsia="標楷體"/>
          <w:color w:val="000000"/>
        </w:rPr>
        <w:t>）拾物不昧價值貴重者。</w:t>
      </w:r>
    </w:p>
    <w:p w14:paraId="2CB08710" w14:textId="77777777" w:rsidR="009B3B10" w:rsidRPr="00EB3B70" w:rsidRDefault="009B3B10" w:rsidP="009B3B10">
      <w:pPr>
        <w:autoSpaceDE w:val="0"/>
        <w:autoSpaceDN w:val="0"/>
        <w:adjustRightInd w:val="0"/>
        <w:snapToGrid w:val="0"/>
        <w:spacing w:line="400" w:lineRule="exact"/>
        <w:ind w:leftChars="100" w:left="240" w:firstLineChars="200" w:firstLine="480"/>
        <w:rPr>
          <w:rFonts w:eastAsia="標楷體"/>
          <w:color w:val="000000"/>
        </w:rPr>
      </w:pPr>
      <w:r w:rsidRPr="00EB3B70">
        <w:rPr>
          <w:rFonts w:eastAsia="標楷體"/>
          <w:color w:val="000000"/>
        </w:rPr>
        <w:t>（十</w:t>
      </w:r>
      <w:r w:rsidRPr="00EB3B70">
        <w:rPr>
          <w:rFonts w:eastAsia="標楷體" w:hint="eastAsia"/>
          <w:color w:val="000000"/>
        </w:rPr>
        <w:t>二</w:t>
      </w:r>
      <w:r w:rsidRPr="00EB3B70">
        <w:rPr>
          <w:rFonts w:eastAsia="標楷體"/>
          <w:color w:val="000000"/>
        </w:rPr>
        <w:t>）於校外優良刊物發表作品者。</w:t>
      </w:r>
    </w:p>
    <w:p w14:paraId="0B3A3F1E" w14:textId="77777777" w:rsidR="009B3B10" w:rsidRPr="00EB3B70" w:rsidRDefault="009B3B10" w:rsidP="009B3B10">
      <w:pPr>
        <w:autoSpaceDE w:val="0"/>
        <w:autoSpaceDN w:val="0"/>
        <w:adjustRightInd w:val="0"/>
        <w:snapToGrid w:val="0"/>
        <w:spacing w:line="400" w:lineRule="exact"/>
        <w:ind w:leftChars="100" w:left="240" w:firstLineChars="200" w:firstLine="480"/>
        <w:rPr>
          <w:rFonts w:eastAsia="標楷體"/>
          <w:color w:val="000000"/>
        </w:rPr>
      </w:pPr>
      <w:r w:rsidRPr="00EB3B70">
        <w:rPr>
          <w:rFonts w:eastAsia="標楷體"/>
          <w:color w:val="000000"/>
        </w:rPr>
        <w:t>（十</w:t>
      </w:r>
      <w:r w:rsidRPr="00EB3B70">
        <w:rPr>
          <w:rFonts w:eastAsia="標楷體" w:hint="eastAsia"/>
          <w:color w:val="000000"/>
        </w:rPr>
        <w:t>三</w:t>
      </w:r>
      <w:r w:rsidRPr="00EB3B70">
        <w:rPr>
          <w:rFonts w:eastAsia="標楷體"/>
          <w:color w:val="000000"/>
        </w:rPr>
        <w:t>）長期擔任學生糾察服務，執勤表現優良者。</w:t>
      </w:r>
    </w:p>
    <w:p w14:paraId="54940E41" w14:textId="77777777" w:rsidR="009B3B10" w:rsidRPr="00EB3B70" w:rsidRDefault="009B3B10" w:rsidP="009B3B10">
      <w:pPr>
        <w:autoSpaceDE w:val="0"/>
        <w:autoSpaceDN w:val="0"/>
        <w:adjustRightInd w:val="0"/>
        <w:snapToGrid w:val="0"/>
        <w:spacing w:line="400" w:lineRule="exact"/>
        <w:ind w:leftChars="100" w:left="240" w:firstLineChars="200" w:firstLine="480"/>
        <w:rPr>
          <w:rFonts w:eastAsia="標楷體"/>
          <w:color w:val="000000"/>
        </w:rPr>
      </w:pPr>
      <w:r w:rsidRPr="00EB3B70">
        <w:rPr>
          <w:rFonts w:eastAsia="標楷體"/>
          <w:color w:val="000000"/>
        </w:rPr>
        <w:t>（十</w:t>
      </w:r>
      <w:r w:rsidRPr="00EB3B70">
        <w:rPr>
          <w:rFonts w:eastAsia="標楷體" w:hint="eastAsia"/>
          <w:color w:val="000000"/>
        </w:rPr>
        <w:t>四</w:t>
      </w:r>
      <w:r w:rsidRPr="00EB3B70">
        <w:rPr>
          <w:rFonts w:eastAsia="標楷體"/>
          <w:color w:val="000000"/>
        </w:rPr>
        <w:t>）具有其他優良行為適合記小功者。</w:t>
      </w:r>
    </w:p>
    <w:p w14:paraId="4EF3C1D5" w14:textId="77777777" w:rsidR="009B3B10" w:rsidRPr="00EB3B70" w:rsidRDefault="009B3B10" w:rsidP="009B3B10">
      <w:pPr>
        <w:snapToGrid w:val="0"/>
        <w:spacing w:line="400" w:lineRule="exact"/>
        <w:ind w:left="480" w:hangingChars="200" w:hanging="480"/>
        <w:rPr>
          <w:rFonts w:eastAsia="標楷體"/>
          <w:color w:val="000000"/>
        </w:rPr>
      </w:pPr>
      <w:r w:rsidRPr="00EB3B70">
        <w:rPr>
          <w:rFonts w:eastAsia="標楷體"/>
          <w:color w:val="000000"/>
        </w:rPr>
        <w:t>十一、有下列情形之一者，應予記大功：</w:t>
      </w:r>
    </w:p>
    <w:p w14:paraId="785FE9A2" w14:textId="77777777" w:rsidR="009B3B10" w:rsidRPr="00EB3B70" w:rsidRDefault="009B3B10" w:rsidP="009B3B10">
      <w:pPr>
        <w:autoSpaceDE w:val="0"/>
        <w:autoSpaceDN w:val="0"/>
        <w:adjustRightInd w:val="0"/>
        <w:snapToGrid w:val="0"/>
        <w:spacing w:line="400" w:lineRule="exact"/>
        <w:ind w:leftChars="100" w:left="240" w:firstLineChars="200" w:firstLine="480"/>
        <w:rPr>
          <w:rFonts w:eastAsia="標楷體"/>
          <w:color w:val="000000"/>
        </w:rPr>
      </w:pPr>
      <w:r w:rsidRPr="00EB3B70">
        <w:rPr>
          <w:rFonts w:eastAsia="標楷體"/>
          <w:color w:val="000000"/>
        </w:rPr>
        <w:t>（一）提供優良建議，並能率先力行，增進校譽者。</w:t>
      </w:r>
    </w:p>
    <w:p w14:paraId="1292E337" w14:textId="77777777" w:rsidR="009B3B10" w:rsidRPr="00EB3B70" w:rsidRDefault="009B3B10" w:rsidP="009B3B10">
      <w:pPr>
        <w:autoSpaceDE w:val="0"/>
        <w:autoSpaceDN w:val="0"/>
        <w:adjustRightInd w:val="0"/>
        <w:snapToGrid w:val="0"/>
        <w:spacing w:line="400" w:lineRule="exact"/>
        <w:ind w:leftChars="100" w:left="240" w:firstLineChars="200" w:firstLine="480"/>
        <w:rPr>
          <w:rFonts w:eastAsia="標楷體"/>
          <w:color w:val="000000"/>
        </w:rPr>
      </w:pPr>
      <w:r w:rsidRPr="00EB3B70">
        <w:rPr>
          <w:rFonts w:eastAsia="標楷體"/>
          <w:color w:val="000000"/>
        </w:rPr>
        <w:t>（二）愛護學校或同學，確有特殊事實表現，增進校譽者。</w:t>
      </w:r>
    </w:p>
    <w:p w14:paraId="28237618" w14:textId="77777777" w:rsidR="009B3B10" w:rsidRPr="00EB3B70" w:rsidRDefault="009B3B10" w:rsidP="009B3B10">
      <w:pPr>
        <w:autoSpaceDE w:val="0"/>
        <w:autoSpaceDN w:val="0"/>
        <w:adjustRightInd w:val="0"/>
        <w:snapToGrid w:val="0"/>
        <w:spacing w:line="400" w:lineRule="exact"/>
        <w:ind w:leftChars="100" w:left="240" w:firstLineChars="200" w:firstLine="480"/>
        <w:rPr>
          <w:rFonts w:eastAsia="標楷體"/>
          <w:color w:val="000000"/>
        </w:rPr>
      </w:pPr>
      <w:r w:rsidRPr="00EB3B70">
        <w:rPr>
          <w:rFonts w:eastAsia="標楷體"/>
          <w:color w:val="000000"/>
        </w:rPr>
        <w:t>（三）代表學校參加校外比賽活動，成績特優者。</w:t>
      </w:r>
    </w:p>
    <w:p w14:paraId="73764AA3" w14:textId="77777777" w:rsidR="009B3B10" w:rsidRPr="00EB3B70" w:rsidRDefault="009B3B10" w:rsidP="009B3B10">
      <w:pPr>
        <w:autoSpaceDE w:val="0"/>
        <w:autoSpaceDN w:val="0"/>
        <w:adjustRightInd w:val="0"/>
        <w:snapToGrid w:val="0"/>
        <w:spacing w:line="400" w:lineRule="exact"/>
        <w:ind w:leftChars="100" w:left="240" w:firstLineChars="200" w:firstLine="480"/>
        <w:rPr>
          <w:rFonts w:eastAsia="標楷體"/>
          <w:color w:val="000000"/>
        </w:rPr>
      </w:pPr>
      <w:r w:rsidRPr="00EB3B70">
        <w:rPr>
          <w:rFonts w:eastAsia="標楷體"/>
          <w:color w:val="000000"/>
        </w:rPr>
        <w:t>（四）參加各項服務，成績特優者。</w:t>
      </w:r>
    </w:p>
    <w:p w14:paraId="1C1A39D7" w14:textId="77777777" w:rsidR="009B3B10" w:rsidRPr="00EB3B70" w:rsidRDefault="009B3B10" w:rsidP="009B3B10">
      <w:pPr>
        <w:autoSpaceDE w:val="0"/>
        <w:autoSpaceDN w:val="0"/>
        <w:adjustRightInd w:val="0"/>
        <w:snapToGrid w:val="0"/>
        <w:spacing w:line="400" w:lineRule="exact"/>
        <w:ind w:leftChars="100" w:left="240" w:firstLineChars="200" w:firstLine="480"/>
        <w:rPr>
          <w:rFonts w:eastAsia="標楷體"/>
          <w:color w:val="000000"/>
        </w:rPr>
      </w:pPr>
      <w:r w:rsidRPr="00EB3B70">
        <w:rPr>
          <w:rFonts w:eastAsia="標楷體"/>
          <w:color w:val="000000"/>
        </w:rPr>
        <w:t>（五）檢舉重大弊害，經查明屬實者。</w:t>
      </w:r>
    </w:p>
    <w:p w14:paraId="3529B2DD" w14:textId="77777777" w:rsidR="009B3B10" w:rsidRPr="00EB3B70" w:rsidRDefault="009B3B10" w:rsidP="009B3B10">
      <w:pPr>
        <w:autoSpaceDE w:val="0"/>
        <w:autoSpaceDN w:val="0"/>
        <w:adjustRightInd w:val="0"/>
        <w:snapToGrid w:val="0"/>
        <w:spacing w:line="400" w:lineRule="exact"/>
        <w:ind w:leftChars="100" w:left="240" w:firstLineChars="200" w:firstLine="480"/>
        <w:rPr>
          <w:rFonts w:eastAsia="標楷體"/>
          <w:color w:val="000000"/>
        </w:rPr>
      </w:pPr>
      <w:r w:rsidRPr="00EB3B70">
        <w:rPr>
          <w:rFonts w:eastAsia="標楷體"/>
          <w:color w:val="000000"/>
        </w:rPr>
        <w:t>（六）拾物不昧，其價值特別貴重者。</w:t>
      </w:r>
    </w:p>
    <w:p w14:paraId="1BBFA63F" w14:textId="77777777" w:rsidR="009B3B10" w:rsidRPr="00EB3B70" w:rsidRDefault="009B3B10" w:rsidP="009B3B10">
      <w:pPr>
        <w:autoSpaceDE w:val="0"/>
        <w:autoSpaceDN w:val="0"/>
        <w:adjustRightInd w:val="0"/>
        <w:snapToGrid w:val="0"/>
        <w:spacing w:line="400" w:lineRule="exact"/>
        <w:ind w:leftChars="100" w:left="240" w:firstLineChars="200" w:firstLine="480"/>
        <w:rPr>
          <w:rFonts w:eastAsia="標楷體"/>
          <w:color w:val="000000"/>
        </w:rPr>
      </w:pPr>
      <w:r w:rsidRPr="00EB3B70">
        <w:rPr>
          <w:rFonts w:eastAsia="標楷體"/>
          <w:color w:val="000000"/>
        </w:rPr>
        <w:t>（七）具有其他優良行為適合記大功者。</w:t>
      </w:r>
    </w:p>
    <w:p w14:paraId="22599030" w14:textId="77777777" w:rsidR="009B3B10" w:rsidRPr="00EB3B70" w:rsidRDefault="009B3B10" w:rsidP="009B3B10">
      <w:pPr>
        <w:snapToGrid w:val="0"/>
        <w:spacing w:line="400" w:lineRule="exact"/>
        <w:ind w:left="480" w:hangingChars="200" w:hanging="480"/>
        <w:rPr>
          <w:rFonts w:eastAsia="標楷體"/>
          <w:color w:val="000000"/>
        </w:rPr>
      </w:pPr>
      <w:r w:rsidRPr="00EB3B70">
        <w:rPr>
          <w:rFonts w:eastAsia="標楷體"/>
          <w:color w:val="000000"/>
        </w:rPr>
        <w:t>十二、有下列情形之一者，應予特別獎勵：</w:t>
      </w:r>
    </w:p>
    <w:p w14:paraId="60FD37FC" w14:textId="77777777" w:rsidR="009B3B10" w:rsidRPr="00EB3B70" w:rsidRDefault="009B3B10" w:rsidP="009B3B10">
      <w:pPr>
        <w:autoSpaceDE w:val="0"/>
        <w:autoSpaceDN w:val="0"/>
        <w:adjustRightInd w:val="0"/>
        <w:snapToGrid w:val="0"/>
        <w:spacing w:line="400" w:lineRule="exact"/>
        <w:ind w:leftChars="100" w:left="240" w:firstLineChars="200" w:firstLine="480"/>
        <w:rPr>
          <w:rFonts w:eastAsia="標楷體"/>
          <w:color w:val="000000"/>
        </w:rPr>
      </w:pPr>
      <w:r w:rsidRPr="00EB3B70">
        <w:rPr>
          <w:rFonts w:eastAsia="標楷體"/>
          <w:color w:val="000000"/>
        </w:rPr>
        <w:t>（一）於同一學年度內，記滿三大功後，復因功合於記大功之事實者。</w:t>
      </w:r>
    </w:p>
    <w:p w14:paraId="6D59A160" w14:textId="77777777" w:rsidR="009B3B10" w:rsidRPr="00EB3B70" w:rsidRDefault="009B3B10" w:rsidP="009B3B10">
      <w:pPr>
        <w:autoSpaceDE w:val="0"/>
        <w:autoSpaceDN w:val="0"/>
        <w:adjustRightInd w:val="0"/>
        <w:snapToGrid w:val="0"/>
        <w:spacing w:line="400" w:lineRule="exact"/>
        <w:ind w:leftChars="100" w:left="240" w:firstLineChars="200" w:firstLine="480"/>
        <w:rPr>
          <w:rFonts w:eastAsia="標楷體"/>
          <w:color w:val="000000"/>
        </w:rPr>
      </w:pPr>
      <w:r w:rsidRPr="00EB3B70">
        <w:rPr>
          <w:rFonts w:eastAsia="標楷體"/>
          <w:color w:val="000000"/>
        </w:rPr>
        <w:t>（二）長期表現孝順父母、尊敬師長及友愛兄弟姊妹或同學，有特殊事實者。</w:t>
      </w:r>
    </w:p>
    <w:p w14:paraId="2290D01F" w14:textId="77777777" w:rsidR="009B3B10" w:rsidRPr="00EB3B70" w:rsidRDefault="009B3B10" w:rsidP="009B3B10">
      <w:pPr>
        <w:autoSpaceDE w:val="0"/>
        <w:autoSpaceDN w:val="0"/>
        <w:adjustRightInd w:val="0"/>
        <w:snapToGrid w:val="0"/>
        <w:spacing w:line="400" w:lineRule="exact"/>
        <w:ind w:leftChars="100" w:left="240" w:firstLineChars="200" w:firstLine="480"/>
        <w:rPr>
          <w:rFonts w:eastAsia="標楷體"/>
          <w:color w:val="000000"/>
        </w:rPr>
      </w:pPr>
      <w:r w:rsidRPr="00EB3B70">
        <w:rPr>
          <w:rFonts w:eastAsia="標楷體"/>
          <w:color w:val="000000"/>
        </w:rPr>
        <w:t>（三）經常幫助別人，為善不欲人知，經查明確實，值得表揚者。</w:t>
      </w:r>
    </w:p>
    <w:p w14:paraId="288CECA3" w14:textId="77777777" w:rsidR="009B3B10" w:rsidRPr="00EB3B70" w:rsidRDefault="009B3B10" w:rsidP="009B3B10">
      <w:pPr>
        <w:autoSpaceDE w:val="0"/>
        <w:autoSpaceDN w:val="0"/>
        <w:adjustRightInd w:val="0"/>
        <w:snapToGrid w:val="0"/>
        <w:spacing w:line="400" w:lineRule="exact"/>
        <w:ind w:leftChars="100" w:left="240" w:firstLineChars="200" w:firstLine="480"/>
        <w:rPr>
          <w:rFonts w:eastAsia="標楷體"/>
          <w:color w:val="000000"/>
        </w:rPr>
      </w:pPr>
      <w:r w:rsidRPr="00EB3B70">
        <w:rPr>
          <w:rFonts w:eastAsia="標楷體"/>
          <w:color w:val="000000"/>
        </w:rPr>
        <w:t>（四）有特殊義勇行為，</w:t>
      </w:r>
      <w:r w:rsidRPr="003E66D3">
        <w:rPr>
          <w:rFonts w:eastAsia="標楷體"/>
          <w:color w:val="000000"/>
        </w:rPr>
        <w:t>並獲得優良之褒揚者</w:t>
      </w:r>
      <w:r w:rsidRPr="00EB3B70">
        <w:rPr>
          <w:rFonts w:eastAsia="標楷體"/>
          <w:color w:val="000000"/>
        </w:rPr>
        <w:t>。</w:t>
      </w:r>
    </w:p>
    <w:p w14:paraId="415EE59B" w14:textId="77777777" w:rsidR="009B3B10" w:rsidRPr="00EB3B70" w:rsidRDefault="009B3B10" w:rsidP="009B3B10">
      <w:pPr>
        <w:autoSpaceDE w:val="0"/>
        <w:autoSpaceDN w:val="0"/>
        <w:adjustRightInd w:val="0"/>
        <w:snapToGrid w:val="0"/>
        <w:spacing w:line="400" w:lineRule="exact"/>
        <w:ind w:leftChars="100" w:left="240" w:firstLineChars="200" w:firstLine="480"/>
        <w:rPr>
          <w:rFonts w:eastAsia="標楷體"/>
          <w:color w:val="000000"/>
        </w:rPr>
      </w:pPr>
      <w:r w:rsidRPr="00EB3B70">
        <w:rPr>
          <w:rFonts w:eastAsia="標楷體"/>
          <w:color w:val="000000"/>
        </w:rPr>
        <w:t>（五）有特殊優良行為，堪為全校學生之模範者。</w:t>
      </w:r>
    </w:p>
    <w:p w14:paraId="709B5495" w14:textId="77777777" w:rsidR="009B3B10" w:rsidRPr="00EB3B70" w:rsidRDefault="009B3B10" w:rsidP="009B3B10">
      <w:pPr>
        <w:autoSpaceDE w:val="0"/>
        <w:autoSpaceDN w:val="0"/>
        <w:adjustRightInd w:val="0"/>
        <w:snapToGrid w:val="0"/>
        <w:spacing w:line="400" w:lineRule="exact"/>
        <w:ind w:leftChars="100" w:left="240" w:firstLineChars="200" w:firstLine="480"/>
        <w:rPr>
          <w:rFonts w:eastAsia="標楷體"/>
          <w:color w:val="000000"/>
        </w:rPr>
      </w:pPr>
      <w:r w:rsidRPr="00EB3B70">
        <w:rPr>
          <w:rFonts w:eastAsia="標楷體"/>
          <w:color w:val="000000"/>
        </w:rPr>
        <w:t>（六）倡導或響應愛國運動，有優異成績表現者。</w:t>
      </w:r>
    </w:p>
    <w:p w14:paraId="1208B9D7" w14:textId="77777777" w:rsidR="009B3B10" w:rsidRPr="00EB3B70" w:rsidRDefault="009B3B10" w:rsidP="009B3B10">
      <w:pPr>
        <w:autoSpaceDE w:val="0"/>
        <w:autoSpaceDN w:val="0"/>
        <w:adjustRightInd w:val="0"/>
        <w:snapToGrid w:val="0"/>
        <w:spacing w:line="400" w:lineRule="exact"/>
        <w:ind w:leftChars="100" w:left="240" w:firstLineChars="200" w:firstLine="480"/>
        <w:rPr>
          <w:rFonts w:eastAsia="標楷體"/>
          <w:color w:val="000000"/>
        </w:rPr>
      </w:pPr>
      <w:r w:rsidRPr="00EB3B70">
        <w:rPr>
          <w:rFonts w:eastAsia="標楷體"/>
          <w:color w:val="000000"/>
        </w:rPr>
        <w:t>（七）揭發不法活動，經查明屬實者。</w:t>
      </w:r>
    </w:p>
    <w:p w14:paraId="73CE1B2F" w14:textId="77777777" w:rsidR="009B3B10" w:rsidRPr="00EB3B70" w:rsidRDefault="009B3B10" w:rsidP="009B3B10">
      <w:pPr>
        <w:autoSpaceDE w:val="0"/>
        <w:autoSpaceDN w:val="0"/>
        <w:adjustRightInd w:val="0"/>
        <w:snapToGrid w:val="0"/>
        <w:spacing w:line="400" w:lineRule="exact"/>
        <w:ind w:leftChars="100" w:left="240" w:firstLineChars="200" w:firstLine="480"/>
        <w:rPr>
          <w:rFonts w:eastAsia="標楷體"/>
          <w:color w:val="000000"/>
        </w:rPr>
      </w:pPr>
      <w:r w:rsidRPr="00EB3B70">
        <w:rPr>
          <w:rFonts w:eastAsia="標楷體"/>
          <w:color w:val="000000"/>
        </w:rPr>
        <w:t>（八）具有其他特別優良行為者。</w:t>
      </w:r>
    </w:p>
    <w:p w14:paraId="44F5CF1D" w14:textId="77777777" w:rsidR="009B3B10" w:rsidRPr="00EB3B70" w:rsidRDefault="009B3B10" w:rsidP="009B3B10">
      <w:pPr>
        <w:snapToGrid w:val="0"/>
        <w:spacing w:line="400" w:lineRule="exact"/>
        <w:ind w:leftChars="300" w:left="720"/>
        <w:rPr>
          <w:rFonts w:eastAsia="標楷體"/>
          <w:color w:val="000000"/>
        </w:rPr>
      </w:pPr>
      <w:r w:rsidRPr="00EB3B70">
        <w:rPr>
          <w:rFonts w:eastAsia="標楷體"/>
          <w:color w:val="000000"/>
        </w:rPr>
        <w:t>前項特別獎勵經學生獎懲委員會通過，報請校長核定後公佈。</w:t>
      </w:r>
    </w:p>
    <w:p w14:paraId="25175AE3" w14:textId="77777777" w:rsidR="009B3B10" w:rsidRPr="00EB3B70" w:rsidRDefault="009B3B10" w:rsidP="009B3B10">
      <w:pPr>
        <w:snapToGrid w:val="0"/>
        <w:spacing w:line="400" w:lineRule="exact"/>
        <w:ind w:left="720" w:hangingChars="300" w:hanging="720"/>
        <w:rPr>
          <w:rFonts w:eastAsia="標楷體"/>
          <w:color w:val="000000"/>
        </w:rPr>
      </w:pPr>
      <w:r w:rsidRPr="00EB3B70">
        <w:rPr>
          <w:rFonts w:eastAsia="標楷體"/>
          <w:color w:val="000000"/>
        </w:rPr>
        <w:t>十三、學生生活行為偶犯錯誤，情節輕微，未達警告以上之處罰者，得採適當方式予以訓誡並輔以改過遷善。</w:t>
      </w:r>
    </w:p>
    <w:p w14:paraId="0C0677A8" w14:textId="77777777" w:rsidR="009B3B10" w:rsidRPr="00EB3B70" w:rsidRDefault="009B3B10" w:rsidP="009B3B10">
      <w:pPr>
        <w:snapToGrid w:val="0"/>
        <w:spacing w:line="400" w:lineRule="exact"/>
        <w:ind w:left="720" w:hangingChars="300" w:hanging="720"/>
        <w:rPr>
          <w:rFonts w:eastAsia="標楷體"/>
          <w:color w:val="000000"/>
        </w:rPr>
      </w:pPr>
      <w:r w:rsidRPr="00EB3B70">
        <w:rPr>
          <w:rFonts w:eastAsia="標楷體"/>
          <w:color w:val="000000"/>
        </w:rPr>
        <w:t>十四、有下列情形之一者，應予警告：</w:t>
      </w:r>
    </w:p>
    <w:p w14:paraId="6F291C8E" w14:textId="77777777" w:rsidR="009B3B10" w:rsidRPr="00EB3B70" w:rsidRDefault="009B3B10" w:rsidP="009B3B10">
      <w:pPr>
        <w:autoSpaceDE w:val="0"/>
        <w:autoSpaceDN w:val="0"/>
        <w:adjustRightInd w:val="0"/>
        <w:snapToGrid w:val="0"/>
        <w:spacing w:line="400" w:lineRule="exact"/>
        <w:ind w:leftChars="100" w:left="240" w:firstLineChars="200" w:firstLine="480"/>
        <w:rPr>
          <w:rFonts w:eastAsia="標楷體"/>
          <w:color w:val="000000"/>
        </w:rPr>
      </w:pPr>
      <w:r w:rsidRPr="00EB3B70">
        <w:rPr>
          <w:rFonts w:eastAsia="標楷體"/>
          <w:color w:val="000000"/>
        </w:rPr>
        <w:lastRenderedPageBreak/>
        <w:t>（一）禮貌不週，經勸導後仍不知改正者。</w:t>
      </w:r>
    </w:p>
    <w:p w14:paraId="17395A17" w14:textId="77777777" w:rsidR="009B3B10" w:rsidRPr="00D06CA5" w:rsidRDefault="009B3B10" w:rsidP="009B3B10">
      <w:pPr>
        <w:autoSpaceDE w:val="0"/>
        <w:autoSpaceDN w:val="0"/>
        <w:adjustRightInd w:val="0"/>
        <w:snapToGrid w:val="0"/>
        <w:spacing w:line="400" w:lineRule="exact"/>
        <w:ind w:leftChars="100" w:left="240" w:firstLineChars="200" w:firstLine="480"/>
        <w:rPr>
          <w:rFonts w:eastAsia="標楷體"/>
          <w:color w:val="000000"/>
        </w:rPr>
      </w:pPr>
      <w:r w:rsidRPr="00D06CA5">
        <w:rPr>
          <w:rFonts w:eastAsia="標楷體"/>
          <w:color w:val="000000"/>
        </w:rPr>
        <w:t>（</w:t>
      </w:r>
      <w:r w:rsidRPr="00D06CA5">
        <w:rPr>
          <w:rFonts w:eastAsia="標楷體" w:hint="eastAsia"/>
          <w:color w:val="000000"/>
        </w:rPr>
        <w:t>二</w:t>
      </w:r>
      <w:r w:rsidRPr="00D06CA5">
        <w:rPr>
          <w:rFonts w:eastAsia="標楷體"/>
          <w:color w:val="000000"/>
        </w:rPr>
        <w:t>）</w:t>
      </w:r>
      <w:r w:rsidRPr="00D06CA5">
        <w:rPr>
          <w:rFonts w:eastAsia="標楷體" w:hint="eastAsia"/>
          <w:color w:val="000000"/>
        </w:rPr>
        <w:t>違反上課規定，干擾教學秩序，勸導後</w:t>
      </w:r>
      <w:r w:rsidRPr="00D06CA5">
        <w:rPr>
          <w:rFonts w:eastAsia="標楷體"/>
          <w:color w:val="000000"/>
        </w:rPr>
        <w:t>仍不知改正者。</w:t>
      </w:r>
    </w:p>
    <w:p w14:paraId="0E41EA6B" w14:textId="77777777" w:rsidR="009B3B10" w:rsidRPr="00EB3B70" w:rsidRDefault="009B3B10" w:rsidP="009B3B10">
      <w:pPr>
        <w:autoSpaceDE w:val="0"/>
        <w:autoSpaceDN w:val="0"/>
        <w:adjustRightInd w:val="0"/>
        <w:snapToGrid w:val="0"/>
        <w:spacing w:line="400" w:lineRule="exact"/>
        <w:ind w:leftChars="100" w:left="240" w:firstLineChars="200" w:firstLine="480"/>
        <w:rPr>
          <w:rFonts w:eastAsia="標楷體"/>
          <w:color w:val="000000"/>
        </w:rPr>
      </w:pPr>
      <w:r w:rsidRPr="00EB3B70">
        <w:rPr>
          <w:rFonts w:eastAsia="標楷體"/>
          <w:color w:val="000000"/>
        </w:rPr>
        <w:t>（</w:t>
      </w:r>
      <w:r w:rsidRPr="00EB3B70">
        <w:rPr>
          <w:rFonts w:eastAsia="標楷體" w:hint="eastAsia"/>
          <w:color w:val="000000"/>
        </w:rPr>
        <w:t>三</w:t>
      </w:r>
      <w:r w:rsidRPr="00EB3B70">
        <w:rPr>
          <w:rFonts w:eastAsia="標楷體"/>
          <w:color w:val="000000"/>
        </w:rPr>
        <w:t>）與同學吵架情節輕微者。</w:t>
      </w:r>
    </w:p>
    <w:p w14:paraId="11CAB7FB" w14:textId="77777777" w:rsidR="009B3B10" w:rsidRPr="00EB3B70" w:rsidRDefault="009B3B10" w:rsidP="009B3B10">
      <w:pPr>
        <w:autoSpaceDE w:val="0"/>
        <w:autoSpaceDN w:val="0"/>
        <w:adjustRightInd w:val="0"/>
        <w:snapToGrid w:val="0"/>
        <w:spacing w:line="400" w:lineRule="exact"/>
        <w:ind w:leftChars="100" w:left="240" w:firstLineChars="200" w:firstLine="480"/>
        <w:rPr>
          <w:rFonts w:eastAsia="標楷體"/>
          <w:color w:val="000000"/>
        </w:rPr>
      </w:pPr>
      <w:r w:rsidRPr="00EB3B70">
        <w:rPr>
          <w:rFonts w:eastAsia="標楷體"/>
          <w:color w:val="000000"/>
        </w:rPr>
        <w:t>（</w:t>
      </w:r>
      <w:r w:rsidRPr="00EB3B70">
        <w:rPr>
          <w:rFonts w:eastAsia="標楷體" w:hint="eastAsia"/>
          <w:color w:val="000000"/>
        </w:rPr>
        <w:t>四</w:t>
      </w:r>
      <w:r w:rsidRPr="00EB3B70">
        <w:rPr>
          <w:rFonts w:eastAsia="標楷體"/>
          <w:color w:val="000000"/>
        </w:rPr>
        <w:t>）上課時不專心聽講，屢經提醒仍不改正者。</w:t>
      </w:r>
    </w:p>
    <w:p w14:paraId="2900D900" w14:textId="77777777" w:rsidR="009B3B10" w:rsidRPr="00EB3B70" w:rsidRDefault="009B3B10" w:rsidP="009B3B10">
      <w:pPr>
        <w:autoSpaceDE w:val="0"/>
        <w:autoSpaceDN w:val="0"/>
        <w:adjustRightInd w:val="0"/>
        <w:snapToGrid w:val="0"/>
        <w:spacing w:line="400" w:lineRule="exact"/>
        <w:ind w:leftChars="100" w:left="240" w:firstLineChars="200" w:firstLine="480"/>
        <w:rPr>
          <w:rFonts w:eastAsia="標楷體"/>
          <w:color w:val="000000"/>
        </w:rPr>
      </w:pPr>
      <w:r w:rsidRPr="00EB3B70">
        <w:rPr>
          <w:rFonts w:eastAsia="標楷體"/>
          <w:color w:val="000000"/>
        </w:rPr>
        <w:t>（</w:t>
      </w:r>
      <w:r w:rsidRPr="00EB3B70">
        <w:rPr>
          <w:rFonts w:eastAsia="標楷體" w:hint="eastAsia"/>
          <w:color w:val="000000"/>
        </w:rPr>
        <w:t>五</w:t>
      </w:r>
      <w:r w:rsidRPr="00EB3B70">
        <w:rPr>
          <w:rFonts w:eastAsia="標楷體"/>
          <w:color w:val="000000"/>
        </w:rPr>
        <w:t>）不聽班級幹部善意勸告者。</w:t>
      </w:r>
    </w:p>
    <w:p w14:paraId="20918D0C" w14:textId="77777777" w:rsidR="009B3B10" w:rsidRPr="00EB3B70" w:rsidRDefault="009B3B10" w:rsidP="009B3B10">
      <w:pPr>
        <w:autoSpaceDE w:val="0"/>
        <w:autoSpaceDN w:val="0"/>
        <w:adjustRightInd w:val="0"/>
        <w:snapToGrid w:val="0"/>
        <w:spacing w:line="400" w:lineRule="exact"/>
        <w:ind w:leftChars="100" w:left="240" w:firstLineChars="200" w:firstLine="480"/>
        <w:rPr>
          <w:rFonts w:eastAsia="標楷體"/>
          <w:color w:val="000000"/>
        </w:rPr>
      </w:pPr>
      <w:r w:rsidRPr="00EB3B70">
        <w:rPr>
          <w:rFonts w:eastAsia="標楷體"/>
          <w:color w:val="000000"/>
        </w:rPr>
        <w:t>（</w:t>
      </w:r>
      <w:r w:rsidRPr="00EB3B70">
        <w:rPr>
          <w:rFonts w:eastAsia="標楷體" w:hint="eastAsia"/>
          <w:color w:val="000000"/>
        </w:rPr>
        <w:t>六</w:t>
      </w:r>
      <w:r w:rsidRPr="00EB3B70">
        <w:rPr>
          <w:rFonts w:eastAsia="標楷體"/>
          <w:color w:val="000000"/>
        </w:rPr>
        <w:t>）屢次不按時繳交作業，經勸導無效者。</w:t>
      </w:r>
    </w:p>
    <w:p w14:paraId="0ADCDA1B" w14:textId="77777777" w:rsidR="009B3B10" w:rsidRPr="00EB3B70" w:rsidRDefault="009B3B10" w:rsidP="009B3B10">
      <w:pPr>
        <w:autoSpaceDE w:val="0"/>
        <w:autoSpaceDN w:val="0"/>
        <w:adjustRightInd w:val="0"/>
        <w:snapToGrid w:val="0"/>
        <w:spacing w:line="400" w:lineRule="exact"/>
        <w:ind w:leftChars="100" w:left="240" w:firstLineChars="200" w:firstLine="480"/>
        <w:rPr>
          <w:rFonts w:eastAsia="標楷體"/>
          <w:color w:val="000000"/>
        </w:rPr>
      </w:pPr>
      <w:r w:rsidRPr="00EB3B70">
        <w:rPr>
          <w:rFonts w:eastAsia="標楷體"/>
          <w:color w:val="000000"/>
        </w:rPr>
        <w:t>（</w:t>
      </w:r>
      <w:r w:rsidRPr="00EB3B70">
        <w:rPr>
          <w:rFonts w:eastAsia="標楷體" w:hint="eastAsia"/>
          <w:color w:val="000000"/>
        </w:rPr>
        <w:t>七</w:t>
      </w:r>
      <w:r w:rsidRPr="00EB3B70">
        <w:rPr>
          <w:rFonts w:eastAsia="標楷體"/>
          <w:color w:val="000000"/>
        </w:rPr>
        <w:t>）升降旗及各項集會，態度隨便者。</w:t>
      </w:r>
    </w:p>
    <w:p w14:paraId="55A801FE" w14:textId="77777777" w:rsidR="009B3B10" w:rsidRPr="00EB3B70" w:rsidRDefault="009B3B10" w:rsidP="009B3B10">
      <w:pPr>
        <w:autoSpaceDE w:val="0"/>
        <w:autoSpaceDN w:val="0"/>
        <w:adjustRightInd w:val="0"/>
        <w:snapToGrid w:val="0"/>
        <w:spacing w:line="400" w:lineRule="exact"/>
        <w:ind w:leftChars="100" w:left="240" w:firstLineChars="200" w:firstLine="480"/>
        <w:rPr>
          <w:rFonts w:eastAsia="標楷體"/>
          <w:color w:val="000000"/>
        </w:rPr>
      </w:pPr>
      <w:r w:rsidRPr="00EB3B70">
        <w:rPr>
          <w:rFonts w:eastAsia="標楷體"/>
          <w:color w:val="000000"/>
        </w:rPr>
        <w:t>（</w:t>
      </w:r>
      <w:r w:rsidRPr="00EB3B70">
        <w:rPr>
          <w:rFonts w:eastAsia="標楷體" w:hint="eastAsia"/>
          <w:color w:val="000000"/>
        </w:rPr>
        <w:t>八</w:t>
      </w:r>
      <w:r w:rsidRPr="00EB3B70">
        <w:rPr>
          <w:rFonts w:eastAsia="標楷體"/>
          <w:color w:val="000000"/>
        </w:rPr>
        <w:t>）不履行班會規定或生活公約情節輕微者。</w:t>
      </w:r>
    </w:p>
    <w:p w14:paraId="2961525A" w14:textId="77777777" w:rsidR="009B3B10" w:rsidRPr="00EB3B70" w:rsidRDefault="009B3B10" w:rsidP="009B3B10">
      <w:pPr>
        <w:autoSpaceDE w:val="0"/>
        <w:autoSpaceDN w:val="0"/>
        <w:adjustRightInd w:val="0"/>
        <w:snapToGrid w:val="0"/>
        <w:spacing w:line="400" w:lineRule="exact"/>
        <w:ind w:leftChars="100" w:left="240" w:firstLineChars="200" w:firstLine="480"/>
        <w:rPr>
          <w:rFonts w:eastAsia="標楷體"/>
          <w:color w:val="000000"/>
        </w:rPr>
      </w:pPr>
      <w:r w:rsidRPr="00EB3B70">
        <w:rPr>
          <w:rFonts w:eastAsia="標楷體"/>
          <w:color w:val="000000"/>
        </w:rPr>
        <w:t>（</w:t>
      </w:r>
      <w:r w:rsidRPr="00EB3B70">
        <w:rPr>
          <w:rFonts w:eastAsia="標楷體" w:hint="eastAsia"/>
          <w:color w:val="000000"/>
        </w:rPr>
        <w:t>九</w:t>
      </w:r>
      <w:r w:rsidRPr="00EB3B70">
        <w:rPr>
          <w:rFonts w:eastAsia="標楷體"/>
          <w:color w:val="000000"/>
        </w:rPr>
        <w:t>）言行態度輕浮隨便者。</w:t>
      </w:r>
    </w:p>
    <w:p w14:paraId="15A121D0" w14:textId="77777777" w:rsidR="009B3B10" w:rsidRPr="009B445D" w:rsidRDefault="009B3B10" w:rsidP="009B3B10">
      <w:pPr>
        <w:autoSpaceDE w:val="0"/>
        <w:autoSpaceDN w:val="0"/>
        <w:adjustRightInd w:val="0"/>
        <w:snapToGrid w:val="0"/>
        <w:spacing w:line="400" w:lineRule="exact"/>
        <w:ind w:leftChars="100" w:left="240" w:firstLineChars="200" w:firstLine="480"/>
        <w:rPr>
          <w:rFonts w:eastAsia="標楷體"/>
          <w:color w:val="000000"/>
        </w:rPr>
      </w:pPr>
      <w:r w:rsidRPr="00EB3B70">
        <w:rPr>
          <w:rFonts w:eastAsia="標楷體"/>
          <w:color w:val="000000"/>
        </w:rPr>
        <w:t>（</w:t>
      </w:r>
      <w:r w:rsidRPr="00EB3B70">
        <w:rPr>
          <w:rFonts w:eastAsia="標楷體" w:hint="eastAsia"/>
          <w:color w:val="000000"/>
        </w:rPr>
        <w:t>十</w:t>
      </w:r>
      <w:r w:rsidRPr="00EB3B70">
        <w:rPr>
          <w:rFonts w:eastAsia="標楷體"/>
          <w:color w:val="000000"/>
        </w:rPr>
        <w:t>）</w:t>
      </w:r>
      <w:r w:rsidRPr="009B445D">
        <w:rPr>
          <w:rFonts w:eastAsia="標楷體" w:hint="eastAsia"/>
          <w:color w:val="000000"/>
        </w:rPr>
        <w:t>擔任班級幹部</w:t>
      </w:r>
      <w:r w:rsidRPr="009B445D">
        <w:rPr>
          <w:rFonts w:eastAsia="標楷體"/>
          <w:color w:val="000000"/>
        </w:rPr>
        <w:t>值勤不盡職者。</w:t>
      </w:r>
    </w:p>
    <w:p w14:paraId="619AD73E" w14:textId="77777777" w:rsidR="009B3B10" w:rsidRPr="00EB3B70" w:rsidRDefault="009B3B10" w:rsidP="009B3B10">
      <w:pPr>
        <w:autoSpaceDE w:val="0"/>
        <w:autoSpaceDN w:val="0"/>
        <w:adjustRightInd w:val="0"/>
        <w:snapToGrid w:val="0"/>
        <w:spacing w:line="400" w:lineRule="exact"/>
        <w:ind w:leftChars="100" w:left="240" w:firstLineChars="200" w:firstLine="480"/>
        <w:rPr>
          <w:rFonts w:eastAsia="標楷體"/>
          <w:color w:val="000000"/>
        </w:rPr>
      </w:pPr>
      <w:r w:rsidRPr="00EB3B70">
        <w:rPr>
          <w:rFonts w:eastAsia="標楷體"/>
          <w:color w:val="000000"/>
        </w:rPr>
        <w:t>（</w:t>
      </w:r>
      <w:r w:rsidRPr="00EB3B70">
        <w:rPr>
          <w:rFonts w:eastAsia="標楷體" w:hint="eastAsia"/>
          <w:color w:val="000000"/>
        </w:rPr>
        <w:t>十一</w:t>
      </w:r>
      <w:r w:rsidRPr="00EB3B70">
        <w:rPr>
          <w:rFonts w:eastAsia="標楷體"/>
          <w:color w:val="000000"/>
        </w:rPr>
        <w:t>）參加公眾服務或團體活動，消極怠惰者。</w:t>
      </w:r>
    </w:p>
    <w:p w14:paraId="0C404596" w14:textId="77777777" w:rsidR="009B3B10" w:rsidRPr="00EB3B70" w:rsidRDefault="009B3B10" w:rsidP="009B3B10">
      <w:pPr>
        <w:autoSpaceDE w:val="0"/>
        <w:autoSpaceDN w:val="0"/>
        <w:adjustRightInd w:val="0"/>
        <w:snapToGrid w:val="0"/>
        <w:spacing w:line="400" w:lineRule="exact"/>
        <w:ind w:leftChars="100" w:left="240" w:firstLineChars="200" w:firstLine="480"/>
        <w:rPr>
          <w:rFonts w:eastAsia="標楷體"/>
          <w:color w:val="000000"/>
        </w:rPr>
      </w:pPr>
      <w:r w:rsidRPr="00EB3B70">
        <w:rPr>
          <w:rFonts w:eastAsia="標楷體"/>
          <w:color w:val="000000"/>
        </w:rPr>
        <w:t>（</w:t>
      </w:r>
      <w:r w:rsidRPr="00EB3B70">
        <w:rPr>
          <w:rFonts w:eastAsia="標楷體" w:hint="eastAsia"/>
          <w:color w:val="000000"/>
        </w:rPr>
        <w:t>十二</w:t>
      </w:r>
      <w:r w:rsidRPr="00EB3B70">
        <w:rPr>
          <w:rFonts w:eastAsia="標楷體"/>
          <w:color w:val="000000"/>
        </w:rPr>
        <w:t>）拾物不送招領，據為己有，而其價值較小者。</w:t>
      </w:r>
    </w:p>
    <w:p w14:paraId="18BA39BA" w14:textId="77777777" w:rsidR="009B3B10" w:rsidRPr="00EB3B70" w:rsidRDefault="009B3B10" w:rsidP="009B3B10">
      <w:pPr>
        <w:autoSpaceDE w:val="0"/>
        <w:autoSpaceDN w:val="0"/>
        <w:adjustRightInd w:val="0"/>
        <w:snapToGrid w:val="0"/>
        <w:spacing w:line="400" w:lineRule="exact"/>
        <w:ind w:leftChars="100" w:left="240" w:firstLineChars="200" w:firstLine="480"/>
        <w:rPr>
          <w:rFonts w:eastAsia="標楷體"/>
          <w:color w:val="000000"/>
        </w:rPr>
      </w:pPr>
      <w:r w:rsidRPr="00EB3B70">
        <w:rPr>
          <w:rFonts w:eastAsia="標楷體"/>
          <w:color w:val="000000"/>
        </w:rPr>
        <w:t>（</w:t>
      </w:r>
      <w:r w:rsidRPr="00EB3B70">
        <w:rPr>
          <w:rFonts w:eastAsia="標楷體" w:hint="eastAsia"/>
          <w:color w:val="000000"/>
        </w:rPr>
        <w:t>十三</w:t>
      </w:r>
      <w:r w:rsidRPr="00EB3B70">
        <w:rPr>
          <w:rFonts w:eastAsia="標楷體"/>
          <w:color w:val="000000"/>
        </w:rPr>
        <w:t>）偷閱他人日記或信件者。</w:t>
      </w:r>
    </w:p>
    <w:p w14:paraId="3B454AD2" w14:textId="77777777" w:rsidR="009B3B10" w:rsidRPr="00EB3B70" w:rsidRDefault="009B3B10" w:rsidP="009B3B10">
      <w:pPr>
        <w:autoSpaceDE w:val="0"/>
        <w:autoSpaceDN w:val="0"/>
        <w:adjustRightInd w:val="0"/>
        <w:snapToGrid w:val="0"/>
        <w:spacing w:line="400" w:lineRule="exact"/>
        <w:ind w:leftChars="100" w:left="240" w:firstLineChars="200" w:firstLine="480"/>
        <w:rPr>
          <w:rFonts w:eastAsia="標楷體"/>
          <w:color w:val="000000"/>
        </w:rPr>
      </w:pPr>
      <w:r w:rsidRPr="00EB3B70">
        <w:rPr>
          <w:rFonts w:eastAsia="標楷體"/>
          <w:color w:val="000000"/>
        </w:rPr>
        <w:t>（</w:t>
      </w:r>
      <w:r w:rsidRPr="00EB3B70">
        <w:rPr>
          <w:rFonts w:eastAsia="標楷體" w:hint="eastAsia"/>
          <w:color w:val="000000"/>
        </w:rPr>
        <w:t>十四</w:t>
      </w:r>
      <w:r w:rsidRPr="00EB3B70">
        <w:rPr>
          <w:rFonts w:eastAsia="標楷體"/>
          <w:color w:val="000000"/>
        </w:rPr>
        <w:t>）上學或上課經常遲到，無正當理由且屢勸不改者。</w:t>
      </w:r>
    </w:p>
    <w:p w14:paraId="6C54213E" w14:textId="77777777" w:rsidR="009B3B10" w:rsidRPr="00EB3B70" w:rsidRDefault="009B3B10" w:rsidP="009B3B10">
      <w:pPr>
        <w:autoSpaceDE w:val="0"/>
        <w:autoSpaceDN w:val="0"/>
        <w:adjustRightInd w:val="0"/>
        <w:snapToGrid w:val="0"/>
        <w:spacing w:line="400" w:lineRule="exact"/>
        <w:ind w:leftChars="100" w:left="240" w:firstLineChars="200" w:firstLine="480"/>
        <w:rPr>
          <w:rFonts w:eastAsia="標楷體"/>
          <w:color w:val="000000"/>
        </w:rPr>
      </w:pPr>
      <w:r w:rsidRPr="00EB3B70">
        <w:rPr>
          <w:rFonts w:eastAsia="標楷體"/>
          <w:color w:val="000000"/>
        </w:rPr>
        <w:t>（十五）在公共場所高聲喧嚷影響秩序者。</w:t>
      </w:r>
    </w:p>
    <w:p w14:paraId="728C483F" w14:textId="77777777" w:rsidR="009B3B10" w:rsidRPr="00EB3B70" w:rsidRDefault="009B3B10" w:rsidP="009B3B10">
      <w:pPr>
        <w:autoSpaceDE w:val="0"/>
        <w:autoSpaceDN w:val="0"/>
        <w:adjustRightInd w:val="0"/>
        <w:snapToGrid w:val="0"/>
        <w:spacing w:line="400" w:lineRule="exact"/>
        <w:ind w:leftChars="100" w:left="240" w:firstLineChars="200" w:firstLine="480"/>
        <w:rPr>
          <w:rFonts w:eastAsia="標楷體"/>
          <w:color w:val="000000"/>
        </w:rPr>
      </w:pPr>
      <w:r w:rsidRPr="00EB3B70">
        <w:rPr>
          <w:rFonts w:eastAsia="標楷體"/>
          <w:color w:val="000000"/>
        </w:rPr>
        <w:t>（十六）因過失破壞公物而不自動報告者。</w:t>
      </w:r>
    </w:p>
    <w:p w14:paraId="0ABC9B7E" w14:textId="77777777" w:rsidR="009B3B10" w:rsidRPr="00EB3B70" w:rsidRDefault="009B3B10" w:rsidP="009B3B10">
      <w:pPr>
        <w:autoSpaceDE w:val="0"/>
        <w:autoSpaceDN w:val="0"/>
        <w:adjustRightInd w:val="0"/>
        <w:snapToGrid w:val="0"/>
        <w:spacing w:line="400" w:lineRule="exact"/>
        <w:ind w:leftChars="100" w:left="240" w:firstLineChars="200" w:firstLine="480"/>
        <w:rPr>
          <w:rFonts w:eastAsia="標楷體"/>
          <w:color w:val="000000"/>
        </w:rPr>
      </w:pPr>
      <w:r w:rsidRPr="00EB3B70">
        <w:rPr>
          <w:rFonts w:eastAsia="標楷體"/>
          <w:color w:val="000000"/>
        </w:rPr>
        <w:t>（</w:t>
      </w:r>
      <w:r w:rsidRPr="00EB3B70">
        <w:rPr>
          <w:rFonts w:eastAsia="標楷體" w:hint="eastAsia"/>
          <w:color w:val="000000"/>
        </w:rPr>
        <w:t>十七</w:t>
      </w:r>
      <w:r w:rsidRPr="00EB3B70">
        <w:rPr>
          <w:rFonts w:eastAsia="標楷體"/>
          <w:color w:val="000000"/>
        </w:rPr>
        <w:t>）</w:t>
      </w:r>
      <w:r w:rsidRPr="00D06CA5">
        <w:rPr>
          <w:rFonts w:eastAsia="標楷體"/>
          <w:color w:val="000000"/>
        </w:rPr>
        <w:t>上</w:t>
      </w:r>
      <w:r w:rsidRPr="00D06CA5">
        <w:rPr>
          <w:rFonts w:eastAsia="標楷體" w:hint="eastAsia"/>
          <w:color w:val="000000"/>
        </w:rPr>
        <w:t>學期間</w:t>
      </w:r>
      <w:r w:rsidRPr="00D06CA5">
        <w:rPr>
          <w:rFonts w:eastAsia="標楷體"/>
          <w:color w:val="000000"/>
        </w:rPr>
        <w:t>使用行動電話、呼叫器或其他電子設備致影響學習</w:t>
      </w:r>
      <w:r w:rsidRPr="00D06CA5">
        <w:rPr>
          <w:rFonts w:eastAsia="標楷體" w:hint="eastAsia"/>
          <w:color w:val="000000"/>
        </w:rPr>
        <w:t>，情節輕微者</w:t>
      </w:r>
      <w:r w:rsidRPr="00D06CA5">
        <w:rPr>
          <w:rFonts w:eastAsia="標楷體"/>
          <w:color w:val="000000"/>
        </w:rPr>
        <w:t>。</w:t>
      </w:r>
    </w:p>
    <w:p w14:paraId="00A5D4F8" w14:textId="77777777" w:rsidR="009B3B10" w:rsidRPr="00D06CA5" w:rsidRDefault="009B3B10" w:rsidP="009B3B10">
      <w:pPr>
        <w:snapToGrid w:val="0"/>
        <w:spacing w:line="400" w:lineRule="exact"/>
        <w:ind w:leftChars="200" w:left="960" w:hangingChars="200" w:hanging="480"/>
        <w:rPr>
          <w:rFonts w:eastAsia="標楷體" w:hAnsi="標楷體"/>
          <w:color w:val="000000"/>
        </w:rPr>
      </w:pPr>
      <w:r w:rsidRPr="00D06CA5">
        <w:rPr>
          <w:rFonts w:eastAsia="標楷體" w:hint="eastAsia"/>
          <w:color w:val="000000"/>
        </w:rPr>
        <w:t xml:space="preserve">  </w:t>
      </w:r>
      <w:r w:rsidRPr="00D06CA5">
        <w:rPr>
          <w:rFonts w:eastAsia="標楷體"/>
          <w:color w:val="000000"/>
        </w:rPr>
        <w:t>（十</w:t>
      </w:r>
      <w:r w:rsidRPr="00D06CA5">
        <w:rPr>
          <w:rFonts w:eastAsia="標楷體" w:hint="eastAsia"/>
          <w:color w:val="000000"/>
        </w:rPr>
        <w:t>八</w:t>
      </w:r>
      <w:r w:rsidRPr="00D06CA5">
        <w:rPr>
          <w:rFonts w:eastAsia="標楷體"/>
          <w:color w:val="000000"/>
        </w:rPr>
        <w:t>）</w:t>
      </w:r>
      <w:r w:rsidRPr="00EB3B70">
        <w:rPr>
          <w:rFonts w:eastAsia="標楷體"/>
          <w:color w:val="000000"/>
        </w:rPr>
        <w:t>上課或集會無故離開者。</w:t>
      </w:r>
    </w:p>
    <w:p w14:paraId="74E7D74D" w14:textId="77777777" w:rsidR="009B3B10" w:rsidRPr="00EB3B70" w:rsidRDefault="009B3B10" w:rsidP="009B3B10">
      <w:pPr>
        <w:autoSpaceDE w:val="0"/>
        <w:autoSpaceDN w:val="0"/>
        <w:adjustRightInd w:val="0"/>
        <w:snapToGrid w:val="0"/>
        <w:spacing w:line="400" w:lineRule="exact"/>
        <w:ind w:leftChars="100" w:left="240" w:firstLineChars="200" w:firstLine="480"/>
        <w:rPr>
          <w:rFonts w:eastAsia="標楷體"/>
          <w:color w:val="000000"/>
        </w:rPr>
      </w:pPr>
      <w:r w:rsidRPr="00EB3B70">
        <w:rPr>
          <w:rFonts w:eastAsia="標楷體"/>
          <w:color w:val="000000"/>
        </w:rPr>
        <w:t>（十</w:t>
      </w:r>
      <w:r w:rsidRPr="00EB3B70">
        <w:rPr>
          <w:rFonts w:eastAsia="標楷體" w:hint="eastAsia"/>
          <w:color w:val="000000"/>
        </w:rPr>
        <w:t>九</w:t>
      </w:r>
      <w:r w:rsidRPr="00EB3B70">
        <w:rPr>
          <w:rFonts w:eastAsia="標楷體"/>
          <w:color w:val="000000"/>
        </w:rPr>
        <w:t>）</w:t>
      </w:r>
      <w:r w:rsidRPr="00D06CA5">
        <w:rPr>
          <w:rFonts w:eastAsia="標楷體" w:hAnsi="標楷體"/>
          <w:color w:val="000000"/>
        </w:rPr>
        <w:t>隨地吐痰或拋棄髒物，妨害團體整潔、觀瞻或公共衛生</w:t>
      </w:r>
      <w:r w:rsidRPr="00EB3B70">
        <w:rPr>
          <w:rFonts w:eastAsia="標楷體"/>
          <w:color w:val="000000"/>
        </w:rPr>
        <w:t>。</w:t>
      </w:r>
    </w:p>
    <w:p w14:paraId="7D3BA16D" w14:textId="77777777" w:rsidR="009B3B10" w:rsidRPr="00EB3B70" w:rsidRDefault="009B3B10" w:rsidP="009B3B10">
      <w:pPr>
        <w:spacing w:line="440" w:lineRule="exact"/>
        <w:rPr>
          <w:rFonts w:eastAsia="標楷體"/>
          <w:color w:val="000000"/>
          <w:shd w:val="pct15" w:color="auto" w:fill="FFFFFF"/>
        </w:rPr>
      </w:pPr>
      <w:r w:rsidRPr="00EB3B70">
        <w:rPr>
          <w:rFonts w:eastAsia="標楷體" w:hint="eastAsia"/>
          <w:color w:val="000000"/>
        </w:rPr>
        <w:t xml:space="preserve">      </w:t>
      </w:r>
      <w:r w:rsidRPr="003A07EE">
        <w:rPr>
          <w:rFonts w:eastAsia="標楷體"/>
          <w:color w:val="000000"/>
        </w:rPr>
        <w:t>（</w:t>
      </w:r>
      <w:r w:rsidRPr="003A07EE">
        <w:rPr>
          <w:rFonts w:eastAsia="標楷體" w:hint="eastAsia"/>
          <w:color w:val="000000"/>
        </w:rPr>
        <w:t>二十</w:t>
      </w:r>
      <w:r w:rsidRPr="003A07EE">
        <w:rPr>
          <w:rFonts w:eastAsia="標楷體"/>
          <w:color w:val="000000"/>
        </w:rPr>
        <w:t>）</w:t>
      </w:r>
      <w:r w:rsidRPr="00D06CA5">
        <w:rPr>
          <w:rFonts w:eastAsia="標楷體" w:hAnsi="標楷體"/>
          <w:color w:val="000000"/>
        </w:rPr>
        <w:t>欺騙尊長、同學或朋友，情節輕微者</w:t>
      </w:r>
      <w:r w:rsidRPr="00EB3B70">
        <w:rPr>
          <w:rFonts w:eastAsia="標楷體"/>
          <w:color w:val="000000"/>
        </w:rPr>
        <w:t>。</w:t>
      </w:r>
    </w:p>
    <w:p w14:paraId="73ACD319" w14:textId="77777777" w:rsidR="009B3B10" w:rsidRPr="00EB3B70" w:rsidRDefault="009B3B10" w:rsidP="009B3B10">
      <w:pPr>
        <w:spacing w:line="440" w:lineRule="exact"/>
        <w:rPr>
          <w:rFonts w:eastAsia="標楷體"/>
          <w:color w:val="000000"/>
        </w:rPr>
      </w:pPr>
      <w:r w:rsidRPr="00EB3B70">
        <w:rPr>
          <w:rFonts w:eastAsia="標楷體" w:hint="eastAsia"/>
          <w:color w:val="000000"/>
        </w:rPr>
        <w:t xml:space="preserve">      </w:t>
      </w:r>
      <w:r w:rsidRPr="00EB3B70">
        <w:rPr>
          <w:rFonts w:eastAsia="標楷體"/>
          <w:color w:val="000000"/>
        </w:rPr>
        <w:t>（</w:t>
      </w:r>
      <w:r w:rsidRPr="00EB3B70">
        <w:rPr>
          <w:rFonts w:eastAsia="標楷體" w:hint="eastAsia"/>
          <w:color w:val="000000"/>
        </w:rPr>
        <w:t>二十一</w:t>
      </w:r>
      <w:r w:rsidRPr="00EB3B70">
        <w:rPr>
          <w:rFonts w:eastAsia="標楷體"/>
          <w:color w:val="000000"/>
        </w:rPr>
        <w:t>）</w:t>
      </w:r>
      <w:r w:rsidRPr="00D06CA5">
        <w:rPr>
          <w:rFonts w:eastAsia="標楷體" w:hAnsi="標楷體"/>
          <w:color w:val="000000"/>
        </w:rPr>
        <w:t>未經同意使用他人智慧財產權</w:t>
      </w:r>
      <w:r w:rsidRPr="00EB3B70">
        <w:rPr>
          <w:rFonts w:eastAsia="標楷體"/>
          <w:color w:val="000000"/>
        </w:rPr>
        <w:t>。</w:t>
      </w:r>
    </w:p>
    <w:p w14:paraId="482B53B4" w14:textId="77777777" w:rsidR="009B3B10" w:rsidRPr="00EB3B70" w:rsidRDefault="009B3B10" w:rsidP="009B3B10">
      <w:pPr>
        <w:snapToGrid w:val="0"/>
        <w:spacing w:line="400" w:lineRule="exact"/>
        <w:ind w:left="720" w:hangingChars="300" w:hanging="720"/>
        <w:rPr>
          <w:rFonts w:eastAsia="標楷體"/>
          <w:color w:val="000000"/>
        </w:rPr>
      </w:pPr>
      <w:r w:rsidRPr="00EB3B70">
        <w:rPr>
          <w:rFonts w:eastAsia="標楷體"/>
          <w:color w:val="000000"/>
        </w:rPr>
        <w:t>十五、有下列情形之一者，應予記小過：</w:t>
      </w:r>
    </w:p>
    <w:p w14:paraId="4136F057" w14:textId="77777777" w:rsidR="009B3B10" w:rsidRPr="00D06CA5" w:rsidRDefault="009B3B10" w:rsidP="009B3B10">
      <w:pPr>
        <w:snapToGrid w:val="0"/>
        <w:spacing w:line="400" w:lineRule="exact"/>
        <w:ind w:left="482"/>
        <w:rPr>
          <w:rFonts w:eastAsia="標楷體"/>
          <w:color w:val="000000"/>
        </w:rPr>
      </w:pPr>
      <w:r w:rsidRPr="00D06CA5">
        <w:rPr>
          <w:rFonts w:eastAsia="標楷體" w:hint="eastAsia"/>
          <w:color w:val="000000"/>
        </w:rPr>
        <w:t xml:space="preserve">  </w:t>
      </w:r>
      <w:r w:rsidRPr="00D06CA5">
        <w:rPr>
          <w:rFonts w:eastAsia="標楷體"/>
          <w:color w:val="000000"/>
        </w:rPr>
        <w:t>（一）</w:t>
      </w:r>
      <w:r w:rsidRPr="00D06CA5">
        <w:rPr>
          <w:rFonts w:eastAsia="標楷體" w:hint="eastAsia"/>
          <w:color w:val="000000"/>
        </w:rPr>
        <w:t>蓄意違反集會秩序</w:t>
      </w:r>
      <w:r w:rsidRPr="00D06CA5">
        <w:rPr>
          <w:rFonts w:eastAsia="標楷體"/>
          <w:color w:val="000000"/>
        </w:rPr>
        <w:t>。</w:t>
      </w:r>
    </w:p>
    <w:p w14:paraId="73AF0C2C" w14:textId="77777777" w:rsidR="009B3B10" w:rsidRPr="00EB3B70" w:rsidRDefault="009B3B10" w:rsidP="009B3B10">
      <w:pPr>
        <w:snapToGrid w:val="0"/>
        <w:spacing w:line="400" w:lineRule="exact"/>
        <w:ind w:leftChars="200" w:left="960" w:hangingChars="200" w:hanging="480"/>
        <w:rPr>
          <w:rFonts w:eastAsia="標楷體"/>
          <w:color w:val="000000"/>
        </w:rPr>
      </w:pPr>
      <w:r w:rsidRPr="00EB3B70">
        <w:rPr>
          <w:rFonts w:eastAsia="標楷體" w:hint="eastAsia"/>
          <w:color w:val="000000"/>
        </w:rPr>
        <w:t xml:space="preserve">  </w:t>
      </w:r>
      <w:r w:rsidRPr="00EB3B70">
        <w:rPr>
          <w:rFonts w:eastAsia="標楷體"/>
          <w:color w:val="000000"/>
        </w:rPr>
        <w:t>（二）違反試場規則，情節輕微者。</w:t>
      </w:r>
    </w:p>
    <w:p w14:paraId="1D72FAA2" w14:textId="77777777" w:rsidR="009B3B10" w:rsidRPr="00EB3B70" w:rsidRDefault="009B3B10" w:rsidP="009B3B10">
      <w:pPr>
        <w:snapToGrid w:val="0"/>
        <w:spacing w:line="400" w:lineRule="exact"/>
        <w:ind w:leftChars="200" w:left="960" w:hangingChars="200" w:hanging="480"/>
        <w:rPr>
          <w:rFonts w:eastAsia="標楷體"/>
          <w:color w:val="000000"/>
        </w:rPr>
      </w:pPr>
      <w:r w:rsidRPr="00EB3B70">
        <w:rPr>
          <w:rFonts w:eastAsia="標楷體" w:hint="eastAsia"/>
          <w:color w:val="000000"/>
        </w:rPr>
        <w:t xml:space="preserve">  </w:t>
      </w:r>
      <w:r w:rsidRPr="00EB3B70">
        <w:rPr>
          <w:rFonts w:eastAsia="標楷體"/>
          <w:color w:val="000000"/>
        </w:rPr>
        <w:t>（三）攜帶、觀看或傳閱不正當書刊、圖片或媒體影帶者。</w:t>
      </w:r>
    </w:p>
    <w:p w14:paraId="5F05DC10" w14:textId="77777777" w:rsidR="009B3B10" w:rsidRPr="00EB3B70" w:rsidRDefault="009B3B10" w:rsidP="009B3B10">
      <w:pPr>
        <w:snapToGrid w:val="0"/>
        <w:spacing w:line="400" w:lineRule="exact"/>
        <w:ind w:leftChars="200" w:left="960" w:hangingChars="200" w:hanging="480"/>
        <w:rPr>
          <w:rFonts w:eastAsia="標楷體"/>
          <w:color w:val="000000"/>
        </w:rPr>
      </w:pPr>
      <w:r w:rsidRPr="00EB3B70">
        <w:rPr>
          <w:rFonts w:eastAsia="標楷體" w:hint="eastAsia"/>
          <w:color w:val="000000"/>
        </w:rPr>
        <w:t xml:space="preserve">  </w:t>
      </w:r>
      <w:r w:rsidRPr="00EB3B70">
        <w:rPr>
          <w:rFonts w:eastAsia="標楷體"/>
          <w:color w:val="000000"/>
        </w:rPr>
        <w:t>（四）冒用或偽造家長文書印章者。</w:t>
      </w:r>
    </w:p>
    <w:p w14:paraId="7ED82907" w14:textId="77777777" w:rsidR="009B3B10" w:rsidRPr="00EB3B70" w:rsidRDefault="009B3B10" w:rsidP="009B3B10">
      <w:pPr>
        <w:snapToGrid w:val="0"/>
        <w:spacing w:line="400" w:lineRule="exact"/>
        <w:ind w:leftChars="200" w:left="960" w:hangingChars="200" w:hanging="480"/>
        <w:rPr>
          <w:rFonts w:eastAsia="標楷體"/>
          <w:color w:val="000000"/>
        </w:rPr>
      </w:pPr>
      <w:r w:rsidRPr="00EB3B70">
        <w:rPr>
          <w:rFonts w:eastAsia="標楷體" w:hint="eastAsia"/>
          <w:color w:val="000000"/>
        </w:rPr>
        <w:t xml:space="preserve">  </w:t>
      </w:r>
      <w:r w:rsidRPr="00EB3B70">
        <w:rPr>
          <w:rFonts w:eastAsia="標楷體"/>
          <w:color w:val="000000"/>
        </w:rPr>
        <w:t>（</w:t>
      </w:r>
      <w:r w:rsidRPr="00EB3B70">
        <w:rPr>
          <w:rFonts w:eastAsia="標楷體" w:hint="eastAsia"/>
          <w:color w:val="000000"/>
        </w:rPr>
        <w:t>五</w:t>
      </w:r>
      <w:r w:rsidRPr="00EB3B70">
        <w:rPr>
          <w:rFonts w:eastAsia="標楷體"/>
          <w:color w:val="000000"/>
        </w:rPr>
        <w:t>）塗改點名單、請假單、成績單或其他資料者。</w:t>
      </w:r>
    </w:p>
    <w:p w14:paraId="45AADBDE" w14:textId="77777777" w:rsidR="009B3B10" w:rsidRPr="00EB3B70" w:rsidRDefault="009B3B10" w:rsidP="009B3B10">
      <w:pPr>
        <w:snapToGrid w:val="0"/>
        <w:spacing w:line="400" w:lineRule="exact"/>
        <w:ind w:leftChars="200" w:left="960" w:hangingChars="200" w:hanging="480"/>
        <w:rPr>
          <w:rFonts w:eastAsia="標楷體"/>
          <w:color w:val="000000"/>
        </w:rPr>
      </w:pPr>
      <w:r w:rsidRPr="00EB3B70">
        <w:rPr>
          <w:rFonts w:eastAsia="標楷體" w:hint="eastAsia"/>
          <w:color w:val="000000"/>
        </w:rPr>
        <w:t xml:space="preserve">  </w:t>
      </w:r>
      <w:r w:rsidRPr="00EB3B70">
        <w:rPr>
          <w:rFonts w:eastAsia="標楷體"/>
          <w:color w:val="000000"/>
        </w:rPr>
        <w:t>（</w:t>
      </w:r>
      <w:r w:rsidRPr="00EB3B70">
        <w:rPr>
          <w:rFonts w:eastAsia="標楷體" w:hint="eastAsia"/>
          <w:color w:val="000000"/>
        </w:rPr>
        <w:t>六</w:t>
      </w:r>
      <w:r w:rsidRPr="00EB3B70">
        <w:rPr>
          <w:rFonts w:eastAsia="標楷體"/>
          <w:color w:val="000000"/>
        </w:rPr>
        <w:t>）不假離校外出者。</w:t>
      </w:r>
    </w:p>
    <w:p w14:paraId="46C1A3E6" w14:textId="77777777" w:rsidR="009B3B10" w:rsidRPr="00EB3B70" w:rsidRDefault="009B3B10" w:rsidP="009B3B10">
      <w:pPr>
        <w:snapToGrid w:val="0"/>
        <w:spacing w:line="400" w:lineRule="exact"/>
        <w:ind w:leftChars="200" w:left="960" w:hangingChars="200" w:hanging="480"/>
        <w:rPr>
          <w:rFonts w:eastAsia="標楷體"/>
          <w:color w:val="000000"/>
        </w:rPr>
      </w:pPr>
      <w:r w:rsidRPr="00EB3B70">
        <w:rPr>
          <w:rFonts w:eastAsia="標楷體" w:hint="eastAsia"/>
          <w:color w:val="000000"/>
        </w:rPr>
        <w:t xml:space="preserve">  </w:t>
      </w:r>
      <w:r w:rsidRPr="00EB3B70">
        <w:rPr>
          <w:rFonts w:eastAsia="標楷體"/>
          <w:color w:val="000000"/>
        </w:rPr>
        <w:t>（</w:t>
      </w:r>
      <w:r w:rsidRPr="00EB3B70">
        <w:rPr>
          <w:rFonts w:eastAsia="標楷體" w:hint="eastAsia"/>
          <w:color w:val="000000"/>
        </w:rPr>
        <w:t>七</w:t>
      </w:r>
      <w:r w:rsidRPr="00EB3B70">
        <w:rPr>
          <w:rFonts w:eastAsia="標楷體"/>
          <w:color w:val="000000"/>
        </w:rPr>
        <w:t>）拾物不送招領，據為己有，價值貴重者。</w:t>
      </w:r>
    </w:p>
    <w:p w14:paraId="0DB976A4" w14:textId="77777777" w:rsidR="009B3B10" w:rsidRPr="00EB3B70" w:rsidRDefault="009B3B10" w:rsidP="009B3B10">
      <w:pPr>
        <w:snapToGrid w:val="0"/>
        <w:spacing w:line="400" w:lineRule="exact"/>
        <w:ind w:leftChars="200" w:left="960" w:hangingChars="200" w:hanging="480"/>
        <w:rPr>
          <w:rFonts w:eastAsia="標楷體"/>
          <w:color w:val="000000"/>
        </w:rPr>
      </w:pPr>
      <w:r w:rsidRPr="00EB3B70">
        <w:rPr>
          <w:rFonts w:eastAsia="標楷體" w:hint="eastAsia"/>
          <w:color w:val="000000"/>
        </w:rPr>
        <w:t xml:space="preserve">  </w:t>
      </w:r>
      <w:r w:rsidRPr="00EB3B70">
        <w:rPr>
          <w:rFonts w:eastAsia="標楷體"/>
          <w:color w:val="000000"/>
        </w:rPr>
        <w:t>（</w:t>
      </w:r>
      <w:r w:rsidRPr="00EB3B70">
        <w:rPr>
          <w:rFonts w:eastAsia="標楷體" w:hint="eastAsia"/>
          <w:color w:val="000000"/>
        </w:rPr>
        <w:t>八</w:t>
      </w:r>
      <w:r w:rsidRPr="00EB3B70">
        <w:rPr>
          <w:rFonts w:eastAsia="標楷體"/>
          <w:color w:val="000000"/>
        </w:rPr>
        <w:t>）言行不檢，經糾正不聽者。</w:t>
      </w:r>
    </w:p>
    <w:p w14:paraId="1F091B04" w14:textId="77777777" w:rsidR="009B3B10" w:rsidRPr="00EB3B70" w:rsidRDefault="009B3B10" w:rsidP="009B3B10">
      <w:pPr>
        <w:snapToGrid w:val="0"/>
        <w:spacing w:line="400" w:lineRule="exact"/>
        <w:ind w:leftChars="200" w:left="960" w:hangingChars="200" w:hanging="480"/>
        <w:rPr>
          <w:rFonts w:eastAsia="標楷體"/>
          <w:color w:val="000000"/>
        </w:rPr>
      </w:pPr>
      <w:r w:rsidRPr="00EB3B70">
        <w:rPr>
          <w:rFonts w:eastAsia="標楷體" w:hint="eastAsia"/>
          <w:color w:val="000000"/>
        </w:rPr>
        <w:t xml:space="preserve">  </w:t>
      </w:r>
      <w:r w:rsidRPr="003A07EE">
        <w:rPr>
          <w:rFonts w:eastAsia="標楷體"/>
          <w:color w:val="000000"/>
        </w:rPr>
        <w:t>（</w:t>
      </w:r>
      <w:r w:rsidRPr="003A07EE">
        <w:rPr>
          <w:rFonts w:eastAsia="標楷體" w:hint="eastAsia"/>
          <w:color w:val="000000"/>
        </w:rPr>
        <w:t>九</w:t>
      </w:r>
      <w:r w:rsidRPr="003A07EE">
        <w:rPr>
          <w:rFonts w:eastAsia="標楷體"/>
          <w:color w:val="000000"/>
        </w:rPr>
        <w:t>）</w:t>
      </w:r>
      <w:r w:rsidRPr="00EB3B70">
        <w:rPr>
          <w:rFonts w:eastAsia="標楷體"/>
          <w:color w:val="000000"/>
        </w:rPr>
        <w:t>偷竊行為，情節輕微者。</w:t>
      </w:r>
    </w:p>
    <w:p w14:paraId="3B5E2D17" w14:textId="77777777" w:rsidR="009B3B10" w:rsidRPr="00EB3B70" w:rsidRDefault="009B3B10" w:rsidP="009B3B10">
      <w:pPr>
        <w:snapToGrid w:val="0"/>
        <w:spacing w:line="400" w:lineRule="exact"/>
        <w:ind w:leftChars="200" w:left="960" w:hangingChars="200" w:hanging="480"/>
        <w:rPr>
          <w:rFonts w:eastAsia="標楷體"/>
          <w:color w:val="000000"/>
        </w:rPr>
      </w:pPr>
      <w:r w:rsidRPr="00EB3B70">
        <w:rPr>
          <w:rFonts w:eastAsia="標楷體" w:hint="eastAsia"/>
          <w:color w:val="000000"/>
        </w:rPr>
        <w:t xml:space="preserve">  </w:t>
      </w:r>
      <w:r w:rsidRPr="00EB3B70">
        <w:rPr>
          <w:rFonts w:eastAsia="標楷體"/>
          <w:color w:val="000000"/>
        </w:rPr>
        <w:t>（</w:t>
      </w:r>
      <w:r w:rsidRPr="00EB3B70">
        <w:rPr>
          <w:rFonts w:eastAsia="標楷體" w:hint="eastAsia"/>
          <w:color w:val="000000"/>
        </w:rPr>
        <w:t>十</w:t>
      </w:r>
      <w:r w:rsidRPr="00EB3B70">
        <w:rPr>
          <w:rFonts w:eastAsia="標楷體"/>
          <w:color w:val="000000"/>
        </w:rPr>
        <w:t>）不服從糾察隊或班級幹部糾正者。</w:t>
      </w:r>
    </w:p>
    <w:p w14:paraId="26F48D85" w14:textId="77777777" w:rsidR="009B3B10" w:rsidRPr="00EB3B70" w:rsidRDefault="009B3B10" w:rsidP="009B3B10">
      <w:pPr>
        <w:snapToGrid w:val="0"/>
        <w:spacing w:line="400" w:lineRule="exact"/>
        <w:ind w:leftChars="200" w:left="960" w:hangingChars="200" w:hanging="480"/>
        <w:rPr>
          <w:rFonts w:eastAsia="標楷體"/>
          <w:color w:val="000000"/>
        </w:rPr>
      </w:pPr>
      <w:r w:rsidRPr="00EB3B70">
        <w:rPr>
          <w:rFonts w:eastAsia="標楷體" w:hint="eastAsia"/>
          <w:color w:val="000000"/>
        </w:rPr>
        <w:t xml:space="preserve">  </w:t>
      </w:r>
      <w:r w:rsidRPr="00EB3B70">
        <w:rPr>
          <w:rFonts w:eastAsia="標楷體"/>
          <w:color w:val="000000"/>
        </w:rPr>
        <w:t>（</w:t>
      </w:r>
      <w:r w:rsidRPr="00EB3B70">
        <w:rPr>
          <w:rFonts w:eastAsia="標楷體" w:hint="eastAsia"/>
          <w:color w:val="000000"/>
        </w:rPr>
        <w:t>十一</w:t>
      </w:r>
      <w:r w:rsidRPr="00EB3B70">
        <w:rPr>
          <w:rFonts w:eastAsia="標楷體"/>
          <w:color w:val="000000"/>
        </w:rPr>
        <w:t>）</w:t>
      </w:r>
      <w:r w:rsidRPr="00D06CA5">
        <w:rPr>
          <w:rFonts w:eastAsia="標楷體"/>
          <w:color w:val="000000"/>
        </w:rPr>
        <w:t>擔任班級幹部不負責盡職，影響</w:t>
      </w:r>
      <w:r w:rsidRPr="00D06CA5">
        <w:rPr>
          <w:rFonts w:eastAsia="標楷體" w:hint="eastAsia"/>
          <w:color w:val="000000"/>
        </w:rPr>
        <w:t>班級事務</w:t>
      </w:r>
      <w:r w:rsidRPr="00D06CA5">
        <w:rPr>
          <w:rFonts w:eastAsia="標楷體"/>
          <w:color w:val="000000"/>
        </w:rPr>
        <w:t>推展者。</w:t>
      </w:r>
    </w:p>
    <w:p w14:paraId="0EE5E9B5" w14:textId="77777777" w:rsidR="009B3B10" w:rsidRPr="00EB3B70" w:rsidRDefault="009B3B10" w:rsidP="009B3B10">
      <w:pPr>
        <w:snapToGrid w:val="0"/>
        <w:spacing w:line="400" w:lineRule="exact"/>
        <w:ind w:leftChars="200" w:left="960" w:hangingChars="200" w:hanging="480"/>
        <w:rPr>
          <w:rFonts w:eastAsia="標楷體"/>
          <w:color w:val="000000"/>
        </w:rPr>
      </w:pPr>
      <w:r w:rsidRPr="00EB3B70">
        <w:rPr>
          <w:rFonts w:eastAsia="標楷體" w:hint="eastAsia"/>
          <w:color w:val="000000"/>
        </w:rPr>
        <w:t xml:space="preserve">  </w:t>
      </w:r>
      <w:r w:rsidRPr="00EB3B70">
        <w:rPr>
          <w:rFonts w:eastAsia="標楷體"/>
          <w:color w:val="000000"/>
        </w:rPr>
        <w:t>（</w:t>
      </w:r>
      <w:r w:rsidRPr="00EB3B70">
        <w:rPr>
          <w:rFonts w:eastAsia="標楷體" w:hint="eastAsia"/>
          <w:color w:val="000000"/>
        </w:rPr>
        <w:t>十二</w:t>
      </w:r>
      <w:r w:rsidRPr="00EB3B70">
        <w:rPr>
          <w:rFonts w:eastAsia="標楷體"/>
          <w:color w:val="000000"/>
        </w:rPr>
        <w:t>）</w:t>
      </w:r>
      <w:r w:rsidRPr="00D06CA5">
        <w:rPr>
          <w:rFonts w:eastAsia="標楷體" w:hAnsi="標楷體"/>
          <w:color w:val="000000"/>
        </w:rPr>
        <w:t>不遵守交通規則</w:t>
      </w:r>
      <w:r w:rsidRPr="00D06CA5">
        <w:rPr>
          <w:rFonts w:eastAsia="標楷體" w:hAnsi="標楷體" w:hint="eastAsia"/>
          <w:color w:val="000000"/>
        </w:rPr>
        <w:t>，情節重大者。</w:t>
      </w:r>
    </w:p>
    <w:p w14:paraId="254375AF" w14:textId="77777777" w:rsidR="009B3B10" w:rsidRDefault="009B3B10" w:rsidP="009B3B10">
      <w:pPr>
        <w:snapToGrid w:val="0"/>
        <w:spacing w:line="400" w:lineRule="exact"/>
        <w:ind w:leftChars="200" w:left="960" w:hangingChars="200" w:hanging="480"/>
        <w:rPr>
          <w:rFonts w:eastAsia="標楷體"/>
          <w:color w:val="000000"/>
        </w:rPr>
      </w:pPr>
      <w:r w:rsidRPr="00EB3B70">
        <w:rPr>
          <w:rFonts w:eastAsia="標楷體" w:hint="eastAsia"/>
          <w:color w:val="000000"/>
        </w:rPr>
        <w:t xml:space="preserve">  </w:t>
      </w:r>
      <w:r w:rsidRPr="003A07EE">
        <w:rPr>
          <w:rFonts w:eastAsia="標楷體"/>
          <w:color w:val="000000"/>
        </w:rPr>
        <w:t>（</w:t>
      </w:r>
      <w:r w:rsidRPr="003A07EE">
        <w:rPr>
          <w:rFonts w:eastAsia="標楷體" w:hint="eastAsia"/>
          <w:color w:val="000000"/>
        </w:rPr>
        <w:t>十三</w:t>
      </w:r>
      <w:r w:rsidRPr="003A07EE">
        <w:rPr>
          <w:rFonts w:eastAsia="標楷體"/>
          <w:color w:val="000000"/>
        </w:rPr>
        <w:t>）</w:t>
      </w:r>
      <w:r w:rsidRPr="00EB3B70">
        <w:rPr>
          <w:rFonts w:eastAsia="標楷體"/>
          <w:color w:val="000000"/>
        </w:rPr>
        <w:t>抽煙、嚼檳榔，經查明屬實者。</w:t>
      </w:r>
    </w:p>
    <w:p w14:paraId="28068581" w14:textId="77777777" w:rsidR="009B3B10" w:rsidRPr="00D82A39" w:rsidRDefault="009B3B10" w:rsidP="009B3B10">
      <w:pPr>
        <w:snapToGrid w:val="0"/>
        <w:spacing w:line="400" w:lineRule="exact"/>
        <w:ind w:leftChars="200" w:left="960" w:hangingChars="200" w:hanging="480"/>
        <w:rPr>
          <w:rFonts w:eastAsia="標楷體" w:hAnsi="標楷體"/>
          <w:color w:val="000000"/>
        </w:rPr>
      </w:pPr>
      <w:r w:rsidRPr="00D82A39">
        <w:rPr>
          <w:rFonts w:eastAsia="標楷體" w:hint="eastAsia"/>
          <w:color w:val="000000"/>
        </w:rPr>
        <w:t xml:space="preserve">  </w:t>
      </w:r>
      <w:r w:rsidRPr="00D82A39">
        <w:rPr>
          <w:rFonts w:eastAsia="標楷體"/>
          <w:color w:val="000000"/>
        </w:rPr>
        <w:t>（</w:t>
      </w:r>
      <w:r w:rsidRPr="00D82A39">
        <w:rPr>
          <w:rFonts w:eastAsia="標楷體" w:hint="eastAsia"/>
          <w:color w:val="000000"/>
        </w:rPr>
        <w:t>十四</w:t>
      </w:r>
      <w:r w:rsidRPr="00D82A39">
        <w:rPr>
          <w:rFonts w:eastAsia="標楷體"/>
          <w:color w:val="000000"/>
        </w:rPr>
        <w:t>）</w:t>
      </w:r>
      <w:r w:rsidRPr="00D82A39">
        <w:rPr>
          <w:rFonts w:eastAsia="標楷體" w:hint="eastAsia"/>
          <w:color w:val="000000"/>
        </w:rPr>
        <w:t>攜帶或吸食電子菸，經查明屬實者。</w:t>
      </w:r>
    </w:p>
    <w:p w14:paraId="1D3C71EB" w14:textId="77777777" w:rsidR="009B3B10" w:rsidRPr="00EB3B70" w:rsidRDefault="009B3B10" w:rsidP="009B3B10">
      <w:pPr>
        <w:snapToGrid w:val="0"/>
        <w:spacing w:line="400" w:lineRule="exact"/>
        <w:ind w:leftChars="200" w:left="960" w:hangingChars="200" w:hanging="480"/>
        <w:rPr>
          <w:rFonts w:eastAsia="標楷體" w:hAnsi="標楷體"/>
          <w:color w:val="000000"/>
        </w:rPr>
      </w:pPr>
      <w:r w:rsidRPr="00EB3B70">
        <w:rPr>
          <w:rFonts w:eastAsia="標楷體" w:hint="eastAsia"/>
          <w:color w:val="000000"/>
        </w:rPr>
        <w:lastRenderedPageBreak/>
        <w:t xml:space="preserve">  </w:t>
      </w:r>
      <w:r w:rsidRPr="00EB3B70">
        <w:rPr>
          <w:rFonts w:eastAsia="標楷體"/>
          <w:color w:val="000000"/>
        </w:rPr>
        <w:t>（</w:t>
      </w:r>
      <w:r w:rsidRPr="00EB3B70">
        <w:rPr>
          <w:rFonts w:eastAsia="標楷體" w:hint="eastAsia"/>
          <w:color w:val="000000"/>
        </w:rPr>
        <w:t>十五</w:t>
      </w:r>
      <w:r w:rsidRPr="00EB3B70">
        <w:rPr>
          <w:rFonts w:eastAsia="標楷體"/>
          <w:color w:val="000000"/>
        </w:rPr>
        <w:t>）出入不正當場所者。</w:t>
      </w:r>
    </w:p>
    <w:p w14:paraId="32EB05DC" w14:textId="77777777" w:rsidR="009B3B10" w:rsidRPr="00EB3B70" w:rsidRDefault="009B3B10" w:rsidP="009B3B10">
      <w:pPr>
        <w:snapToGrid w:val="0"/>
        <w:spacing w:line="400" w:lineRule="exact"/>
        <w:ind w:leftChars="200" w:left="960" w:hangingChars="200" w:hanging="480"/>
        <w:rPr>
          <w:rFonts w:eastAsia="標楷體" w:hAnsi="標楷體"/>
          <w:color w:val="000000"/>
        </w:rPr>
      </w:pPr>
      <w:r w:rsidRPr="00EB3B70">
        <w:rPr>
          <w:rFonts w:eastAsia="標楷體" w:hint="eastAsia"/>
          <w:color w:val="000000"/>
        </w:rPr>
        <w:t xml:space="preserve">  </w:t>
      </w:r>
      <w:r w:rsidRPr="00EB3B70">
        <w:rPr>
          <w:rFonts w:eastAsia="標楷體"/>
          <w:color w:val="000000"/>
        </w:rPr>
        <w:t>（</w:t>
      </w:r>
      <w:r w:rsidRPr="00EB3B70">
        <w:rPr>
          <w:rFonts w:eastAsia="標楷體" w:hint="eastAsia"/>
          <w:color w:val="000000"/>
        </w:rPr>
        <w:t>十六</w:t>
      </w:r>
      <w:r w:rsidRPr="00EB3B70">
        <w:rPr>
          <w:rFonts w:eastAsia="標楷體"/>
          <w:color w:val="000000"/>
        </w:rPr>
        <w:t>）無故不參加重要集會或活動者。</w:t>
      </w:r>
    </w:p>
    <w:p w14:paraId="7D4C9951" w14:textId="77777777" w:rsidR="009B3B10" w:rsidRPr="00EB3B70" w:rsidRDefault="009B3B10" w:rsidP="009B3B10">
      <w:pPr>
        <w:snapToGrid w:val="0"/>
        <w:spacing w:line="400" w:lineRule="exact"/>
        <w:ind w:leftChars="200" w:left="960" w:hangingChars="200" w:hanging="480"/>
        <w:rPr>
          <w:rFonts w:eastAsia="標楷體"/>
          <w:color w:val="000000"/>
        </w:rPr>
      </w:pPr>
      <w:r w:rsidRPr="00EB3B70">
        <w:rPr>
          <w:rFonts w:eastAsia="標楷體" w:hint="eastAsia"/>
          <w:color w:val="000000"/>
        </w:rPr>
        <w:t xml:space="preserve">  </w:t>
      </w:r>
      <w:r w:rsidRPr="00EB3B70">
        <w:rPr>
          <w:rFonts w:eastAsia="標楷體"/>
          <w:color w:val="000000"/>
        </w:rPr>
        <w:t>（</w:t>
      </w:r>
      <w:r w:rsidRPr="00EB3B70">
        <w:rPr>
          <w:rFonts w:eastAsia="標楷體" w:hint="eastAsia"/>
          <w:color w:val="000000"/>
        </w:rPr>
        <w:t>十七</w:t>
      </w:r>
      <w:r w:rsidRPr="00EB3B70">
        <w:rPr>
          <w:rFonts w:eastAsia="標楷體"/>
          <w:color w:val="000000"/>
        </w:rPr>
        <w:t>）毆打同學，情節輕微者。</w:t>
      </w:r>
    </w:p>
    <w:p w14:paraId="7EA2B4CE" w14:textId="77777777" w:rsidR="009B3B10" w:rsidRPr="00EB3B70" w:rsidRDefault="009B3B10" w:rsidP="009B3B10">
      <w:pPr>
        <w:snapToGrid w:val="0"/>
        <w:spacing w:line="400" w:lineRule="exact"/>
        <w:ind w:leftChars="200" w:left="960" w:hangingChars="200" w:hanging="480"/>
        <w:rPr>
          <w:rFonts w:eastAsia="標楷體"/>
          <w:color w:val="000000"/>
        </w:rPr>
      </w:pPr>
      <w:r w:rsidRPr="00EB3B70">
        <w:rPr>
          <w:rFonts w:eastAsia="標楷體" w:hint="eastAsia"/>
          <w:color w:val="000000"/>
        </w:rPr>
        <w:t xml:space="preserve">  </w:t>
      </w:r>
      <w:r w:rsidRPr="003A07EE">
        <w:rPr>
          <w:rFonts w:eastAsia="標楷體"/>
          <w:color w:val="000000"/>
        </w:rPr>
        <w:t>（</w:t>
      </w:r>
      <w:r w:rsidRPr="003A07EE">
        <w:rPr>
          <w:rFonts w:eastAsia="標楷體" w:hint="eastAsia"/>
          <w:color w:val="000000"/>
        </w:rPr>
        <w:t>十八</w:t>
      </w:r>
      <w:r w:rsidRPr="003A07EE">
        <w:rPr>
          <w:rFonts w:eastAsia="標楷體"/>
          <w:color w:val="000000"/>
        </w:rPr>
        <w:t>）</w:t>
      </w:r>
      <w:r w:rsidRPr="00D06CA5">
        <w:rPr>
          <w:rFonts w:eastAsia="標楷體" w:hAnsi="標楷體"/>
          <w:color w:val="000000"/>
        </w:rPr>
        <w:t>違反校園性別平等法規定者</w:t>
      </w:r>
      <w:r w:rsidRPr="00D06CA5">
        <w:rPr>
          <w:rFonts w:eastAsia="標楷體" w:hAnsi="標楷體" w:hint="eastAsia"/>
          <w:color w:val="000000"/>
        </w:rPr>
        <w:t>。</w:t>
      </w:r>
    </w:p>
    <w:p w14:paraId="42FF30C2" w14:textId="77777777" w:rsidR="009B3B10" w:rsidRPr="00EB3B70" w:rsidRDefault="009B3B10" w:rsidP="009B3B10">
      <w:pPr>
        <w:snapToGrid w:val="0"/>
        <w:spacing w:line="400" w:lineRule="exact"/>
        <w:ind w:leftChars="200" w:left="960" w:hangingChars="200" w:hanging="480"/>
        <w:rPr>
          <w:rFonts w:eastAsia="標楷體" w:hAnsi="標楷體"/>
          <w:color w:val="000000"/>
        </w:rPr>
      </w:pPr>
      <w:r w:rsidRPr="00EB3B70">
        <w:rPr>
          <w:rFonts w:eastAsia="標楷體" w:hint="eastAsia"/>
          <w:color w:val="000000"/>
        </w:rPr>
        <w:t xml:space="preserve">  </w:t>
      </w:r>
      <w:r w:rsidRPr="003A07EE">
        <w:rPr>
          <w:rFonts w:eastAsia="標楷體"/>
          <w:color w:val="000000"/>
        </w:rPr>
        <w:t>（</w:t>
      </w:r>
      <w:r w:rsidRPr="003A07EE">
        <w:rPr>
          <w:rFonts w:eastAsia="標楷體" w:hint="eastAsia"/>
          <w:color w:val="000000"/>
        </w:rPr>
        <w:t>十九</w:t>
      </w:r>
      <w:r w:rsidRPr="003A07EE">
        <w:rPr>
          <w:rFonts w:eastAsia="標楷體"/>
          <w:color w:val="000000"/>
        </w:rPr>
        <w:t>）</w:t>
      </w:r>
      <w:r w:rsidRPr="00D06CA5">
        <w:rPr>
          <w:rFonts w:eastAsia="標楷體"/>
          <w:color w:val="000000"/>
        </w:rPr>
        <w:t>上</w:t>
      </w:r>
      <w:r w:rsidRPr="00D06CA5">
        <w:rPr>
          <w:rFonts w:eastAsia="標楷體" w:hint="eastAsia"/>
          <w:color w:val="000000"/>
        </w:rPr>
        <w:t>學期間</w:t>
      </w:r>
      <w:r w:rsidRPr="00D06CA5">
        <w:rPr>
          <w:rFonts w:eastAsia="標楷體"/>
          <w:color w:val="000000"/>
        </w:rPr>
        <w:t>使用行動電話、呼叫器或其他電子設備致影響學習</w:t>
      </w:r>
      <w:r w:rsidRPr="00D06CA5">
        <w:rPr>
          <w:rFonts w:eastAsia="標楷體" w:hint="eastAsia"/>
          <w:color w:val="000000"/>
        </w:rPr>
        <w:t>，情節嚴重者</w:t>
      </w:r>
      <w:r w:rsidRPr="00D06CA5">
        <w:rPr>
          <w:rFonts w:eastAsia="標楷體"/>
          <w:color w:val="000000"/>
        </w:rPr>
        <w:t>。</w:t>
      </w:r>
    </w:p>
    <w:p w14:paraId="52FE47EF" w14:textId="77777777" w:rsidR="009B3B10" w:rsidRPr="00EB3B70" w:rsidRDefault="009B3B10" w:rsidP="009B3B10">
      <w:pPr>
        <w:snapToGrid w:val="0"/>
        <w:spacing w:line="400" w:lineRule="exact"/>
        <w:ind w:leftChars="200" w:left="960" w:hangingChars="200" w:hanging="480"/>
        <w:rPr>
          <w:rFonts w:eastAsia="標楷體" w:hAnsi="標楷體"/>
          <w:color w:val="000000"/>
        </w:rPr>
      </w:pPr>
      <w:r w:rsidRPr="00EB3B70">
        <w:rPr>
          <w:rFonts w:eastAsia="標楷體" w:hint="eastAsia"/>
          <w:color w:val="000000"/>
        </w:rPr>
        <w:t xml:space="preserve">  </w:t>
      </w:r>
      <w:r w:rsidRPr="00EB3B70">
        <w:rPr>
          <w:rFonts w:eastAsia="標楷體"/>
          <w:color w:val="000000"/>
        </w:rPr>
        <w:t>（</w:t>
      </w:r>
      <w:r w:rsidRPr="00EB3B70">
        <w:rPr>
          <w:rFonts w:eastAsia="標楷體" w:hint="eastAsia"/>
          <w:color w:val="000000"/>
        </w:rPr>
        <w:t>二十</w:t>
      </w:r>
      <w:r w:rsidRPr="00EB3B70">
        <w:rPr>
          <w:rFonts w:eastAsia="標楷體"/>
          <w:color w:val="000000"/>
        </w:rPr>
        <w:t>）故意損害公物或攀折公有花木情節輕微者。</w:t>
      </w:r>
    </w:p>
    <w:p w14:paraId="001A8447" w14:textId="77777777" w:rsidR="009B3B10" w:rsidRPr="00EB3B70" w:rsidRDefault="009B3B10" w:rsidP="009B3B10">
      <w:pPr>
        <w:snapToGrid w:val="0"/>
        <w:spacing w:line="400" w:lineRule="exact"/>
        <w:ind w:leftChars="200" w:left="960" w:hangingChars="200" w:hanging="480"/>
        <w:rPr>
          <w:rFonts w:eastAsia="標楷體"/>
          <w:color w:val="000000"/>
        </w:rPr>
      </w:pPr>
      <w:r w:rsidRPr="00EB3B70">
        <w:rPr>
          <w:rFonts w:eastAsia="標楷體" w:hint="eastAsia"/>
          <w:color w:val="000000"/>
        </w:rPr>
        <w:t xml:space="preserve">  </w:t>
      </w:r>
      <w:r w:rsidRPr="00EB3B70">
        <w:rPr>
          <w:rFonts w:eastAsia="標楷體"/>
          <w:color w:val="000000"/>
        </w:rPr>
        <w:t>（</w:t>
      </w:r>
      <w:r w:rsidRPr="00EB3B70">
        <w:rPr>
          <w:rFonts w:eastAsia="標楷體" w:hint="eastAsia"/>
          <w:color w:val="000000"/>
        </w:rPr>
        <w:t>二十一</w:t>
      </w:r>
      <w:r w:rsidRPr="00EB3B70">
        <w:rPr>
          <w:rFonts w:eastAsia="標楷體"/>
          <w:color w:val="000000"/>
        </w:rPr>
        <w:t>）不履行班會規定或生活公約情節重大者。</w:t>
      </w:r>
    </w:p>
    <w:p w14:paraId="14515337" w14:textId="77777777" w:rsidR="009B3B10" w:rsidRPr="00EB3B70" w:rsidRDefault="009B3B10" w:rsidP="009B3B10">
      <w:pPr>
        <w:snapToGrid w:val="0"/>
        <w:spacing w:line="400" w:lineRule="exact"/>
        <w:ind w:leftChars="200" w:left="960" w:hangingChars="200" w:hanging="480"/>
        <w:rPr>
          <w:rFonts w:eastAsia="標楷體"/>
          <w:color w:val="000000"/>
        </w:rPr>
      </w:pPr>
      <w:r w:rsidRPr="00EB3B70">
        <w:rPr>
          <w:rFonts w:eastAsia="標楷體" w:hint="eastAsia"/>
          <w:color w:val="000000"/>
        </w:rPr>
        <w:t xml:space="preserve">  </w:t>
      </w:r>
      <w:r w:rsidRPr="00EB3B70">
        <w:rPr>
          <w:rFonts w:eastAsia="標楷體"/>
          <w:color w:val="000000"/>
        </w:rPr>
        <w:t>（</w:t>
      </w:r>
      <w:r w:rsidRPr="00EB3B70">
        <w:rPr>
          <w:rFonts w:eastAsia="標楷體" w:hint="eastAsia"/>
          <w:color w:val="000000"/>
        </w:rPr>
        <w:t>二十二</w:t>
      </w:r>
      <w:r w:rsidRPr="00EB3B70">
        <w:rPr>
          <w:rFonts w:eastAsia="標楷體"/>
          <w:color w:val="000000"/>
        </w:rPr>
        <w:t>）攜帶與學習無關且足以影響身心健康之違規物品者。</w:t>
      </w:r>
    </w:p>
    <w:p w14:paraId="0EF21A09" w14:textId="77777777" w:rsidR="009B3B10" w:rsidRPr="00EB3B70" w:rsidRDefault="009B3B10" w:rsidP="009B3B10">
      <w:pPr>
        <w:snapToGrid w:val="0"/>
        <w:spacing w:line="400" w:lineRule="exact"/>
        <w:ind w:leftChars="200" w:left="960" w:hangingChars="200" w:hanging="480"/>
        <w:rPr>
          <w:rFonts w:eastAsia="標楷體"/>
          <w:color w:val="000000"/>
        </w:rPr>
      </w:pPr>
      <w:r w:rsidRPr="00EB3B70">
        <w:rPr>
          <w:rFonts w:eastAsia="標楷體" w:hint="eastAsia"/>
          <w:color w:val="000000"/>
        </w:rPr>
        <w:t xml:space="preserve">  </w:t>
      </w:r>
      <w:r w:rsidRPr="00EB3B70">
        <w:rPr>
          <w:rFonts w:eastAsia="標楷體"/>
          <w:color w:val="000000"/>
        </w:rPr>
        <w:t>（二十</w:t>
      </w:r>
      <w:r w:rsidRPr="00EB3B70">
        <w:rPr>
          <w:rFonts w:eastAsia="標楷體" w:hint="eastAsia"/>
          <w:color w:val="000000"/>
        </w:rPr>
        <w:t>三</w:t>
      </w:r>
      <w:r w:rsidRPr="00EB3B70">
        <w:rPr>
          <w:rFonts w:eastAsia="標楷體"/>
          <w:color w:val="000000"/>
        </w:rPr>
        <w:t>）上下學途中無正當理由故意逗留校外，未直接到校或回家者。</w:t>
      </w:r>
    </w:p>
    <w:p w14:paraId="78DD7DD3" w14:textId="77777777" w:rsidR="009B3B10" w:rsidRPr="00EB3B70" w:rsidRDefault="009B3B10" w:rsidP="009B3B10">
      <w:pPr>
        <w:snapToGrid w:val="0"/>
        <w:spacing w:line="400" w:lineRule="exact"/>
        <w:ind w:leftChars="200" w:left="960" w:hangingChars="200" w:hanging="480"/>
        <w:jc w:val="both"/>
        <w:rPr>
          <w:rFonts w:eastAsia="標楷體"/>
          <w:color w:val="000000"/>
        </w:rPr>
      </w:pPr>
      <w:r w:rsidRPr="00EB3B70">
        <w:rPr>
          <w:rFonts w:eastAsia="標楷體" w:hint="eastAsia"/>
          <w:color w:val="000000"/>
        </w:rPr>
        <w:t xml:space="preserve">  </w:t>
      </w:r>
      <w:r w:rsidRPr="00EB3B70">
        <w:rPr>
          <w:rFonts w:eastAsia="標楷體"/>
          <w:color w:val="000000"/>
        </w:rPr>
        <w:t>（二十</w:t>
      </w:r>
      <w:r w:rsidRPr="00EB3B70">
        <w:rPr>
          <w:rFonts w:eastAsia="標楷體" w:hint="eastAsia"/>
          <w:color w:val="000000"/>
        </w:rPr>
        <w:t>四</w:t>
      </w:r>
      <w:r w:rsidRPr="00EB3B70">
        <w:rPr>
          <w:rFonts w:eastAsia="標楷體"/>
          <w:color w:val="000000"/>
        </w:rPr>
        <w:t>）違反第十四點各款，情節較重者。</w:t>
      </w:r>
    </w:p>
    <w:p w14:paraId="643100A4" w14:textId="77777777" w:rsidR="009B3B10" w:rsidRPr="00EB3B70" w:rsidRDefault="009B3B10" w:rsidP="009B3B10">
      <w:pPr>
        <w:snapToGrid w:val="0"/>
        <w:spacing w:line="400" w:lineRule="exact"/>
        <w:ind w:left="720" w:hangingChars="300" w:hanging="720"/>
        <w:rPr>
          <w:rFonts w:eastAsia="標楷體"/>
          <w:color w:val="000000"/>
        </w:rPr>
      </w:pPr>
      <w:r w:rsidRPr="00EB3B70">
        <w:rPr>
          <w:rFonts w:eastAsia="標楷體"/>
          <w:color w:val="000000"/>
        </w:rPr>
        <w:t>十六、有下列情形之一者，應予記大過：</w:t>
      </w:r>
    </w:p>
    <w:p w14:paraId="46F282B2" w14:textId="77777777" w:rsidR="009B3B10" w:rsidRPr="00EB3B70" w:rsidRDefault="009B3B10" w:rsidP="009B3B10">
      <w:pPr>
        <w:snapToGrid w:val="0"/>
        <w:spacing w:line="400" w:lineRule="exact"/>
        <w:ind w:leftChars="200" w:left="960" w:hangingChars="200" w:hanging="480"/>
        <w:rPr>
          <w:rFonts w:eastAsia="標楷體"/>
          <w:color w:val="000000"/>
        </w:rPr>
      </w:pPr>
      <w:r w:rsidRPr="00EB3B70">
        <w:rPr>
          <w:rFonts w:eastAsia="標楷體" w:hint="eastAsia"/>
          <w:color w:val="000000"/>
        </w:rPr>
        <w:t xml:space="preserve">  </w:t>
      </w:r>
      <w:r w:rsidRPr="00EB3B70">
        <w:rPr>
          <w:rFonts w:eastAsia="標楷體"/>
          <w:color w:val="000000"/>
        </w:rPr>
        <w:t>（一）樹立幫派或參加不良組織者。</w:t>
      </w:r>
    </w:p>
    <w:p w14:paraId="608CCED0" w14:textId="77777777" w:rsidR="009B3B10" w:rsidRPr="00EB3B70" w:rsidRDefault="009B3B10" w:rsidP="009B3B10">
      <w:pPr>
        <w:snapToGrid w:val="0"/>
        <w:spacing w:line="400" w:lineRule="exact"/>
        <w:ind w:leftChars="200" w:left="960" w:hangingChars="200" w:hanging="480"/>
        <w:rPr>
          <w:rFonts w:eastAsia="標楷體"/>
          <w:color w:val="000000"/>
        </w:rPr>
      </w:pPr>
      <w:r w:rsidRPr="00EB3B70">
        <w:rPr>
          <w:rFonts w:eastAsia="標楷體" w:hint="eastAsia"/>
          <w:color w:val="000000"/>
        </w:rPr>
        <w:t xml:space="preserve">  </w:t>
      </w:r>
      <w:r w:rsidRPr="00EB3B70">
        <w:rPr>
          <w:rFonts w:eastAsia="標楷體"/>
          <w:color w:val="000000"/>
        </w:rPr>
        <w:t>（二）互毆或毆打同學，情節較重者。</w:t>
      </w:r>
    </w:p>
    <w:p w14:paraId="14E6EDD6" w14:textId="77777777" w:rsidR="009B3B10" w:rsidRPr="00EB3B70" w:rsidRDefault="009B3B10" w:rsidP="009B3B10">
      <w:pPr>
        <w:snapToGrid w:val="0"/>
        <w:spacing w:line="400" w:lineRule="exact"/>
        <w:ind w:leftChars="200" w:left="960" w:hangingChars="200" w:hanging="480"/>
        <w:rPr>
          <w:rFonts w:eastAsia="標楷體"/>
          <w:color w:val="000000"/>
        </w:rPr>
      </w:pPr>
      <w:r w:rsidRPr="00EB3B70">
        <w:rPr>
          <w:rFonts w:eastAsia="標楷體" w:hint="eastAsia"/>
          <w:color w:val="000000"/>
        </w:rPr>
        <w:t xml:space="preserve">  </w:t>
      </w:r>
      <w:r w:rsidRPr="00EB3B70">
        <w:rPr>
          <w:rFonts w:eastAsia="標楷體"/>
          <w:color w:val="000000"/>
        </w:rPr>
        <w:t>（三）誣蔑師長，態度傲慢者。</w:t>
      </w:r>
    </w:p>
    <w:p w14:paraId="7A3EF046" w14:textId="77777777" w:rsidR="009B3B10" w:rsidRPr="00EB3B70" w:rsidRDefault="009B3B10" w:rsidP="009B3B10">
      <w:pPr>
        <w:snapToGrid w:val="0"/>
        <w:spacing w:line="400" w:lineRule="exact"/>
        <w:ind w:leftChars="200" w:left="960" w:hangingChars="200" w:hanging="480"/>
        <w:rPr>
          <w:rFonts w:eastAsia="標楷體"/>
          <w:color w:val="000000"/>
        </w:rPr>
      </w:pPr>
      <w:r w:rsidRPr="00EB3B70">
        <w:rPr>
          <w:rFonts w:eastAsia="標楷體" w:hint="eastAsia"/>
          <w:color w:val="000000"/>
        </w:rPr>
        <w:t xml:space="preserve">  </w:t>
      </w:r>
      <w:r w:rsidRPr="00EB3B70">
        <w:rPr>
          <w:rFonts w:eastAsia="標楷體"/>
          <w:color w:val="000000"/>
        </w:rPr>
        <w:t>（四）違反試場規則，情節嚴重者。</w:t>
      </w:r>
    </w:p>
    <w:p w14:paraId="5B949CD9" w14:textId="77777777" w:rsidR="009B3B10" w:rsidRPr="00EB3B70" w:rsidRDefault="009B3B10" w:rsidP="009B3B10">
      <w:pPr>
        <w:snapToGrid w:val="0"/>
        <w:spacing w:line="400" w:lineRule="exact"/>
        <w:ind w:leftChars="200" w:left="960" w:hangingChars="200" w:hanging="480"/>
        <w:rPr>
          <w:rFonts w:eastAsia="標楷體"/>
          <w:color w:val="000000"/>
        </w:rPr>
      </w:pPr>
      <w:r w:rsidRPr="00EB3B70">
        <w:rPr>
          <w:rFonts w:eastAsia="標楷體" w:hint="eastAsia"/>
          <w:color w:val="000000"/>
        </w:rPr>
        <w:t xml:space="preserve">  </w:t>
      </w:r>
      <w:r w:rsidRPr="00EB3B70">
        <w:rPr>
          <w:rFonts w:eastAsia="標楷體"/>
          <w:color w:val="000000"/>
        </w:rPr>
        <w:t>（五）竊盜行為情節較重，勒索威脅者。</w:t>
      </w:r>
    </w:p>
    <w:p w14:paraId="6F520E91" w14:textId="77777777" w:rsidR="009B3B10" w:rsidRPr="00D06CA5" w:rsidRDefault="009B3B10" w:rsidP="009B3B10">
      <w:pPr>
        <w:snapToGrid w:val="0"/>
        <w:spacing w:line="400" w:lineRule="exact"/>
        <w:ind w:leftChars="200" w:left="960" w:hangingChars="200" w:hanging="480"/>
        <w:rPr>
          <w:rFonts w:eastAsia="標楷體"/>
          <w:color w:val="000000"/>
        </w:rPr>
      </w:pPr>
      <w:r w:rsidRPr="00D06CA5">
        <w:rPr>
          <w:rFonts w:eastAsia="標楷體" w:hint="eastAsia"/>
          <w:color w:val="000000"/>
        </w:rPr>
        <w:t xml:space="preserve">  </w:t>
      </w:r>
      <w:r w:rsidRPr="00D06CA5">
        <w:rPr>
          <w:rFonts w:eastAsia="標楷體"/>
          <w:color w:val="000000"/>
        </w:rPr>
        <w:t>（六）蓄意規避公共服務，並影響他人情節重大者。</w:t>
      </w:r>
    </w:p>
    <w:p w14:paraId="3A05B36F" w14:textId="77777777" w:rsidR="009B3B10" w:rsidRPr="00EB3B70" w:rsidRDefault="009B3B10" w:rsidP="009B3B10">
      <w:pPr>
        <w:snapToGrid w:val="0"/>
        <w:spacing w:line="400" w:lineRule="exact"/>
        <w:ind w:leftChars="200" w:left="960" w:hangingChars="200" w:hanging="480"/>
        <w:rPr>
          <w:rFonts w:eastAsia="標楷體"/>
          <w:color w:val="000000"/>
        </w:rPr>
      </w:pPr>
      <w:r w:rsidRPr="00EB3B70">
        <w:rPr>
          <w:rFonts w:eastAsia="標楷體" w:hint="eastAsia"/>
          <w:color w:val="000000"/>
        </w:rPr>
        <w:t xml:space="preserve">  </w:t>
      </w:r>
      <w:r w:rsidRPr="00EB3B70">
        <w:rPr>
          <w:rFonts w:eastAsia="標楷體"/>
          <w:color w:val="000000"/>
        </w:rPr>
        <w:t>（七）行為不檢，有玷校譽，情節重大者。</w:t>
      </w:r>
    </w:p>
    <w:p w14:paraId="07C16C64" w14:textId="77777777" w:rsidR="009B3B10" w:rsidRPr="00EB3B70" w:rsidRDefault="009B3B10" w:rsidP="009B3B10">
      <w:pPr>
        <w:snapToGrid w:val="0"/>
        <w:spacing w:line="400" w:lineRule="exact"/>
        <w:ind w:leftChars="200" w:left="960" w:hangingChars="200" w:hanging="480"/>
        <w:rPr>
          <w:rFonts w:eastAsia="標楷體"/>
          <w:color w:val="000000"/>
        </w:rPr>
      </w:pPr>
      <w:r w:rsidRPr="00EB3B70">
        <w:rPr>
          <w:rFonts w:eastAsia="標楷體" w:hint="eastAsia"/>
          <w:color w:val="000000"/>
        </w:rPr>
        <w:t xml:space="preserve">  </w:t>
      </w:r>
      <w:r w:rsidRPr="00EB3B70">
        <w:rPr>
          <w:rFonts w:eastAsia="標楷體"/>
          <w:color w:val="000000"/>
        </w:rPr>
        <w:t>（八）酗酒、賭博、吸食或注射違禁藥品，經查明屬實者。</w:t>
      </w:r>
    </w:p>
    <w:p w14:paraId="2267DB3F" w14:textId="77777777" w:rsidR="009B3B10" w:rsidRPr="00EB3B70" w:rsidRDefault="009B3B10" w:rsidP="009B3B10">
      <w:pPr>
        <w:snapToGrid w:val="0"/>
        <w:spacing w:line="400" w:lineRule="exact"/>
        <w:ind w:leftChars="200" w:left="960" w:hangingChars="200" w:hanging="480"/>
        <w:rPr>
          <w:rFonts w:eastAsia="標楷體"/>
          <w:color w:val="000000"/>
        </w:rPr>
      </w:pPr>
      <w:r w:rsidRPr="00EB3B70">
        <w:rPr>
          <w:rFonts w:eastAsia="標楷體" w:hint="eastAsia"/>
          <w:color w:val="000000"/>
        </w:rPr>
        <w:t xml:space="preserve">  </w:t>
      </w:r>
      <w:r w:rsidRPr="00EB3B70">
        <w:rPr>
          <w:rFonts w:eastAsia="標楷體"/>
          <w:color w:val="000000"/>
        </w:rPr>
        <w:t>（九）寄宿生不假外出者。</w:t>
      </w:r>
    </w:p>
    <w:p w14:paraId="0552CC18" w14:textId="77777777" w:rsidR="009B3B10" w:rsidRPr="00EB3B70" w:rsidRDefault="009B3B10" w:rsidP="009B3B10">
      <w:pPr>
        <w:snapToGrid w:val="0"/>
        <w:spacing w:line="400" w:lineRule="exact"/>
        <w:ind w:leftChars="200" w:left="960" w:hangingChars="200" w:hanging="480"/>
        <w:rPr>
          <w:rFonts w:eastAsia="標楷體"/>
          <w:color w:val="000000"/>
        </w:rPr>
      </w:pPr>
      <w:r w:rsidRPr="00EB3B70">
        <w:rPr>
          <w:rFonts w:eastAsia="標楷體" w:hint="eastAsia"/>
          <w:color w:val="000000"/>
        </w:rPr>
        <w:t xml:space="preserve">  </w:t>
      </w:r>
      <w:r w:rsidRPr="00EB3B70">
        <w:rPr>
          <w:rFonts w:eastAsia="標楷體"/>
          <w:color w:val="000000"/>
        </w:rPr>
        <w:t>（十）在校外擾亂秩序破壞校譽情節重大者。</w:t>
      </w:r>
    </w:p>
    <w:p w14:paraId="546C5DC7" w14:textId="77777777" w:rsidR="009B3B10" w:rsidRPr="00D06CA5" w:rsidRDefault="009B3B10" w:rsidP="009B3B10">
      <w:pPr>
        <w:snapToGrid w:val="0"/>
        <w:spacing w:line="400" w:lineRule="exact"/>
        <w:ind w:leftChars="200" w:left="960" w:hangingChars="200" w:hanging="480"/>
        <w:rPr>
          <w:rFonts w:eastAsia="標楷體"/>
          <w:color w:val="000000"/>
        </w:rPr>
      </w:pPr>
      <w:r w:rsidRPr="00D06CA5">
        <w:rPr>
          <w:rFonts w:eastAsia="標楷體" w:hint="eastAsia"/>
          <w:color w:val="000000"/>
        </w:rPr>
        <w:t xml:space="preserve">  </w:t>
      </w:r>
      <w:r w:rsidRPr="00D06CA5">
        <w:rPr>
          <w:rFonts w:eastAsia="標楷體"/>
          <w:color w:val="000000"/>
        </w:rPr>
        <w:t>（十一）違反校規屢勸不改</w:t>
      </w:r>
      <w:r w:rsidRPr="00D06CA5">
        <w:rPr>
          <w:rFonts w:eastAsia="標楷體" w:hint="eastAsia"/>
          <w:color w:val="000000"/>
        </w:rPr>
        <w:t>，</w:t>
      </w:r>
      <w:r w:rsidRPr="00D06CA5">
        <w:rPr>
          <w:rFonts w:eastAsia="標楷體"/>
          <w:color w:val="000000"/>
        </w:rPr>
        <w:t>情節重大者。</w:t>
      </w:r>
    </w:p>
    <w:p w14:paraId="5C5689D0" w14:textId="77777777" w:rsidR="009B3B10" w:rsidRPr="00EB3B70" w:rsidRDefault="009B3B10" w:rsidP="009B3B10">
      <w:pPr>
        <w:snapToGrid w:val="0"/>
        <w:spacing w:line="400" w:lineRule="exact"/>
        <w:ind w:leftChars="200" w:left="960" w:hangingChars="200" w:hanging="480"/>
        <w:rPr>
          <w:rFonts w:eastAsia="標楷體"/>
          <w:color w:val="000000"/>
        </w:rPr>
      </w:pPr>
      <w:r w:rsidRPr="00EB3B70">
        <w:rPr>
          <w:rFonts w:eastAsia="標楷體" w:hint="eastAsia"/>
          <w:color w:val="000000"/>
        </w:rPr>
        <w:t xml:space="preserve">  </w:t>
      </w:r>
      <w:r w:rsidRPr="00EB3B70">
        <w:rPr>
          <w:rFonts w:eastAsia="標楷體"/>
          <w:color w:val="000000"/>
        </w:rPr>
        <w:t>（十二）攜帶違禁物品，足以妨害公共安全者。</w:t>
      </w:r>
    </w:p>
    <w:p w14:paraId="7EF1C753" w14:textId="77777777" w:rsidR="009B3B10" w:rsidRPr="00EB3B70" w:rsidRDefault="009B3B10" w:rsidP="009B3B10">
      <w:pPr>
        <w:snapToGrid w:val="0"/>
        <w:spacing w:line="400" w:lineRule="exact"/>
        <w:ind w:leftChars="200" w:left="960" w:hangingChars="200" w:hanging="480"/>
        <w:rPr>
          <w:rFonts w:eastAsia="標楷體"/>
          <w:color w:val="000000"/>
        </w:rPr>
      </w:pPr>
      <w:r w:rsidRPr="00EB3B70">
        <w:rPr>
          <w:rFonts w:eastAsia="標楷體" w:hint="eastAsia"/>
          <w:color w:val="000000"/>
        </w:rPr>
        <w:t xml:space="preserve">  </w:t>
      </w:r>
      <w:r w:rsidRPr="00EB3B70">
        <w:rPr>
          <w:rFonts w:eastAsia="標楷體"/>
          <w:color w:val="000000"/>
        </w:rPr>
        <w:t>（十三）故意毀損公物，情節嚴重者。</w:t>
      </w:r>
    </w:p>
    <w:p w14:paraId="1C78C865" w14:textId="77777777" w:rsidR="009B3B10" w:rsidRPr="00EB3B70" w:rsidRDefault="009B3B10" w:rsidP="009B3B10">
      <w:pPr>
        <w:snapToGrid w:val="0"/>
        <w:spacing w:line="400" w:lineRule="exact"/>
        <w:ind w:leftChars="200" w:left="960" w:hangingChars="200" w:hanging="480"/>
        <w:rPr>
          <w:rFonts w:eastAsia="標楷體"/>
          <w:color w:val="000000"/>
        </w:rPr>
      </w:pPr>
      <w:r w:rsidRPr="00EB3B70">
        <w:rPr>
          <w:rFonts w:eastAsia="標楷體" w:hint="eastAsia"/>
          <w:color w:val="000000"/>
        </w:rPr>
        <w:t xml:space="preserve">  </w:t>
      </w:r>
      <w:r w:rsidRPr="00EB3B70">
        <w:rPr>
          <w:rFonts w:eastAsia="標楷體"/>
          <w:color w:val="000000"/>
        </w:rPr>
        <w:t>（十四）糾合校外人士到校滋事者。</w:t>
      </w:r>
    </w:p>
    <w:p w14:paraId="60AC8D4D" w14:textId="77777777" w:rsidR="009B3B10" w:rsidRPr="00EB3B70" w:rsidRDefault="009B3B10" w:rsidP="009B3B10">
      <w:pPr>
        <w:snapToGrid w:val="0"/>
        <w:spacing w:line="400" w:lineRule="exact"/>
        <w:ind w:leftChars="200" w:left="960" w:hangingChars="200" w:hanging="480"/>
        <w:jc w:val="both"/>
        <w:rPr>
          <w:rFonts w:eastAsia="標楷體"/>
          <w:color w:val="000000"/>
          <w:bdr w:val="single" w:sz="4" w:space="0" w:color="auto"/>
        </w:rPr>
      </w:pPr>
      <w:r w:rsidRPr="00EB3B70">
        <w:rPr>
          <w:rFonts w:eastAsia="標楷體" w:hint="eastAsia"/>
          <w:color w:val="000000"/>
        </w:rPr>
        <w:t xml:space="preserve">  </w:t>
      </w:r>
      <w:r w:rsidRPr="00EB3B70">
        <w:rPr>
          <w:rFonts w:eastAsia="標楷體"/>
          <w:color w:val="000000"/>
        </w:rPr>
        <w:t>（十五）收留逃學、逃家同學而故意隱匿不報者。</w:t>
      </w:r>
    </w:p>
    <w:p w14:paraId="56B5AF2B" w14:textId="77777777" w:rsidR="009B3B10" w:rsidRPr="00EB3B70" w:rsidRDefault="009B3B10" w:rsidP="009B3B10">
      <w:pPr>
        <w:snapToGrid w:val="0"/>
        <w:spacing w:line="400" w:lineRule="exact"/>
        <w:ind w:leftChars="200" w:left="960" w:hangingChars="200" w:hanging="480"/>
        <w:rPr>
          <w:rFonts w:eastAsia="標楷體"/>
          <w:color w:val="000000"/>
        </w:rPr>
      </w:pPr>
      <w:r w:rsidRPr="00EB3B70">
        <w:rPr>
          <w:rFonts w:eastAsia="標楷體" w:hint="eastAsia"/>
          <w:color w:val="000000"/>
        </w:rPr>
        <w:t xml:space="preserve">  </w:t>
      </w:r>
      <w:r w:rsidRPr="00EB3B70">
        <w:rPr>
          <w:rFonts w:eastAsia="標楷體"/>
          <w:color w:val="000000"/>
        </w:rPr>
        <w:t>（十六）違反第十五點各款，情節較重者。</w:t>
      </w:r>
    </w:p>
    <w:p w14:paraId="130DE98D" w14:textId="77777777" w:rsidR="009B3B10" w:rsidRPr="00EB3B70" w:rsidRDefault="009B3B10" w:rsidP="009B3B10">
      <w:pPr>
        <w:snapToGrid w:val="0"/>
        <w:spacing w:line="400" w:lineRule="exact"/>
        <w:ind w:left="720" w:hangingChars="300" w:hanging="720"/>
        <w:rPr>
          <w:rFonts w:eastAsia="標楷體"/>
          <w:color w:val="000000"/>
        </w:rPr>
      </w:pPr>
      <w:r w:rsidRPr="00EB3B70">
        <w:rPr>
          <w:rFonts w:eastAsia="標楷體"/>
          <w:color w:val="000000"/>
        </w:rPr>
        <w:t>十七、學生在校期間獎懲相抵後滿三大過者，或違反第十六點各款，政府法令，情重大者，應予特別懲罰：</w:t>
      </w:r>
    </w:p>
    <w:p w14:paraId="17C59367" w14:textId="77777777" w:rsidR="009B3B10" w:rsidRPr="00EB3B70" w:rsidRDefault="009B3B10" w:rsidP="009B3B10">
      <w:pPr>
        <w:snapToGrid w:val="0"/>
        <w:spacing w:line="400" w:lineRule="exact"/>
        <w:ind w:leftChars="295" w:left="718" w:hangingChars="4" w:hanging="10"/>
        <w:rPr>
          <w:rFonts w:eastAsia="標楷體"/>
          <w:color w:val="000000"/>
        </w:rPr>
      </w:pPr>
      <w:r w:rsidRPr="00EB3B70">
        <w:rPr>
          <w:rFonts w:eastAsia="標楷體"/>
          <w:color w:val="000000"/>
        </w:rPr>
        <w:t>特別懲罰，應經學生獎懲委員會決議通過，校長核定後，依下列規定處理之：</w:t>
      </w:r>
    </w:p>
    <w:p w14:paraId="11B48D58" w14:textId="77777777" w:rsidR="009B3B10" w:rsidRPr="00EB3B70" w:rsidRDefault="009B3B10" w:rsidP="009B3B10">
      <w:pPr>
        <w:snapToGrid w:val="0"/>
        <w:spacing w:line="400" w:lineRule="exact"/>
        <w:ind w:leftChars="272" w:left="1133" w:hangingChars="200" w:hanging="480"/>
        <w:rPr>
          <w:rFonts w:eastAsia="標楷體"/>
          <w:color w:val="000000"/>
        </w:rPr>
      </w:pPr>
      <w:r w:rsidRPr="00EB3B70">
        <w:rPr>
          <w:rFonts w:eastAsia="標楷體"/>
          <w:color w:val="000000"/>
        </w:rPr>
        <w:t>（一）交由家長或監護人帶回管教（期間以兩週為限）。管教期間，不以曠課計，輔導老師及導師應做家庭訪問，繼續予以適當之輔導。</w:t>
      </w:r>
    </w:p>
    <w:p w14:paraId="569F21EA" w14:textId="77777777" w:rsidR="009B3B10" w:rsidRPr="00EB3B70" w:rsidRDefault="009B3B10" w:rsidP="009B3B10">
      <w:pPr>
        <w:snapToGrid w:val="0"/>
        <w:spacing w:line="400" w:lineRule="exact"/>
        <w:ind w:leftChars="272" w:left="1133" w:hangingChars="200" w:hanging="480"/>
        <w:rPr>
          <w:rFonts w:eastAsia="標楷體"/>
          <w:color w:val="000000"/>
        </w:rPr>
      </w:pPr>
      <w:r w:rsidRPr="00EB3B70">
        <w:rPr>
          <w:rFonts w:eastAsia="標楷體"/>
          <w:color w:val="000000"/>
        </w:rPr>
        <w:t>（二）經交由家長或監護人帶回管教期滿後若故態復萌，又犯校規者，輔導其改變學習環境。但其犯規紀錄，僅供轉入學校參考，不作累積計算俾使深切悔改。</w:t>
      </w:r>
    </w:p>
    <w:p w14:paraId="31E4E9A5" w14:textId="77777777" w:rsidR="009B3B10" w:rsidRPr="00EB3B70" w:rsidRDefault="009B3B10" w:rsidP="009B3B10">
      <w:pPr>
        <w:snapToGrid w:val="0"/>
        <w:spacing w:line="400" w:lineRule="exact"/>
        <w:ind w:leftChars="100" w:left="720" w:hangingChars="200" w:hanging="480"/>
        <w:rPr>
          <w:rFonts w:eastAsia="標楷體"/>
          <w:color w:val="000000"/>
        </w:rPr>
      </w:pPr>
      <w:r w:rsidRPr="00EB3B70">
        <w:rPr>
          <w:rFonts w:eastAsia="標楷體"/>
          <w:color w:val="000000"/>
        </w:rPr>
        <w:t xml:space="preserve">    </w:t>
      </w:r>
      <w:r w:rsidRPr="00EB3B70">
        <w:rPr>
          <w:rFonts w:eastAsia="標楷體"/>
          <w:color w:val="000000"/>
        </w:rPr>
        <w:t>在校外犯重大刑案者，應依相關法令規定辦理，並循通報系統通報主管機關備查。</w:t>
      </w:r>
    </w:p>
    <w:p w14:paraId="35E43E67" w14:textId="77777777" w:rsidR="009B3B10" w:rsidRPr="00EB3B70" w:rsidRDefault="009B3B10" w:rsidP="009B3B10">
      <w:pPr>
        <w:snapToGrid w:val="0"/>
        <w:spacing w:line="400" w:lineRule="exact"/>
        <w:ind w:left="720" w:hangingChars="300" w:hanging="720"/>
        <w:rPr>
          <w:rFonts w:eastAsia="標楷體"/>
          <w:color w:val="000000"/>
        </w:rPr>
      </w:pPr>
      <w:r w:rsidRPr="00EB3B70">
        <w:rPr>
          <w:rFonts w:eastAsia="標楷體"/>
          <w:color w:val="000000"/>
        </w:rPr>
        <w:t>十八、所有獎懲，全校教職員工均有提供參考資料之責。嘉獎、警告、小功及小過，由學務處</w:t>
      </w:r>
      <w:r w:rsidRPr="00EB3B70">
        <w:rPr>
          <w:rFonts w:eastAsia="標楷體"/>
          <w:color w:val="000000"/>
        </w:rPr>
        <w:lastRenderedPageBreak/>
        <w:t>負責核定公佈，並通知導師及輔導處加強輔導。大功及大過由學務處簽會導師及輔導處簽註意見，提經學生獎懲委員會經校長核定後公佈。</w:t>
      </w:r>
    </w:p>
    <w:p w14:paraId="103AB8A2" w14:textId="77777777" w:rsidR="009B3B10" w:rsidRPr="00EB3B70" w:rsidRDefault="009B3B10" w:rsidP="009B3B10">
      <w:pPr>
        <w:snapToGrid w:val="0"/>
        <w:spacing w:line="400" w:lineRule="exact"/>
        <w:ind w:left="720" w:hangingChars="300" w:hanging="720"/>
        <w:rPr>
          <w:rFonts w:eastAsia="標楷體"/>
          <w:color w:val="000000"/>
        </w:rPr>
      </w:pPr>
      <w:r w:rsidRPr="00EB3B70">
        <w:rPr>
          <w:rFonts w:eastAsia="標楷體"/>
          <w:color w:val="000000"/>
        </w:rPr>
        <w:t>十九、為鼓勵學生改過遷善應給予學生銷過之機會，銷過之申請由學生向學務處領取表格，填妥資料由</w:t>
      </w:r>
      <w:r w:rsidRPr="00FD7DBB">
        <w:rPr>
          <w:rFonts w:eastAsia="標楷體"/>
          <w:color w:val="000000"/>
        </w:rPr>
        <w:t>導師簽註具體事實，</w:t>
      </w:r>
      <w:r w:rsidRPr="00EB3B70">
        <w:rPr>
          <w:rFonts w:eastAsia="標楷體"/>
          <w:color w:val="000000"/>
        </w:rPr>
        <w:t>小過以下之處分由學務主任核定，大過以上之處分提</w:t>
      </w:r>
      <w:r w:rsidRPr="00EB3B70">
        <w:rPr>
          <w:rFonts w:eastAsia="標楷體" w:hint="eastAsia"/>
          <w:color w:val="000000"/>
        </w:rPr>
        <w:t>學</w:t>
      </w:r>
      <w:r w:rsidRPr="00EB3B70">
        <w:rPr>
          <w:rFonts w:eastAsia="標楷體"/>
          <w:color w:val="000000"/>
        </w:rPr>
        <w:t>輔會議討論議決，由校長核定，並依下列原則辦理：</w:t>
      </w:r>
    </w:p>
    <w:p w14:paraId="37C9CFB5" w14:textId="77777777" w:rsidR="009B3B10" w:rsidRPr="00EB3B70" w:rsidRDefault="009B3B10" w:rsidP="009B3B10">
      <w:pPr>
        <w:snapToGrid w:val="0"/>
        <w:spacing w:line="400" w:lineRule="exact"/>
        <w:ind w:leftChars="295" w:left="708"/>
        <w:rPr>
          <w:rFonts w:eastAsia="標楷體"/>
          <w:color w:val="000000"/>
        </w:rPr>
      </w:pPr>
      <w:r w:rsidRPr="00EB3B70">
        <w:rPr>
          <w:rFonts w:eastAsia="標楷體"/>
          <w:color w:val="000000"/>
        </w:rPr>
        <w:t>（ㄧ）經考查確有改過自新者。</w:t>
      </w:r>
    </w:p>
    <w:p w14:paraId="543216B7" w14:textId="77777777" w:rsidR="009B3B10" w:rsidRPr="00EB3B70" w:rsidRDefault="009B3B10" w:rsidP="009B3B10">
      <w:pPr>
        <w:snapToGrid w:val="0"/>
        <w:spacing w:line="400" w:lineRule="exact"/>
        <w:ind w:leftChars="295" w:left="1188" w:hangingChars="200" w:hanging="480"/>
        <w:rPr>
          <w:rFonts w:eastAsia="標楷體"/>
          <w:color w:val="000000"/>
        </w:rPr>
      </w:pPr>
      <w:r w:rsidRPr="00EB3B70">
        <w:rPr>
          <w:rFonts w:eastAsia="標楷體"/>
          <w:color w:val="000000"/>
        </w:rPr>
        <w:t>（二）銷過應於下列考查時段期滿後為之：</w:t>
      </w:r>
    </w:p>
    <w:p w14:paraId="209E3AA8" w14:textId="77777777" w:rsidR="009B3B10" w:rsidRPr="00EB3B70" w:rsidRDefault="009B3B10" w:rsidP="009B3B10">
      <w:pPr>
        <w:snapToGrid w:val="0"/>
        <w:spacing w:line="400" w:lineRule="exact"/>
        <w:ind w:leftChars="354" w:left="850"/>
        <w:rPr>
          <w:rFonts w:eastAsia="標楷體"/>
          <w:color w:val="000000"/>
        </w:rPr>
      </w:pPr>
      <w:r w:rsidRPr="00EB3B70">
        <w:rPr>
          <w:rFonts w:eastAsia="標楷體"/>
          <w:color w:val="000000"/>
        </w:rPr>
        <w:t>１</w:t>
      </w:r>
      <w:r w:rsidRPr="00EB3B70">
        <w:rPr>
          <w:rFonts w:eastAsia="標楷體"/>
          <w:color w:val="000000"/>
        </w:rPr>
        <w:t>.</w:t>
      </w:r>
      <w:r w:rsidRPr="00EB3B70">
        <w:rPr>
          <w:rFonts w:eastAsia="標楷體"/>
          <w:color w:val="000000"/>
        </w:rPr>
        <w:t>警告：一至三週。</w:t>
      </w:r>
    </w:p>
    <w:p w14:paraId="713D0024" w14:textId="77777777" w:rsidR="009B3B10" w:rsidRPr="00EB3B70" w:rsidRDefault="009B3B10" w:rsidP="009B3B10">
      <w:pPr>
        <w:snapToGrid w:val="0"/>
        <w:spacing w:line="400" w:lineRule="exact"/>
        <w:ind w:leftChars="354" w:left="850"/>
        <w:rPr>
          <w:rFonts w:eastAsia="標楷體"/>
          <w:color w:val="000000"/>
        </w:rPr>
      </w:pPr>
      <w:r w:rsidRPr="00EB3B70">
        <w:rPr>
          <w:rFonts w:eastAsia="標楷體"/>
          <w:color w:val="000000"/>
        </w:rPr>
        <w:t>２</w:t>
      </w:r>
      <w:r w:rsidRPr="00EB3B70">
        <w:rPr>
          <w:rFonts w:eastAsia="標楷體"/>
          <w:color w:val="000000"/>
        </w:rPr>
        <w:t>.</w:t>
      </w:r>
      <w:r w:rsidRPr="00EB3B70">
        <w:rPr>
          <w:rFonts w:eastAsia="標楷體"/>
          <w:color w:val="000000"/>
        </w:rPr>
        <w:t>小過：三至五週。</w:t>
      </w:r>
    </w:p>
    <w:p w14:paraId="4C3B5F5C" w14:textId="77777777" w:rsidR="009B3B10" w:rsidRPr="00EB3B70" w:rsidRDefault="009B3B10" w:rsidP="009B3B10">
      <w:pPr>
        <w:snapToGrid w:val="0"/>
        <w:spacing w:line="400" w:lineRule="exact"/>
        <w:ind w:leftChars="354" w:left="850"/>
        <w:rPr>
          <w:rFonts w:eastAsia="標楷體"/>
          <w:color w:val="000000"/>
        </w:rPr>
      </w:pPr>
      <w:r w:rsidRPr="00EB3B70">
        <w:rPr>
          <w:rFonts w:eastAsia="標楷體"/>
          <w:color w:val="000000"/>
        </w:rPr>
        <w:t>３</w:t>
      </w:r>
      <w:r w:rsidRPr="00EB3B70">
        <w:rPr>
          <w:rFonts w:eastAsia="標楷體"/>
          <w:color w:val="000000"/>
        </w:rPr>
        <w:t>.</w:t>
      </w:r>
      <w:r w:rsidRPr="00EB3B70">
        <w:rPr>
          <w:rFonts w:eastAsia="標楷體"/>
          <w:color w:val="000000"/>
        </w:rPr>
        <w:t>大過：六至八週。</w:t>
      </w:r>
    </w:p>
    <w:p w14:paraId="1CC6370C" w14:textId="77777777" w:rsidR="009B3B10" w:rsidRPr="00EB3B70" w:rsidRDefault="009B3B10" w:rsidP="009B3B10">
      <w:pPr>
        <w:snapToGrid w:val="0"/>
        <w:spacing w:line="400" w:lineRule="exact"/>
        <w:ind w:leftChars="375" w:left="900"/>
        <w:rPr>
          <w:rFonts w:eastAsia="標楷體"/>
          <w:color w:val="000000"/>
        </w:rPr>
      </w:pPr>
      <w:r w:rsidRPr="00EB3B70">
        <w:rPr>
          <w:rFonts w:eastAsia="標楷體"/>
          <w:color w:val="000000"/>
        </w:rPr>
        <w:t>前項申請於三年級下學期公佈之懲罰不適用之；經銷過之行為，於同一學年內再犯者，亦同。</w:t>
      </w:r>
    </w:p>
    <w:p w14:paraId="7B3A8D0A" w14:textId="77777777" w:rsidR="009B3B10" w:rsidRPr="00EB3B70" w:rsidRDefault="009B3B10" w:rsidP="009B3B10">
      <w:pPr>
        <w:snapToGrid w:val="0"/>
        <w:spacing w:line="400" w:lineRule="exact"/>
        <w:ind w:left="720" w:hangingChars="300" w:hanging="720"/>
        <w:rPr>
          <w:rFonts w:eastAsia="標楷體"/>
          <w:color w:val="000000"/>
        </w:rPr>
      </w:pPr>
      <w:r w:rsidRPr="00EB3B70">
        <w:rPr>
          <w:rFonts w:eastAsia="標楷體"/>
          <w:color w:val="000000"/>
        </w:rPr>
        <w:t>二十、學生銷過確定後，應在該生懲罰記錄加蓋銷過戳章，其紀錄不登入該生成績通知單。但應在個人資料上保留備查。</w:t>
      </w:r>
    </w:p>
    <w:p w14:paraId="1041B5FE" w14:textId="77777777" w:rsidR="009B3B10" w:rsidRPr="00EB3B70" w:rsidRDefault="009B3B10" w:rsidP="009B3B10">
      <w:pPr>
        <w:snapToGrid w:val="0"/>
        <w:spacing w:line="400" w:lineRule="exact"/>
        <w:ind w:left="720" w:hangingChars="300" w:hanging="720"/>
        <w:rPr>
          <w:rFonts w:eastAsia="標楷體"/>
          <w:color w:val="000000"/>
        </w:rPr>
      </w:pPr>
      <w:r w:rsidRPr="00EB3B70">
        <w:rPr>
          <w:rFonts w:eastAsia="標楷體"/>
          <w:color w:val="000000"/>
        </w:rPr>
        <w:t>二十一、學生在校期間，所有獎懲均分項累積計算，並依新竹市國民中學學生成績評量辦法有關加減分數之標準辦理。</w:t>
      </w:r>
    </w:p>
    <w:p w14:paraId="43EF8067" w14:textId="77777777" w:rsidR="009B3B10" w:rsidRPr="00EB3B70" w:rsidRDefault="009B3B10" w:rsidP="009B3B10">
      <w:pPr>
        <w:snapToGrid w:val="0"/>
        <w:spacing w:line="400" w:lineRule="exact"/>
        <w:ind w:left="720" w:hangingChars="300" w:hanging="720"/>
        <w:rPr>
          <w:rFonts w:eastAsia="標楷體"/>
          <w:color w:val="000000"/>
        </w:rPr>
      </w:pPr>
      <w:r w:rsidRPr="00EB3B70">
        <w:rPr>
          <w:rFonts w:eastAsia="標楷體"/>
          <w:color w:val="000000"/>
        </w:rPr>
        <w:t>二十二、學生懲罰應隨時列舉事實，通知家長。</w:t>
      </w:r>
    </w:p>
    <w:p w14:paraId="561DD2EC" w14:textId="77777777" w:rsidR="009B3B10" w:rsidRPr="00EB3B70" w:rsidRDefault="009B3B10" w:rsidP="009B3B10">
      <w:pPr>
        <w:snapToGrid w:val="0"/>
        <w:spacing w:line="400" w:lineRule="exact"/>
        <w:ind w:left="720" w:hangingChars="300" w:hanging="720"/>
        <w:rPr>
          <w:rFonts w:eastAsia="標楷體"/>
          <w:color w:val="000000"/>
        </w:rPr>
      </w:pPr>
      <w:r w:rsidRPr="00EB3B70">
        <w:rPr>
          <w:rFonts w:eastAsia="標楷體"/>
          <w:color w:val="000000"/>
        </w:rPr>
        <w:t>二十三、學生及其家長或監護人對獎懲事宜，認為違反或不當致其權益受損者，得依各校學生申訴評議委員會設置要點規定向學校提出申訴。</w:t>
      </w:r>
    </w:p>
    <w:p w14:paraId="513189F7" w14:textId="77777777" w:rsidR="009B3B10" w:rsidRPr="00EB3B70" w:rsidRDefault="009B3B10" w:rsidP="009B3B10">
      <w:pPr>
        <w:snapToGrid w:val="0"/>
        <w:spacing w:line="400" w:lineRule="exact"/>
        <w:ind w:left="720" w:hangingChars="300" w:hanging="720"/>
        <w:rPr>
          <w:rFonts w:eastAsia="標楷體"/>
          <w:color w:val="000000"/>
        </w:rPr>
      </w:pPr>
      <w:r w:rsidRPr="00EB3B70">
        <w:rPr>
          <w:rFonts w:eastAsia="標楷體"/>
          <w:color w:val="000000"/>
        </w:rPr>
        <w:t>二十四、本要點奉核定後實施。</w:t>
      </w:r>
    </w:p>
    <w:p w14:paraId="7486A796" w14:textId="77777777" w:rsidR="00DC3155" w:rsidRPr="00087F22" w:rsidRDefault="00DC3155" w:rsidP="00DC3155">
      <w:pPr>
        <w:snapToGrid w:val="0"/>
        <w:spacing w:line="360" w:lineRule="auto"/>
        <w:ind w:left="480" w:hangingChars="200" w:hanging="480"/>
        <w:jc w:val="center"/>
        <w:rPr>
          <w:rFonts w:ascii="標楷體" w:eastAsia="標楷體" w:hAnsi="標楷體"/>
          <w:b/>
          <w:color w:val="000000"/>
          <w:sz w:val="36"/>
          <w:szCs w:val="36"/>
          <w:shd w:val="pct15" w:color="auto" w:fill="FFFFFF"/>
        </w:rPr>
      </w:pPr>
      <w:r w:rsidRPr="0020619E">
        <w:rPr>
          <w:rFonts w:ascii="標楷體" w:hAnsi="標楷體"/>
          <w:color w:val="000000"/>
        </w:rPr>
        <w:br w:type="page"/>
      </w:r>
      <w:bookmarkStart w:id="13" w:name="_Toc298227665"/>
      <w:r w:rsidRPr="00087F22">
        <w:rPr>
          <w:rFonts w:ascii="標楷體" w:eastAsia="標楷體" w:hAnsi="標楷體" w:hint="eastAsia"/>
          <w:b/>
          <w:color w:val="000000"/>
          <w:sz w:val="36"/>
          <w:szCs w:val="36"/>
          <w:shd w:val="pct15" w:color="auto" w:fill="FFFFFF"/>
        </w:rPr>
        <w:lastRenderedPageBreak/>
        <w:t xml:space="preserve">  新竹市立光武國民中學學生懲罰改過銷過實施要點</w:t>
      </w:r>
      <w:bookmarkEnd w:id="13"/>
    </w:p>
    <w:p w14:paraId="6CD8240B" w14:textId="77777777" w:rsidR="00DC3155" w:rsidRPr="00087F22" w:rsidRDefault="00DC3155" w:rsidP="00DC3155">
      <w:pPr>
        <w:jc w:val="right"/>
        <w:rPr>
          <w:rFonts w:ascii="標楷體" w:eastAsia="標楷體" w:hAnsi="標楷體"/>
          <w:color w:val="000000"/>
          <w:sz w:val="20"/>
        </w:rPr>
      </w:pPr>
      <w:r w:rsidRPr="00087F22">
        <w:rPr>
          <w:rFonts w:ascii="標楷體" w:eastAsia="標楷體" w:hAnsi="標楷體"/>
          <w:color w:val="000000"/>
          <w:sz w:val="32"/>
        </w:rPr>
        <w:t xml:space="preserve"> </w:t>
      </w:r>
      <w:r w:rsidRPr="00087F22">
        <w:rPr>
          <w:rFonts w:ascii="標楷體" w:eastAsia="標楷體" w:hAnsi="標楷體" w:hint="eastAsia"/>
          <w:color w:val="000000"/>
          <w:sz w:val="20"/>
        </w:rPr>
        <w:t>100．8．1</w:t>
      </w:r>
    </w:p>
    <w:p w14:paraId="3AEBB242" w14:textId="77777777" w:rsidR="00DC3155" w:rsidRPr="0020619E" w:rsidRDefault="00DC3155" w:rsidP="00DC3155">
      <w:pPr>
        <w:snapToGrid w:val="0"/>
        <w:spacing w:line="400" w:lineRule="exact"/>
        <w:ind w:left="1191" w:hanging="1191"/>
        <w:rPr>
          <w:rFonts w:ascii="標楷體" w:eastAsia="標楷體" w:hAnsi="標楷體"/>
          <w:color w:val="000000"/>
        </w:rPr>
      </w:pPr>
      <w:r w:rsidRPr="0020619E">
        <w:rPr>
          <w:rFonts w:ascii="標楷體" w:eastAsia="標楷體" w:hAnsi="標楷體" w:hint="eastAsia"/>
          <w:color w:val="000000"/>
        </w:rPr>
        <w:t>一、目的：為發揮教育愛心，鼓勵學生改過自新、奮發向上、敦勵品德特依新竹市國民中學學生獎懲實施辨法辦理。</w:t>
      </w:r>
    </w:p>
    <w:p w14:paraId="7F2255FB" w14:textId="77777777" w:rsidR="00DC3155" w:rsidRPr="0020619E" w:rsidRDefault="00DC3155" w:rsidP="00DC3155">
      <w:pPr>
        <w:snapToGrid w:val="0"/>
        <w:spacing w:line="400" w:lineRule="exact"/>
        <w:ind w:left="1191" w:hanging="1191"/>
        <w:rPr>
          <w:rFonts w:ascii="標楷體" w:eastAsia="標楷體" w:hAnsi="標楷體"/>
          <w:color w:val="000000"/>
        </w:rPr>
      </w:pPr>
      <w:r w:rsidRPr="0020619E">
        <w:rPr>
          <w:rFonts w:ascii="標楷體" w:eastAsia="標楷體" w:hAnsi="標楷體" w:hint="eastAsia"/>
          <w:color w:val="000000"/>
        </w:rPr>
        <w:t>二、改過銷過依下列規定辦理：</w:t>
      </w:r>
    </w:p>
    <w:p w14:paraId="63496D60" w14:textId="77777777" w:rsidR="00DC3155" w:rsidRPr="0020619E" w:rsidRDefault="00DC3155" w:rsidP="00DC3155">
      <w:pPr>
        <w:snapToGrid w:val="0"/>
        <w:spacing w:line="400" w:lineRule="exact"/>
        <w:ind w:left="2198" w:hanging="1666"/>
        <w:rPr>
          <w:rFonts w:ascii="標楷體" w:eastAsia="標楷體" w:hAnsi="標楷體"/>
          <w:color w:val="000000"/>
        </w:rPr>
      </w:pPr>
      <w:r w:rsidRPr="0020619E">
        <w:rPr>
          <w:rFonts w:ascii="標楷體" w:eastAsia="標楷體" w:hAnsi="標楷體"/>
          <w:color w:val="000000"/>
        </w:rPr>
        <w:t>（</w:t>
      </w:r>
      <w:r w:rsidRPr="0020619E">
        <w:rPr>
          <w:rFonts w:ascii="標楷體" w:eastAsia="標楷體" w:hAnsi="標楷體" w:hint="eastAsia"/>
          <w:color w:val="000000"/>
        </w:rPr>
        <w:t>一</w:t>
      </w:r>
      <w:r w:rsidRPr="0020619E">
        <w:rPr>
          <w:rFonts w:ascii="標楷體" w:eastAsia="標楷體" w:hAnsi="標楷體"/>
          <w:color w:val="000000"/>
        </w:rPr>
        <w:t>）</w:t>
      </w:r>
      <w:r w:rsidRPr="0020619E">
        <w:rPr>
          <w:rFonts w:ascii="標楷體" w:eastAsia="標楷體" w:hAnsi="標楷體" w:hint="eastAsia"/>
          <w:color w:val="000000"/>
        </w:rPr>
        <w:t>受理對象：凡已受懲罰記錄之學生，經考察確有改過自新之具體事實，且在考察期間未再違反任何校規者。</w:t>
      </w:r>
    </w:p>
    <w:p w14:paraId="12F5EAFF" w14:textId="77777777" w:rsidR="00DC3155" w:rsidRPr="0020619E" w:rsidRDefault="00DC3155" w:rsidP="00DC3155">
      <w:pPr>
        <w:snapToGrid w:val="0"/>
        <w:spacing w:line="400" w:lineRule="exact"/>
        <w:ind w:left="2212" w:hanging="1680"/>
        <w:rPr>
          <w:rFonts w:ascii="標楷體" w:eastAsia="標楷體" w:hAnsi="標楷體"/>
          <w:color w:val="000000"/>
        </w:rPr>
      </w:pPr>
      <w:r w:rsidRPr="0020619E">
        <w:rPr>
          <w:rFonts w:ascii="標楷體" w:eastAsia="標楷體" w:hAnsi="標楷體"/>
          <w:color w:val="000000"/>
        </w:rPr>
        <w:t>（</w:t>
      </w:r>
      <w:r w:rsidRPr="0020619E">
        <w:rPr>
          <w:rFonts w:ascii="標楷體" w:eastAsia="標楷體" w:hAnsi="標楷體" w:hint="eastAsia"/>
          <w:color w:val="000000"/>
        </w:rPr>
        <w:t>二</w:t>
      </w:r>
      <w:r w:rsidRPr="0020619E">
        <w:rPr>
          <w:rFonts w:ascii="標楷體" w:eastAsia="標楷體" w:hAnsi="標楷體"/>
          <w:color w:val="000000"/>
        </w:rPr>
        <w:t>）</w:t>
      </w:r>
      <w:r w:rsidRPr="0020619E">
        <w:rPr>
          <w:rFonts w:ascii="標楷體" w:eastAsia="標楷體" w:hAnsi="標楷體" w:hint="eastAsia"/>
          <w:color w:val="000000"/>
        </w:rPr>
        <w:t>申請人：由該生請會班導師、學務處或輔導處組長以上人員提出。</w:t>
      </w:r>
    </w:p>
    <w:p w14:paraId="7F44FA6C" w14:textId="77777777" w:rsidR="00DC3155" w:rsidRPr="0020619E" w:rsidRDefault="00DC3155" w:rsidP="00DC3155">
      <w:pPr>
        <w:snapToGrid w:val="0"/>
        <w:spacing w:line="400" w:lineRule="exact"/>
        <w:ind w:firstLine="532"/>
        <w:rPr>
          <w:rFonts w:ascii="標楷體" w:eastAsia="標楷體" w:hAnsi="標楷體"/>
          <w:color w:val="000000"/>
        </w:rPr>
      </w:pPr>
      <w:r w:rsidRPr="0020619E">
        <w:rPr>
          <w:rFonts w:ascii="標楷體" w:eastAsia="標楷體" w:hAnsi="標楷體"/>
          <w:color w:val="000000"/>
        </w:rPr>
        <w:t>（</w:t>
      </w:r>
      <w:r w:rsidRPr="0020619E">
        <w:rPr>
          <w:rFonts w:ascii="標楷體" w:eastAsia="標楷體" w:hAnsi="標楷體" w:hint="eastAsia"/>
          <w:color w:val="000000"/>
        </w:rPr>
        <w:t>三</w:t>
      </w:r>
      <w:r w:rsidRPr="0020619E">
        <w:rPr>
          <w:rFonts w:ascii="標楷體" w:eastAsia="標楷體" w:hAnsi="標楷體"/>
          <w:color w:val="000000"/>
        </w:rPr>
        <w:t>）</w:t>
      </w:r>
      <w:r w:rsidRPr="0020619E">
        <w:rPr>
          <w:rFonts w:ascii="標楷體" w:eastAsia="標楷體" w:hAnsi="標楷體" w:hint="eastAsia"/>
          <w:color w:val="000000"/>
        </w:rPr>
        <w:t xml:space="preserve">申請流程： </w:t>
      </w:r>
    </w:p>
    <w:p w14:paraId="1447ED82" w14:textId="77777777" w:rsidR="00DC3155" w:rsidRPr="0020619E" w:rsidRDefault="00DC3155" w:rsidP="00DC3155">
      <w:pPr>
        <w:snapToGrid w:val="0"/>
        <w:spacing w:line="400" w:lineRule="exact"/>
        <w:ind w:left="812" w:hanging="280"/>
        <w:rPr>
          <w:rFonts w:ascii="標楷體" w:eastAsia="標楷體" w:hAnsi="標楷體"/>
          <w:color w:val="000000"/>
        </w:rPr>
      </w:pPr>
      <w:r w:rsidRPr="0020619E">
        <w:rPr>
          <w:rFonts w:ascii="標楷體" w:eastAsia="標楷體" w:hAnsi="標楷體"/>
          <w:color w:val="000000"/>
        </w:rPr>
        <w:t>1.</w:t>
      </w:r>
      <w:r w:rsidRPr="0020619E">
        <w:rPr>
          <w:rFonts w:ascii="標楷體" w:eastAsia="標楷體" w:hAnsi="標楷體" w:hint="eastAsia"/>
          <w:color w:val="000000"/>
        </w:rPr>
        <w:t>填妥改過銷過申請表提供有關證明並加註考察意見，並經有關任課教師附署。警告案件二人附署，小過三人附署，大過五人附署</w:t>
      </w:r>
      <w:r w:rsidRPr="0020619E">
        <w:rPr>
          <w:rFonts w:ascii="標楷體" w:eastAsia="標楷體" w:hAnsi="標楷體"/>
          <w:color w:val="000000"/>
        </w:rPr>
        <w:t>（</w:t>
      </w:r>
      <w:r w:rsidRPr="0020619E">
        <w:rPr>
          <w:rFonts w:ascii="標楷體" w:eastAsia="標楷體" w:hAnsi="標楷體" w:hint="eastAsia"/>
          <w:color w:val="000000"/>
        </w:rPr>
        <w:t>附署人必須含導師或原簽懲處教師</w:t>
      </w:r>
      <w:r w:rsidRPr="0020619E">
        <w:rPr>
          <w:rFonts w:ascii="標楷體" w:eastAsia="標楷體" w:hAnsi="標楷體"/>
          <w:color w:val="000000"/>
        </w:rPr>
        <w:t>）</w:t>
      </w:r>
      <w:r w:rsidRPr="0020619E">
        <w:rPr>
          <w:rFonts w:ascii="標楷體" w:eastAsia="標楷體" w:hAnsi="標楷體" w:hint="eastAsia"/>
          <w:color w:val="000000"/>
        </w:rPr>
        <w:t>，於期末考前乙月，向學務處提出。</w:t>
      </w:r>
    </w:p>
    <w:p w14:paraId="266F59D6" w14:textId="77777777" w:rsidR="00DC3155" w:rsidRPr="0020619E" w:rsidRDefault="00DC3155" w:rsidP="00DC3155">
      <w:pPr>
        <w:tabs>
          <w:tab w:val="left" w:pos="1160"/>
        </w:tabs>
        <w:snapToGrid w:val="0"/>
        <w:spacing w:line="400" w:lineRule="exact"/>
        <w:ind w:left="826" w:hanging="466"/>
        <w:rPr>
          <w:rFonts w:ascii="標楷體" w:eastAsia="標楷體" w:hAnsi="標楷體"/>
          <w:color w:val="000000"/>
        </w:rPr>
      </w:pPr>
      <w:r w:rsidRPr="0020619E">
        <w:rPr>
          <w:rFonts w:ascii="標楷體" w:eastAsia="標楷體" w:hAnsi="標楷體"/>
          <w:color w:val="000000"/>
        </w:rPr>
        <w:t xml:space="preserve"> 2.</w:t>
      </w:r>
      <w:r w:rsidRPr="0020619E">
        <w:rPr>
          <w:rFonts w:ascii="標楷體" w:eastAsia="標楷體" w:hAnsi="標楷體" w:hint="eastAsia"/>
          <w:color w:val="000000"/>
        </w:rPr>
        <w:t>警告須經公佈日起三週以上，小過須經二個月以上，大過須經一學期以上之考察，但三年級下學期公佈之懲罰，斟酌實際情況得權宜處理，考察期程不在此限。</w:t>
      </w:r>
    </w:p>
    <w:p w14:paraId="18D636C5" w14:textId="77777777" w:rsidR="00DC3155" w:rsidRPr="0020619E" w:rsidRDefault="00DC3155" w:rsidP="00DC3155">
      <w:pPr>
        <w:snapToGrid w:val="0"/>
        <w:spacing w:line="400" w:lineRule="exact"/>
        <w:ind w:firstLine="480"/>
        <w:rPr>
          <w:rFonts w:ascii="標楷體" w:eastAsia="標楷體" w:hAnsi="標楷體"/>
          <w:color w:val="000000"/>
        </w:rPr>
      </w:pPr>
      <w:r w:rsidRPr="0020619E">
        <w:rPr>
          <w:rFonts w:ascii="標楷體" w:eastAsia="標楷體" w:hAnsi="標楷體"/>
          <w:color w:val="000000"/>
        </w:rPr>
        <w:t>3.</w:t>
      </w:r>
      <w:r w:rsidRPr="0020619E">
        <w:rPr>
          <w:rFonts w:ascii="標楷體" w:eastAsia="標楷體" w:hAnsi="標楷體" w:hint="eastAsia"/>
          <w:color w:val="000000"/>
        </w:rPr>
        <w:t>提案人員及附署教師應出席會議說明考察經過情形。</w:t>
      </w:r>
    </w:p>
    <w:p w14:paraId="6CFFD6BD" w14:textId="77777777" w:rsidR="00DC3155" w:rsidRPr="0020619E" w:rsidRDefault="00DC3155" w:rsidP="00DC3155">
      <w:pPr>
        <w:snapToGrid w:val="0"/>
        <w:spacing w:line="400" w:lineRule="exact"/>
        <w:ind w:firstLine="480"/>
        <w:rPr>
          <w:rFonts w:ascii="標楷體" w:eastAsia="標楷體" w:hAnsi="標楷體"/>
          <w:color w:val="000000"/>
        </w:rPr>
      </w:pPr>
      <w:r w:rsidRPr="0020619E">
        <w:rPr>
          <w:rFonts w:ascii="標楷體" w:eastAsia="標楷體" w:hAnsi="標楷體"/>
          <w:color w:val="000000"/>
        </w:rPr>
        <w:t>4.</w:t>
      </w:r>
      <w:r w:rsidRPr="0020619E">
        <w:rPr>
          <w:rFonts w:ascii="標楷體" w:eastAsia="標楷體" w:hAnsi="標楷體" w:hint="eastAsia"/>
          <w:color w:val="000000"/>
        </w:rPr>
        <w:t>銷過同意權行使：</w:t>
      </w:r>
    </w:p>
    <w:p w14:paraId="2DDE1330" w14:textId="77777777" w:rsidR="00DC3155" w:rsidRPr="0020619E" w:rsidRDefault="00DC3155" w:rsidP="00DC3155">
      <w:pPr>
        <w:snapToGrid w:val="0"/>
        <w:spacing w:line="400" w:lineRule="exact"/>
        <w:ind w:firstLine="672"/>
        <w:rPr>
          <w:rFonts w:ascii="標楷體" w:eastAsia="標楷體" w:hAnsi="標楷體"/>
          <w:color w:val="000000"/>
        </w:rPr>
      </w:pPr>
      <w:r w:rsidRPr="0020619E">
        <w:rPr>
          <w:rFonts w:ascii="標楷體" w:eastAsia="標楷體" w:hAnsi="標楷體"/>
          <w:color w:val="000000"/>
        </w:rPr>
        <w:t xml:space="preserve">   （1）</w:t>
      </w:r>
      <w:r w:rsidRPr="0020619E">
        <w:rPr>
          <w:rFonts w:ascii="標楷體" w:eastAsia="標楷體" w:hAnsi="標楷體" w:hint="eastAsia"/>
          <w:color w:val="000000"/>
        </w:rPr>
        <w:t>警告連同附署人簽會，經</w:t>
      </w:r>
      <w:r w:rsidR="00504C87">
        <w:rPr>
          <w:rFonts w:ascii="標楷體" w:eastAsia="標楷體" w:hAnsi="標楷體" w:hint="eastAsia"/>
          <w:color w:val="000000"/>
        </w:rPr>
        <w:t>生輔組長</w:t>
      </w:r>
      <w:r w:rsidRPr="0020619E">
        <w:rPr>
          <w:rFonts w:ascii="標楷體" w:eastAsia="標楷體" w:hAnsi="標楷體" w:hint="eastAsia"/>
          <w:color w:val="000000"/>
        </w:rPr>
        <w:t>核可後始可銷過。</w:t>
      </w:r>
    </w:p>
    <w:p w14:paraId="3B92DC19" w14:textId="77777777" w:rsidR="00DC3155" w:rsidRPr="0020619E" w:rsidRDefault="00DC3155" w:rsidP="00DC3155">
      <w:pPr>
        <w:snapToGrid w:val="0"/>
        <w:spacing w:line="400" w:lineRule="exact"/>
        <w:ind w:firstLine="672"/>
        <w:rPr>
          <w:rFonts w:ascii="標楷體" w:eastAsia="標楷體" w:hAnsi="標楷體"/>
          <w:color w:val="000000"/>
        </w:rPr>
      </w:pPr>
      <w:r w:rsidRPr="0020619E">
        <w:rPr>
          <w:rFonts w:ascii="標楷體" w:eastAsia="標楷體" w:hAnsi="標楷體"/>
          <w:color w:val="000000"/>
        </w:rPr>
        <w:t xml:space="preserve">   （2）</w:t>
      </w:r>
      <w:r w:rsidR="00504C87">
        <w:rPr>
          <w:rFonts w:ascii="標楷體" w:eastAsia="標楷體" w:hAnsi="標楷體" w:hint="eastAsia"/>
          <w:color w:val="000000"/>
        </w:rPr>
        <w:t>小過連同附署人簽會，經</w:t>
      </w:r>
      <w:r w:rsidR="00504C87" w:rsidRPr="0020619E">
        <w:rPr>
          <w:rFonts w:ascii="標楷體" w:eastAsia="標楷體" w:hAnsi="標楷體" w:hint="eastAsia"/>
          <w:color w:val="000000"/>
        </w:rPr>
        <w:t>學務主任</w:t>
      </w:r>
      <w:r w:rsidRPr="0020619E">
        <w:rPr>
          <w:rFonts w:ascii="標楷體" w:eastAsia="標楷體" w:hAnsi="標楷體" w:hint="eastAsia"/>
          <w:color w:val="000000"/>
        </w:rPr>
        <w:t>核可後始可銷過。</w:t>
      </w:r>
    </w:p>
    <w:p w14:paraId="0C1285C0" w14:textId="77777777" w:rsidR="00DC3155" w:rsidRPr="0020619E" w:rsidRDefault="00DC3155" w:rsidP="00DC3155">
      <w:pPr>
        <w:snapToGrid w:val="0"/>
        <w:spacing w:line="400" w:lineRule="exact"/>
        <w:ind w:left="1414" w:hanging="742"/>
        <w:rPr>
          <w:rFonts w:ascii="標楷體" w:eastAsia="標楷體" w:hAnsi="標楷體"/>
          <w:color w:val="000000"/>
        </w:rPr>
      </w:pPr>
      <w:r w:rsidRPr="0020619E">
        <w:rPr>
          <w:rFonts w:ascii="標楷體" w:eastAsia="標楷體" w:hAnsi="標楷體"/>
          <w:color w:val="000000"/>
        </w:rPr>
        <w:t xml:space="preserve">   （3）</w:t>
      </w:r>
      <w:r w:rsidRPr="0020619E">
        <w:rPr>
          <w:rFonts w:ascii="標楷體" w:eastAsia="標楷體" w:hAnsi="標楷體" w:hint="eastAsia"/>
          <w:color w:val="000000"/>
        </w:rPr>
        <w:t>小過兩次、大過以上連同附署人簽會，經個案輔導會議三分之二或導師會議半數以上同意始可銷過。</w:t>
      </w:r>
    </w:p>
    <w:p w14:paraId="3DA1C1FC" w14:textId="77777777" w:rsidR="00DC3155" w:rsidRPr="0020619E" w:rsidRDefault="00DC3155" w:rsidP="00DC3155">
      <w:pPr>
        <w:snapToGrid w:val="0"/>
        <w:spacing w:line="400" w:lineRule="exact"/>
        <w:ind w:left="480" w:hangingChars="200" w:hanging="480"/>
        <w:rPr>
          <w:rFonts w:ascii="標楷體" w:eastAsia="標楷體" w:hAnsi="標楷體"/>
          <w:color w:val="000000"/>
        </w:rPr>
      </w:pPr>
      <w:r w:rsidRPr="0020619E">
        <w:rPr>
          <w:rFonts w:ascii="標楷體" w:eastAsia="標楷體" w:hAnsi="標楷體" w:hint="eastAsia"/>
          <w:color w:val="000000"/>
        </w:rPr>
        <w:t>三、同一名目案件以銷乙次過為限，且銷過提出之前，累犯類似過錯，該案不得銷過。惟學生確實改過，對於累犯案件，主任以上得提出申請銷過。</w:t>
      </w:r>
    </w:p>
    <w:p w14:paraId="019BB2F9" w14:textId="77777777" w:rsidR="00DC3155" w:rsidRPr="0020619E" w:rsidRDefault="00DC3155" w:rsidP="00DC3155">
      <w:pPr>
        <w:snapToGrid w:val="0"/>
        <w:spacing w:line="400" w:lineRule="exact"/>
        <w:ind w:left="480" w:hangingChars="200" w:hanging="480"/>
        <w:rPr>
          <w:rFonts w:ascii="標楷體" w:eastAsia="標楷體" w:hAnsi="標楷體"/>
          <w:color w:val="000000"/>
        </w:rPr>
      </w:pPr>
      <w:r w:rsidRPr="0020619E">
        <w:rPr>
          <w:rFonts w:ascii="標楷體" w:eastAsia="標楷體" w:hAnsi="標楷體" w:hint="eastAsia"/>
          <w:color w:val="000000"/>
        </w:rPr>
        <w:t>四、學生經改過銷過核可後，由學務處生活輔導組彙整有關資料，通知該家長已改過</w:t>
      </w:r>
      <w:r w:rsidRPr="0020619E">
        <w:rPr>
          <w:rFonts w:ascii="標楷體" w:eastAsia="標楷體" w:hAnsi="標楷體"/>
          <w:color w:val="000000"/>
        </w:rPr>
        <w:t>（</w:t>
      </w:r>
      <w:r w:rsidRPr="0020619E">
        <w:rPr>
          <w:rFonts w:ascii="標楷體" w:eastAsia="標楷體" w:hAnsi="標楷體" w:hint="eastAsia"/>
          <w:color w:val="000000"/>
        </w:rPr>
        <w:t>同一學期內懲罰</w:t>
      </w:r>
      <w:r w:rsidRPr="0020619E">
        <w:rPr>
          <w:rFonts w:ascii="標楷體" w:eastAsia="標楷體" w:hAnsi="標楷體"/>
          <w:color w:val="000000"/>
        </w:rPr>
        <w:t>）</w:t>
      </w:r>
      <w:r w:rsidRPr="0020619E">
        <w:rPr>
          <w:rFonts w:ascii="標楷體" w:eastAsia="標楷體" w:hAnsi="標楷體" w:hint="eastAsia"/>
          <w:color w:val="000000"/>
        </w:rPr>
        <w:t>或銷過</w:t>
      </w:r>
      <w:r w:rsidRPr="0020619E">
        <w:rPr>
          <w:rFonts w:ascii="標楷體" w:eastAsia="標楷體" w:hAnsi="標楷體"/>
          <w:color w:val="000000"/>
        </w:rPr>
        <w:t>（</w:t>
      </w:r>
      <w:r w:rsidRPr="0020619E">
        <w:rPr>
          <w:rFonts w:ascii="標楷體" w:eastAsia="標楷體" w:hAnsi="標楷體" w:hint="eastAsia"/>
          <w:color w:val="000000"/>
        </w:rPr>
        <w:t>跨學期</w:t>
      </w:r>
      <w:r w:rsidRPr="0020619E">
        <w:rPr>
          <w:rFonts w:ascii="標楷體" w:eastAsia="標楷體" w:hAnsi="標楷體"/>
          <w:color w:val="000000"/>
        </w:rPr>
        <w:t>）</w:t>
      </w:r>
      <w:r w:rsidRPr="0020619E">
        <w:rPr>
          <w:rFonts w:ascii="標楷體" w:eastAsia="標楷體" w:hAnsi="標楷體" w:hint="eastAsia"/>
          <w:color w:val="000000"/>
        </w:rPr>
        <w:t>其懲罰記錄。</w:t>
      </w:r>
    </w:p>
    <w:p w14:paraId="4D2DA671" w14:textId="77777777" w:rsidR="00DC3155" w:rsidRPr="0020619E" w:rsidRDefault="00DC3155" w:rsidP="00DC3155">
      <w:pPr>
        <w:snapToGrid w:val="0"/>
        <w:spacing w:line="400" w:lineRule="exact"/>
        <w:ind w:left="480" w:hangingChars="200" w:hanging="480"/>
        <w:rPr>
          <w:rFonts w:ascii="標楷體" w:eastAsia="標楷體" w:hAnsi="標楷體"/>
          <w:color w:val="000000"/>
        </w:rPr>
      </w:pPr>
      <w:r w:rsidRPr="0020619E">
        <w:rPr>
          <w:rFonts w:ascii="標楷體" w:eastAsia="標楷體" w:hAnsi="標楷體" w:hint="eastAsia"/>
          <w:color w:val="000000"/>
        </w:rPr>
        <w:t>五、汙衊師長乙案，學生申請銷過時，該案案內相關教師為當然附署人，未經案內相關教師附著不得申請銷過。</w:t>
      </w:r>
    </w:p>
    <w:p w14:paraId="6B57086D" w14:textId="77777777" w:rsidR="00DC3155" w:rsidRPr="0020619E" w:rsidRDefault="00DC3155" w:rsidP="00DC3155">
      <w:pPr>
        <w:snapToGrid w:val="0"/>
        <w:spacing w:line="400" w:lineRule="exact"/>
        <w:ind w:left="480" w:hangingChars="200" w:hanging="480"/>
        <w:rPr>
          <w:rFonts w:ascii="標楷體" w:eastAsia="標楷體" w:hAnsi="標楷體"/>
          <w:color w:val="000000"/>
        </w:rPr>
      </w:pPr>
      <w:r w:rsidRPr="0020619E">
        <w:rPr>
          <w:rFonts w:ascii="標楷體" w:eastAsia="標楷體" w:hAnsi="標楷體" w:hint="eastAsia"/>
          <w:color w:val="000000"/>
        </w:rPr>
        <w:t>六、本要點經校務會議核可後公佈實施，修正時亦同。</w:t>
      </w:r>
    </w:p>
    <w:p w14:paraId="04EB3EEE" w14:textId="77777777" w:rsidR="00DC3155" w:rsidRPr="0020619E" w:rsidRDefault="00DC3155" w:rsidP="00DC3155">
      <w:pPr>
        <w:ind w:right="-180"/>
        <w:rPr>
          <w:rFonts w:ascii="標楷體" w:eastAsia="標楷體"/>
          <w:color w:val="000000"/>
        </w:rPr>
      </w:pPr>
    </w:p>
    <w:p w14:paraId="4FD9D15B" w14:textId="77777777" w:rsidR="00DC3155" w:rsidRPr="0020619E" w:rsidRDefault="00DC3155" w:rsidP="00DC3155">
      <w:pPr>
        <w:ind w:right="-180"/>
        <w:rPr>
          <w:rFonts w:ascii="標楷體" w:eastAsia="標楷體"/>
          <w:color w:val="000000"/>
        </w:rPr>
      </w:pPr>
    </w:p>
    <w:p w14:paraId="72415FEE" w14:textId="77777777" w:rsidR="00DC3155" w:rsidRPr="0020619E" w:rsidRDefault="00DC3155" w:rsidP="00DC3155">
      <w:pPr>
        <w:ind w:right="-180"/>
        <w:rPr>
          <w:rFonts w:ascii="標楷體" w:eastAsia="標楷體"/>
          <w:color w:val="000000"/>
        </w:rPr>
      </w:pPr>
    </w:p>
    <w:p w14:paraId="510A1F6D" w14:textId="77777777" w:rsidR="00DC3155" w:rsidRPr="0020619E" w:rsidRDefault="00DC3155" w:rsidP="00DC3155">
      <w:pPr>
        <w:ind w:right="-180"/>
        <w:rPr>
          <w:rFonts w:ascii="標楷體" w:eastAsia="標楷體"/>
          <w:color w:val="000000"/>
        </w:rPr>
      </w:pPr>
    </w:p>
    <w:p w14:paraId="0C647D14" w14:textId="77777777" w:rsidR="00A75F72" w:rsidRDefault="00A75F72" w:rsidP="00DC3155">
      <w:pPr>
        <w:ind w:right="-180"/>
        <w:rPr>
          <w:rFonts w:ascii="標楷體" w:eastAsia="標楷體"/>
          <w:color w:val="000000"/>
        </w:rPr>
      </w:pPr>
    </w:p>
    <w:p w14:paraId="061F3200" w14:textId="77777777" w:rsidR="00A75F72" w:rsidRDefault="00A75F72">
      <w:pPr>
        <w:widowControl/>
        <w:rPr>
          <w:rFonts w:ascii="標楷體" w:eastAsia="標楷體"/>
          <w:color w:val="000000"/>
        </w:rPr>
      </w:pPr>
      <w:r>
        <w:rPr>
          <w:rFonts w:ascii="標楷體" w:eastAsia="標楷體"/>
          <w:color w:val="000000"/>
        </w:rPr>
        <w:br w:type="page"/>
      </w:r>
    </w:p>
    <w:p w14:paraId="75CDD348" w14:textId="77777777" w:rsidR="00A75F72" w:rsidRPr="002E26AF" w:rsidRDefault="00A75F72" w:rsidP="00A75F72">
      <w:pPr>
        <w:jc w:val="center"/>
        <w:rPr>
          <w:rFonts w:ascii="標楷體" w:eastAsia="標楷體" w:hAnsi="標楷體"/>
          <w:b/>
          <w:sz w:val="36"/>
          <w:szCs w:val="36"/>
        </w:rPr>
      </w:pPr>
      <w:r w:rsidRPr="002E26AF">
        <w:rPr>
          <w:rFonts w:ascii="標楷體" w:eastAsia="標楷體" w:hAnsi="標楷體"/>
          <w:b/>
          <w:sz w:val="36"/>
          <w:szCs w:val="36"/>
        </w:rPr>
        <w:lastRenderedPageBreak/>
        <w:t>新竹市立</w:t>
      </w:r>
      <w:r w:rsidRPr="002E26AF">
        <w:rPr>
          <w:rFonts w:ascii="標楷體" w:eastAsia="標楷體" w:hAnsi="標楷體" w:hint="eastAsia"/>
          <w:b/>
          <w:sz w:val="36"/>
          <w:szCs w:val="36"/>
        </w:rPr>
        <w:t>光武</w:t>
      </w:r>
      <w:r w:rsidRPr="002E26AF">
        <w:rPr>
          <w:rFonts w:ascii="標楷體" w:eastAsia="標楷體" w:hAnsi="標楷體"/>
          <w:b/>
          <w:sz w:val="36"/>
          <w:szCs w:val="36"/>
        </w:rPr>
        <w:t>國民中學學生服裝儀容</w:t>
      </w:r>
      <w:r>
        <w:rPr>
          <w:rFonts w:ascii="標楷體" w:eastAsia="標楷體" w:hAnsi="標楷體" w:hint="eastAsia"/>
          <w:b/>
          <w:sz w:val="36"/>
          <w:szCs w:val="36"/>
        </w:rPr>
        <w:t>管理</w:t>
      </w:r>
      <w:r w:rsidRPr="002E26AF">
        <w:rPr>
          <w:rFonts w:ascii="標楷體" w:eastAsia="標楷體" w:hAnsi="標楷體"/>
          <w:b/>
          <w:sz w:val="36"/>
          <w:szCs w:val="36"/>
        </w:rPr>
        <w:t>辦法</w:t>
      </w:r>
    </w:p>
    <w:p w14:paraId="742F7494" w14:textId="77777777" w:rsidR="00A75F72" w:rsidRDefault="00A75F72" w:rsidP="00A75F72">
      <w:pPr>
        <w:jc w:val="center"/>
        <w:rPr>
          <w:rFonts w:ascii="標楷體" w:eastAsia="標楷體" w:hAnsi="標楷體"/>
        </w:rPr>
      </w:pPr>
      <w:r>
        <w:rPr>
          <w:rFonts w:ascii="標楷體" w:eastAsia="標楷體" w:hAnsi="標楷體" w:hint="eastAsia"/>
        </w:rPr>
        <w:t xml:space="preserve">                                           </w:t>
      </w:r>
      <w:r w:rsidRPr="00A871A8">
        <w:rPr>
          <w:rFonts w:ascii="標楷體" w:eastAsia="標楷體" w:hAnsi="標楷體" w:hint="eastAsia"/>
        </w:rPr>
        <w:t>中華民國</w:t>
      </w:r>
      <w:r>
        <w:rPr>
          <w:rFonts w:ascii="標楷體" w:eastAsia="標楷體" w:hAnsi="標楷體" w:hint="eastAsia"/>
        </w:rPr>
        <w:t>111</w:t>
      </w:r>
      <w:r w:rsidRPr="00A871A8">
        <w:rPr>
          <w:rFonts w:ascii="標楷體" w:eastAsia="標楷體" w:hAnsi="標楷體" w:hint="eastAsia"/>
        </w:rPr>
        <w:t>年</w:t>
      </w:r>
      <w:r>
        <w:rPr>
          <w:rFonts w:ascii="標楷體" w:eastAsia="標楷體" w:hAnsi="標楷體" w:hint="eastAsia"/>
        </w:rPr>
        <w:t>06</w:t>
      </w:r>
      <w:r w:rsidRPr="00A871A8">
        <w:rPr>
          <w:rFonts w:ascii="標楷體" w:eastAsia="標楷體" w:hAnsi="標楷體" w:hint="eastAsia"/>
        </w:rPr>
        <w:t>月</w:t>
      </w:r>
      <w:r>
        <w:rPr>
          <w:rFonts w:ascii="標楷體" w:eastAsia="標楷體" w:hAnsi="標楷體" w:hint="eastAsia"/>
        </w:rPr>
        <w:t>23</w:t>
      </w:r>
      <w:r w:rsidRPr="00A871A8">
        <w:rPr>
          <w:rFonts w:ascii="標楷體" w:eastAsia="標楷體" w:hAnsi="標楷體" w:hint="eastAsia"/>
        </w:rPr>
        <w:t>日校務會議通過</w:t>
      </w:r>
    </w:p>
    <w:p w14:paraId="5B9842AE" w14:textId="77777777" w:rsidR="00A75F72" w:rsidRDefault="00A75F72" w:rsidP="00A75F72">
      <w:pPr>
        <w:jc w:val="center"/>
        <w:rPr>
          <w:rFonts w:ascii="標楷體" w:eastAsia="標楷體" w:hAnsi="標楷體"/>
        </w:rPr>
      </w:pPr>
    </w:p>
    <w:p w14:paraId="7B430338" w14:textId="77777777" w:rsidR="002A3DF1" w:rsidRDefault="00A75F72" w:rsidP="000B419B">
      <w:pPr>
        <w:pStyle w:val="af4"/>
        <w:numPr>
          <w:ilvl w:val="0"/>
          <w:numId w:val="35"/>
        </w:numPr>
        <w:spacing w:line="480" w:lineRule="exact"/>
        <w:ind w:leftChars="0" w:left="567" w:hanging="578"/>
        <w:rPr>
          <w:rFonts w:ascii="標楷體" w:eastAsia="標楷體" w:hAnsi="標楷體"/>
          <w:sz w:val="28"/>
          <w:szCs w:val="28"/>
        </w:rPr>
      </w:pPr>
      <w:r w:rsidRPr="002A3DF1">
        <w:rPr>
          <w:rFonts w:ascii="標楷體" w:eastAsia="標楷體" w:hAnsi="標楷體" w:hint="eastAsia"/>
          <w:sz w:val="28"/>
          <w:szCs w:val="28"/>
        </w:rPr>
        <w:t>依 據</w:t>
      </w:r>
      <w:r w:rsidRPr="002A3DF1">
        <w:rPr>
          <w:rFonts w:ascii="標楷體" w:eastAsia="標楷體" w:hAnsi="標楷體"/>
          <w:sz w:val="28"/>
          <w:szCs w:val="28"/>
        </w:rPr>
        <w:t>：</w:t>
      </w:r>
      <w:r w:rsidRPr="002A3DF1">
        <w:rPr>
          <w:rFonts w:ascii="標楷體" w:eastAsia="標楷體" w:hAnsi="標楷體" w:hint="eastAsia"/>
          <w:sz w:val="28"/>
          <w:szCs w:val="28"/>
        </w:rPr>
        <w:t>依據教育部臺教授國部字第1090072127號函頒國民中學訂定學生服</w:t>
      </w:r>
    </w:p>
    <w:p w14:paraId="54DF7EC4" w14:textId="77777777" w:rsidR="00A75F72" w:rsidRPr="002A3DF1" w:rsidRDefault="002A3DF1" w:rsidP="002A3DF1">
      <w:pPr>
        <w:pStyle w:val="af4"/>
        <w:spacing w:line="480" w:lineRule="exact"/>
        <w:ind w:leftChars="0" w:left="567"/>
        <w:rPr>
          <w:rFonts w:ascii="標楷體" w:eastAsia="標楷體" w:hAnsi="標楷體"/>
          <w:sz w:val="28"/>
          <w:szCs w:val="28"/>
        </w:rPr>
      </w:pPr>
      <w:r>
        <w:rPr>
          <w:rFonts w:ascii="標楷體" w:eastAsia="標楷體" w:hAnsi="標楷體" w:hint="eastAsia"/>
          <w:sz w:val="28"/>
          <w:szCs w:val="28"/>
        </w:rPr>
        <w:t xml:space="preserve">       </w:t>
      </w:r>
      <w:r w:rsidR="00A75F72" w:rsidRPr="002A3DF1">
        <w:rPr>
          <w:rFonts w:ascii="標楷體" w:eastAsia="標楷體" w:hAnsi="標楷體" w:hint="eastAsia"/>
          <w:sz w:val="28"/>
          <w:szCs w:val="28"/>
        </w:rPr>
        <w:t>裝儀容規定之原則辦理。</w:t>
      </w:r>
    </w:p>
    <w:p w14:paraId="1D0F161F" w14:textId="77777777" w:rsidR="00A75F72" w:rsidRDefault="00A75F72" w:rsidP="00A75F72">
      <w:pPr>
        <w:pStyle w:val="af4"/>
        <w:numPr>
          <w:ilvl w:val="0"/>
          <w:numId w:val="35"/>
        </w:numPr>
        <w:spacing w:line="480" w:lineRule="exact"/>
        <w:ind w:leftChars="0" w:left="567" w:hanging="567"/>
        <w:rPr>
          <w:rFonts w:ascii="標楷體" w:eastAsia="標楷體" w:hAnsi="標楷體"/>
          <w:sz w:val="28"/>
          <w:szCs w:val="28"/>
        </w:rPr>
      </w:pPr>
      <w:r w:rsidRPr="004D0ADF">
        <w:rPr>
          <w:rFonts w:ascii="標楷體" w:eastAsia="標楷體" w:hAnsi="標楷體"/>
          <w:sz w:val="28"/>
          <w:szCs w:val="28"/>
        </w:rPr>
        <w:t>目 的：本於適性發展之教育目的，加強生活教育及美感教育；輔導學生自我</w:t>
      </w:r>
    </w:p>
    <w:p w14:paraId="66D072D5" w14:textId="77777777" w:rsidR="00A75F72" w:rsidRPr="004D0ADF" w:rsidRDefault="00A75F72" w:rsidP="00A75F72">
      <w:pPr>
        <w:pStyle w:val="af4"/>
        <w:spacing w:line="480" w:lineRule="exact"/>
        <w:ind w:leftChars="0" w:left="567"/>
        <w:rPr>
          <w:rFonts w:ascii="標楷體" w:eastAsia="標楷體" w:hAnsi="標楷體"/>
          <w:sz w:val="28"/>
          <w:szCs w:val="28"/>
        </w:rPr>
      </w:pPr>
      <w:r>
        <w:rPr>
          <w:rFonts w:ascii="標楷體" w:eastAsia="標楷體" w:hAnsi="標楷體" w:hint="eastAsia"/>
          <w:sz w:val="28"/>
          <w:szCs w:val="28"/>
        </w:rPr>
        <w:t xml:space="preserve">       </w:t>
      </w:r>
      <w:r w:rsidRPr="004D0ADF">
        <w:rPr>
          <w:rFonts w:ascii="標楷體" w:eastAsia="標楷體" w:hAnsi="標楷體"/>
          <w:sz w:val="28"/>
          <w:szCs w:val="28"/>
        </w:rPr>
        <w:t xml:space="preserve">管理，塑造青少年健康、活潑、整潔、禮貌的形象。 </w:t>
      </w:r>
    </w:p>
    <w:p w14:paraId="65D251D5" w14:textId="77777777" w:rsidR="00A75F72" w:rsidRPr="002E26AF" w:rsidRDefault="00A75F72" w:rsidP="00A75F72">
      <w:pPr>
        <w:spacing w:line="480" w:lineRule="exact"/>
        <w:rPr>
          <w:rFonts w:ascii="標楷體" w:eastAsia="標楷體" w:hAnsi="標楷體"/>
          <w:sz w:val="28"/>
          <w:szCs w:val="28"/>
        </w:rPr>
      </w:pPr>
      <w:r>
        <w:rPr>
          <w:rFonts w:ascii="標楷體" w:eastAsia="標楷體" w:hAnsi="標楷體" w:hint="eastAsia"/>
          <w:sz w:val="28"/>
          <w:szCs w:val="28"/>
        </w:rPr>
        <w:t>參</w:t>
      </w:r>
      <w:r w:rsidRPr="002E26AF">
        <w:rPr>
          <w:rFonts w:ascii="標楷體" w:eastAsia="標楷體" w:hAnsi="標楷體"/>
          <w:sz w:val="28"/>
          <w:szCs w:val="28"/>
        </w:rPr>
        <w:t xml:space="preserve">、原 則： </w:t>
      </w:r>
    </w:p>
    <w:p w14:paraId="509A4D44" w14:textId="77777777" w:rsidR="00A75F72" w:rsidRPr="002E26AF" w:rsidRDefault="00A75F72" w:rsidP="00A75F72">
      <w:pPr>
        <w:spacing w:line="480" w:lineRule="exact"/>
        <w:rPr>
          <w:rFonts w:ascii="標楷體" w:eastAsia="標楷體" w:hAnsi="標楷體"/>
          <w:sz w:val="28"/>
          <w:szCs w:val="28"/>
        </w:rPr>
      </w:pPr>
      <w:r>
        <w:rPr>
          <w:rFonts w:ascii="標楷體" w:eastAsia="標楷體" w:hAnsi="標楷體" w:hint="eastAsia"/>
          <w:sz w:val="28"/>
          <w:szCs w:val="28"/>
        </w:rPr>
        <w:t xml:space="preserve">  </w:t>
      </w:r>
      <w:r w:rsidRPr="002E26AF">
        <w:rPr>
          <w:rFonts w:ascii="標楷體" w:eastAsia="標楷體" w:hAnsi="標楷體"/>
          <w:sz w:val="28"/>
          <w:szCs w:val="28"/>
        </w:rPr>
        <w:t xml:space="preserve">一、服裝儀容以簡單、樸素、整齊、清潔為原則。 </w:t>
      </w:r>
    </w:p>
    <w:p w14:paraId="4A931154" w14:textId="77777777" w:rsidR="00A75F72" w:rsidRPr="002E26AF" w:rsidRDefault="00A75F72" w:rsidP="00A75F72">
      <w:pPr>
        <w:spacing w:line="480" w:lineRule="exact"/>
        <w:rPr>
          <w:rFonts w:ascii="標楷體" w:eastAsia="標楷體" w:hAnsi="標楷體"/>
          <w:sz w:val="28"/>
          <w:szCs w:val="28"/>
        </w:rPr>
      </w:pPr>
      <w:r>
        <w:rPr>
          <w:rFonts w:ascii="標楷體" w:eastAsia="標楷體" w:hAnsi="標楷體" w:hint="eastAsia"/>
          <w:sz w:val="28"/>
          <w:szCs w:val="28"/>
        </w:rPr>
        <w:t xml:space="preserve">  </w:t>
      </w:r>
      <w:r w:rsidRPr="002E26AF">
        <w:rPr>
          <w:rFonts w:ascii="標楷體" w:eastAsia="標楷體" w:hAnsi="標楷體"/>
          <w:sz w:val="28"/>
          <w:szCs w:val="28"/>
        </w:rPr>
        <w:t xml:space="preserve">二、經由髪式鬆綁政策，實施美儀課程，陶冶學生審美的能力。 </w:t>
      </w:r>
    </w:p>
    <w:p w14:paraId="070CA560" w14:textId="77777777" w:rsidR="00A75F72" w:rsidRPr="002E26AF" w:rsidRDefault="00A75F72" w:rsidP="00A75F72">
      <w:pPr>
        <w:spacing w:line="480" w:lineRule="exact"/>
        <w:rPr>
          <w:rFonts w:ascii="標楷體" w:eastAsia="標楷體" w:hAnsi="標楷體"/>
          <w:sz w:val="28"/>
          <w:szCs w:val="28"/>
        </w:rPr>
      </w:pPr>
      <w:r>
        <w:rPr>
          <w:rFonts w:ascii="標楷體" w:eastAsia="標楷體" w:hAnsi="標楷體" w:hint="eastAsia"/>
          <w:sz w:val="28"/>
          <w:szCs w:val="28"/>
        </w:rPr>
        <w:t xml:space="preserve">  </w:t>
      </w:r>
      <w:r w:rsidRPr="002E26AF">
        <w:rPr>
          <w:rFonts w:ascii="標楷體" w:eastAsia="標楷體" w:hAnsi="標楷體"/>
          <w:sz w:val="28"/>
          <w:szCs w:val="28"/>
        </w:rPr>
        <w:t>三、以輔導</w:t>
      </w:r>
      <w:r>
        <w:rPr>
          <w:rFonts w:ascii="標楷體" w:eastAsia="標楷體" w:hAnsi="標楷體" w:hint="eastAsia"/>
          <w:sz w:val="28"/>
          <w:szCs w:val="28"/>
        </w:rPr>
        <w:t>及正向管教方式</w:t>
      </w:r>
      <w:r w:rsidRPr="002E26AF">
        <w:rPr>
          <w:rFonts w:ascii="標楷體" w:eastAsia="標楷體" w:hAnsi="標楷體"/>
          <w:sz w:val="28"/>
          <w:szCs w:val="28"/>
        </w:rPr>
        <w:t xml:space="preserve">培養學生自愛自治能力。 </w:t>
      </w:r>
    </w:p>
    <w:p w14:paraId="0B310FE5" w14:textId="77777777" w:rsidR="00A75F72" w:rsidRPr="002E26AF" w:rsidRDefault="00A75F72" w:rsidP="00A75F72">
      <w:pPr>
        <w:spacing w:line="480" w:lineRule="exact"/>
        <w:rPr>
          <w:rFonts w:ascii="標楷體" w:eastAsia="標楷體" w:hAnsi="標楷體"/>
          <w:sz w:val="28"/>
          <w:szCs w:val="28"/>
        </w:rPr>
      </w:pPr>
      <w:r>
        <w:rPr>
          <w:rFonts w:ascii="標楷體" w:eastAsia="標楷體" w:hAnsi="標楷體" w:hint="eastAsia"/>
          <w:sz w:val="28"/>
          <w:szCs w:val="28"/>
        </w:rPr>
        <w:t>肆</w:t>
      </w:r>
      <w:r w:rsidRPr="002E26AF">
        <w:rPr>
          <w:rFonts w:ascii="標楷體" w:eastAsia="標楷體" w:hAnsi="標楷體"/>
          <w:sz w:val="28"/>
          <w:szCs w:val="28"/>
        </w:rPr>
        <w:t>、說 明：</w:t>
      </w:r>
    </w:p>
    <w:p w14:paraId="743B8A9F" w14:textId="77777777" w:rsidR="00A75F72" w:rsidRDefault="00A75F72" w:rsidP="00A75F72">
      <w:pPr>
        <w:spacing w:line="480" w:lineRule="exact"/>
        <w:rPr>
          <w:rFonts w:ascii="標楷體" w:eastAsia="標楷體" w:hAnsi="標楷體"/>
          <w:sz w:val="28"/>
          <w:szCs w:val="28"/>
        </w:rPr>
      </w:pPr>
      <w:r>
        <w:rPr>
          <w:rFonts w:ascii="標楷體" w:eastAsia="標楷體" w:hAnsi="標楷體" w:hint="eastAsia"/>
          <w:sz w:val="28"/>
          <w:szCs w:val="28"/>
        </w:rPr>
        <w:t xml:space="preserve">  </w:t>
      </w:r>
      <w:r>
        <w:rPr>
          <w:rFonts w:ascii="標楷體" w:eastAsia="標楷體" w:hAnsi="標楷體"/>
          <w:sz w:val="28"/>
          <w:szCs w:val="28"/>
        </w:rPr>
        <w:t>一、服裝：</w:t>
      </w:r>
    </w:p>
    <w:p w14:paraId="2B41EC13" w14:textId="77777777" w:rsidR="00A75F72" w:rsidRDefault="00A75F72" w:rsidP="00A75F72">
      <w:pPr>
        <w:spacing w:line="480" w:lineRule="exact"/>
        <w:rPr>
          <w:rFonts w:ascii="標楷體" w:eastAsia="標楷體" w:hAnsi="標楷體"/>
          <w:sz w:val="28"/>
          <w:szCs w:val="28"/>
        </w:rPr>
      </w:pPr>
      <w:r>
        <w:rPr>
          <w:rFonts w:ascii="標楷體" w:eastAsia="標楷體" w:hAnsi="標楷體" w:hint="eastAsia"/>
          <w:sz w:val="28"/>
          <w:szCs w:val="28"/>
        </w:rPr>
        <w:t xml:space="preserve">      （一）</w:t>
      </w:r>
      <w:r>
        <w:rPr>
          <w:rFonts w:ascii="標楷體" w:eastAsia="標楷體" w:hAnsi="標楷體"/>
          <w:sz w:val="28"/>
          <w:szCs w:val="28"/>
        </w:rPr>
        <w:t>以學校規定的</w:t>
      </w:r>
      <w:r>
        <w:rPr>
          <w:rFonts w:ascii="標楷體" w:eastAsia="標楷體" w:hAnsi="標楷體" w:hint="eastAsia"/>
          <w:sz w:val="28"/>
          <w:szCs w:val="28"/>
        </w:rPr>
        <w:t>校</w:t>
      </w:r>
      <w:r w:rsidRPr="002E26AF">
        <w:rPr>
          <w:rFonts w:ascii="標楷體" w:eastAsia="標楷體" w:hAnsi="標楷體"/>
          <w:sz w:val="28"/>
          <w:szCs w:val="28"/>
        </w:rPr>
        <w:t>服</w:t>
      </w:r>
      <w:r>
        <w:rPr>
          <w:rFonts w:ascii="標楷體" w:eastAsia="標楷體" w:hAnsi="標楷體" w:hint="eastAsia"/>
          <w:sz w:val="28"/>
          <w:szCs w:val="28"/>
        </w:rPr>
        <w:t>、班服和學校活動服裝</w:t>
      </w:r>
      <w:r w:rsidRPr="002E26AF">
        <w:rPr>
          <w:rFonts w:ascii="標楷體" w:eastAsia="標楷體" w:hAnsi="標楷體"/>
          <w:sz w:val="28"/>
          <w:szCs w:val="28"/>
        </w:rPr>
        <w:t>為標準。</w:t>
      </w:r>
    </w:p>
    <w:p w14:paraId="1B0A678D" w14:textId="77777777" w:rsidR="00A75F72" w:rsidRDefault="00A75F72" w:rsidP="00A75F72">
      <w:pPr>
        <w:spacing w:line="480" w:lineRule="exact"/>
        <w:rPr>
          <w:rFonts w:ascii="標楷體" w:eastAsia="標楷體" w:hAnsi="標楷體"/>
          <w:sz w:val="28"/>
          <w:szCs w:val="28"/>
        </w:rPr>
      </w:pPr>
      <w:r>
        <w:rPr>
          <w:rFonts w:ascii="標楷體" w:eastAsia="標楷體" w:hAnsi="標楷體" w:hint="eastAsia"/>
          <w:sz w:val="28"/>
          <w:szCs w:val="28"/>
        </w:rPr>
        <w:t xml:space="preserve">      （二）</w:t>
      </w:r>
      <w:r>
        <w:rPr>
          <w:rFonts w:ascii="標楷體" w:eastAsia="標楷體" w:hAnsi="標楷體"/>
          <w:sz w:val="28"/>
          <w:szCs w:val="28"/>
        </w:rPr>
        <w:t>班服</w:t>
      </w:r>
      <w:r w:rsidRPr="002E26AF">
        <w:rPr>
          <w:rFonts w:ascii="標楷體" w:eastAsia="標楷體" w:hAnsi="標楷體"/>
          <w:sz w:val="28"/>
          <w:szCs w:val="28"/>
        </w:rPr>
        <w:t>：</w:t>
      </w:r>
    </w:p>
    <w:p w14:paraId="79334D1B" w14:textId="77777777" w:rsidR="00A75F72" w:rsidRDefault="00A75F72" w:rsidP="00A75F72">
      <w:pPr>
        <w:spacing w:line="480" w:lineRule="exact"/>
        <w:ind w:leftChars="599" w:left="2127" w:hangingChars="246" w:hanging="689"/>
        <w:rPr>
          <w:rFonts w:ascii="標楷體" w:eastAsia="標楷體" w:hAnsi="標楷體"/>
          <w:sz w:val="28"/>
          <w:szCs w:val="28"/>
        </w:rPr>
      </w:pPr>
      <w:r>
        <w:rPr>
          <w:rFonts w:ascii="標楷體" w:eastAsia="標楷體" w:hAnsi="標楷體" w:hint="eastAsia"/>
          <w:sz w:val="28"/>
          <w:szCs w:val="28"/>
        </w:rPr>
        <w:t xml:space="preserve">  </w:t>
      </w:r>
      <w:r w:rsidRPr="002E26AF">
        <w:rPr>
          <w:rFonts w:ascii="標楷體" w:eastAsia="標楷體" w:hAnsi="標楷體"/>
          <w:sz w:val="28"/>
          <w:szCs w:val="28"/>
        </w:rPr>
        <w:t>1</w:t>
      </w:r>
      <w:r>
        <w:rPr>
          <w:rFonts w:ascii="標楷體" w:eastAsia="標楷體" w:hAnsi="標楷體" w:hint="eastAsia"/>
          <w:sz w:val="28"/>
          <w:szCs w:val="28"/>
        </w:rPr>
        <w:t>、</w:t>
      </w:r>
      <w:r w:rsidRPr="002E26AF">
        <w:rPr>
          <w:rFonts w:ascii="標楷體" w:eastAsia="標楷體" w:hAnsi="標楷體" w:hint="eastAsia"/>
          <w:sz w:val="28"/>
          <w:szCs w:val="28"/>
        </w:rPr>
        <w:t>班</w:t>
      </w:r>
      <w:r w:rsidRPr="002E26AF">
        <w:rPr>
          <w:rFonts w:ascii="標楷體" w:eastAsia="標楷體" w:hAnsi="標楷體"/>
          <w:sz w:val="28"/>
          <w:szCs w:val="28"/>
        </w:rPr>
        <w:t>服可自行設計或購買成衣（不可無袖）</w:t>
      </w:r>
      <w:r>
        <w:rPr>
          <w:rFonts w:ascii="標楷體" w:eastAsia="標楷體" w:hAnsi="標楷體"/>
          <w:sz w:val="28"/>
          <w:szCs w:val="28"/>
        </w:rPr>
        <w:t>，</w:t>
      </w:r>
      <w:r>
        <w:rPr>
          <w:rFonts w:ascii="標楷體" w:eastAsia="標楷體" w:hAnsi="標楷體" w:hint="eastAsia"/>
          <w:sz w:val="28"/>
          <w:szCs w:val="28"/>
        </w:rPr>
        <w:t>樣</w:t>
      </w:r>
      <w:r w:rsidRPr="002E26AF">
        <w:rPr>
          <w:rFonts w:ascii="標楷體" w:eastAsia="標楷體" w:hAnsi="標楷體"/>
          <w:sz w:val="28"/>
          <w:szCs w:val="28"/>
        </w:rPr>
        <w:t>式以</w:t>
      </w:r>
      <w:r>
        <w:rPr>
          <w:rFonts w:ascii="標楷體" w:eastAsia="標楷體" w:hAnsi="標楷體"/>
          <w:sz w:val="28"/>
          <w:szCs w:val="28"/>
        </w:rPr>
        <w:t>簡</w:t>
      </w:r>
      <w:r>
        <w:rPr>
          <w:rFonts w:ascii="標楷體" w:eastAsia="標楷體" w:hAnsi="標楷體" w:hint="eastAsia"/>
          <w:sz w:val="28"/>
          <w:szCs w:val="28"/>
        </w:rPr>
        <w:t>單</w:t>
      </w:r>
      <w:r w:rsidRPr="002E26AF">
        <w:rPr>
          <w:rFonts w:ascii="標楷體" w:eastAsia="標楷體" w:hAnsi="標楷體"/>
          <w:sz w:val="28"/>
          <w:szCs w:val="28"/>
        </w:rPr>
        <w:t>大方、舒適及符合學生身分為原則，並搭配學校</w:t>
      </w:r>
      <w:r>
        <w:rPr>
          <w:rFonts w:ascii="標楷體" w:eastAsia="標楷體" w:hAnsi="標楷體" w:hint="eastAsia"/>
          <w:sz w:val="28"/>
          <w:szCs w:val="28"/>
        </w:rPr>
        <w:t>制服</w:t>
      </w:r>
      <w:r w:rsidRPr="002E26AF">
        <w:rPr>
          <w:rFonts w:ascii="標楷體" w:eastAsia="標楷體" w:hAnsi="標楷體"/>
          <w:sz w:val="28"/>
          <w:szCs w:val="28"/>
        </w:rPr>
        <w:t xml:space="preserve">褲。 </w:t>
      </w:r>
    </w:p>
    <w:p w14:paraId="4022108D" w14:textId="77777777" w:rsidR="00A75F72" w:rsidRDefault="00A75F72" w:rsidP="00A75F72">
      <w:pPr>
        <w:spacing w:line="480" w:lineRule="exact"/>
        <w:ind w:leftChars="609" w:left="2126" w:hangingChars="237" w:hanging="664"/>
        <w:rPr>
          <w:rFonts w:ascii="標楷體" w:eastAsia="標楷體" w:hAnsi="標楷體"/>
          <w:sz w:val="28"/>
          <w:szCs w:val="28"/>
        </w:rPr>
      </w:pPr>
      <w:r>
        <w:rPr>
          <w:rFonts w:ascii="標楷體" w:eastAsia="標楷體" w:hAnsi="標楷體" w:hint="eastAsia"/>
          <w:sz w:val="28"/>
          <w:szCs w:val="28"/>
        </w:rPr>
        <w:t xml:space="preserve">  </w:t>
      </w:r>
      <w:r w:rsidRPr="002E26AF">
        <w:rPr>
          <w:rFonts w:ascii="標楷體" w:eastAsia="標楷體" w:hAnsi="標楷體"/>
          <w:sz w:val="28"/>
          <w:szCs w:val="28"/>
        </w:rPr>
        <w:t>2</w:t>
      </w:r>
      <w:r>
        <w:rPr>
          <w:rFonts w:ascii="標楷體" w:eastAsia="標楷體" w:hAnsi="標楷體" w:hint="eastAsia"/>
          <w:sz w:val="28"/>
          <w:szCs w:val="28"/>
        </w:rPr>
        <w:t>、</w:t>
      </w:r>
      <w:r w:rsidRPr="002E26AF">
        <w:rPr>
          <w:rFonts w:ascii="標楷體" w:eastAsia="標楷體" w:hAnsi="標楷體"/>
          <w:sz w:val="28"/>
          <w:szCs w:val="28"/>
        </w:rPr>
        <w:t>班服之設計與購置必須經由導師審查，</w:t>
      </w:r>
      <w:r>
        <w:rPr>
          <w:rFonts w:ascii="標楷體" w:eastAsia="標楷體" w:hAnsi="標楷體" w:hint="eastAsia"/>
          <w:sz w:val="28"/>
          <w:szCs w:val="28"/>
        </w:rPr>
        <w:t>設計稿並交學務處備查，</w:t>
      </w:r>
      <w:r w:rsidRPr="002E26AF">
        <w:rPr>
          <w:rFonts w:ascii="標楷體" w:eastAsia="標楷體" w:hAnsi="標楷體"/>
          <w:sz w:val="28"/>
          <w:szCs w:val="28"/>
        </w:rPr>
        <w:t>且顧及學生家庭之</w:t>
      </w:r>
      <w:r>
        <w:rPr>
          <w:rFonts w:ascii="標楷體" w:eastAsia="標楷體" w:hAnsi="標楷體"/>
          <w:sz w:val="28"/>
          <w:szCs w:val="28"/>
        </w:rPr>
        <w:t>個別差異，以不勉強、不必然為</w:t>
      </w:r>
      <w:r>
        <w:rPr>
          <w:rFonts w:ascii="標楷體" w:eastAsia="標楷體" w:hAnsi="標楷體" w:hint="eastAsia"/>
          <w:sz w:val="28"/>
          <w:szCs w:val="28"/>
        </w:rPr>
        <w:t>原</w:t>
      </w:r>
      <w:r w:rsidRPr="002E26AF">
        <w:rPr>
          <w:rFonts w:ascii="標楷體" w:eastAsia="標楷體" w:hAnsi="標楷體"/>
          <w:sz w:val="28"/>
          <w:szCs w:val="28"/>
        </w:rPr>
        <w:t>則。</w:t>
      </w:r>
    </w:p>
    <w:p w14:paraId="75E1C1EB" w14:textId="77777777" w:rsidR="00A75F72" w:rsidRDefault="00A75F72" w:rsidP="00A75F72">
      <w:pPr>
        <w:spacing w:line="480" w:lineRule="exact"/>
        <w:rPr>
          <w:rFonts w:ascii="標楷體" w:eastAsia="標楷體" w:hAnsi="標楷體"/>
          <w:sz w:val="28"/>
          <w:szCs w:val="28"/>
        </w:rPr>
      </w:pPr>
      <w:r>
        <w:rPr>
          <w:rFonts w:ascii="標楷體" w:eastAsia="標楷體" w:hAnsi="標楷體" w:hint="eastAsia"/>
          <w:sz w:val="28"/>
          <w:szCs w:val="28"/>
        </w:rPr>
        <w:t xml:space="preserve">      （三）學校活動服裝(社服、團服或營服等)</w:t>
      </w:r>
      <w:r w:rsidRPr="002E26AF">
        <w:rPr>
          <w:rFonts w:ascii="標楷體" w:eastAsia="標楷體" w:hAnsi="標楷體"/>
          <w:sz w:val="28"/>
          <w:szCs w:val="28"/>
        </w:rPr>
        <w:t>：</w:t>
      </w:r>
    </w:p>
    <w:p w14:paraId="70D94642" w14:textId="77777777" w:rsidR="00A75F72" w:rsidRPr="002E26AF" w:rsidRDefault="00A75F72" w:rsidP="00A75F72">
      <w:pPr>
        <w:spacing w:line="480" w:lineRule="exact"/>
        <w:ind w:left="1700" w:hangingChars="607" w:hanging="1700"/>
        <w:rPr>
          <w:rFonts w:ascii="標楷體" w:eastAsia="標楷體" w:hAnsi="標楷體"/>
          <w:sz w:val="28"/>
          <w:szCs w:val="28"/>
        </w:rPr>
      </w:pPr>
      <w:r>
        <w:rPr>
          <w:rFonts w:ascii="標楷體" w:eastAsia="標楷體" w:hAnsi="標楷體" w:hint="eastAsia"/>
          <w:sz w:val="28"/>
          <w:szCs w:val="28"/>
        </w:rPr>
        <w:t xml:space="preserve">            </w:t>
      </w:r>
      <w:r w:rsidRPr="00D8385C">
        <w:rPr>
          <w:rFonts w:ascii="標楷體" w:eastAsia="標楷體" w:hAnsi="標楷體"/>
          <w:sz w:val="28"/>
          <w:szCs w:val="28"/>
        </w:rPr>
        <w:t>各社社服</w:t>
      </w:r>
      <w:r w:rsidRPr="00D8385C">
        <w:rPr>
          <w:rFonts w:ascii="標楷體" w:eastAsia="標楷體" w:hAnsi="標楷體" w:hint="eastAsia"/>
          <w:sz w:val="28"/>
          <w:szCs w:val="28"/>
        </w:rPr>
        <w:t>、團服及學校辦理之營隊、活動服裝</w:t>
      </w:r>
      <w:r w:rsidRPr="00D8385C">
        <w:rPr>
          <w:rFonts w:ascii="標楷體" w:eastAsia="標楷體" w:hAnsi="標楷體"/>
          <w:sz w:val="28"/>
          <w:szCs w:val="28"/>
        </w:rPr>
        <w:t>經由指導</w:t>
      </w:r>
      <w:r w:rsidRPr="00D8385C">
        <w:rPr>
          <w:rFonts w:ascii="標楷體" w:eastAsia="標楷體" w:hAnsi="標楷體" w:hint="eastAsia"/>
          <w:sz w:val="28"/>
          <w:szCs w:val="28"/>
        </w:rPr>
        <w:t>(承辦)</w:t>
      </w:r>
      <w:r w:rsidRPr="00D8385C">
        <w:rPr>
          <w:rFonts w:ascii="標楷體" w:eastAsia="標楷體" w:hAnsi="標楷體"/>
          <w:sz w:val="28"/>
          <w:szCs w:val="28"/>
        </w:rPr>
        <w:t>老師</w:t>
      </w:r>
      <w:r w:rsidRPr="00D8385C">
        <w:rPr>
          <w:rFonts w:ascii="標楷體" w:eastAsia="標楷體" w:hAnsi="標楷體" w:hint="eastAsia"/>
          <w:sz w:val="28"/>
          <w:szCs w:val="28"/>
        </w:rPr>
        <w:t>審核</w:t>
      </w:r>
      <w:r w:rsidRPr="00D8385C">
        <w:rPr>
          <w:rFonts w:ascii="標楷體" w:eastAsia="標楷體" w:hAnsi="標楷體"/>
          <w:sz w:val="28"/>
          <w:szCs w:val="28"/>
        </w:rPr>
        <w:t>認可</w:t>
      </w:r>
      <w:r w:rsidRPr="00D8385C">
        <w:rPr>
          <w:rFonts w:ascii="標楷體" w:eastAsia="標楷體" w:hAnsi="標楷體" w:hint="eastAsia"/>
          <w:sz w:val="28"/>
          <w:szCs w:val="28"/>
        </w:rPr>
        <w:t>，</w:t>
      </w:r>
      <w:r>
        <w:rPr>
          <w:rFonts w:ascii="標楷體" w:eastAsia="標楷體" w:hAnsi="標楷體" w:hint="eastAsia"/>
          <w:sz w:val="28"/>
          <w:szCs w:val="28"/>
        </w:rPr>
        <w:t>設計稿交學務處備查</w:t>
      </w:r>
      <w:r w:rsidRPr="00D8385C">
        <w:rPr>
          <w:rFonts w:ascii="標楷體" w:eastAsia="標楷體" w:hAnsi="標楷體" w:hint="eastAsia"/>
          <w:sz w:val="28"/>
          <w:szCs w:val="28"/>
        </w:rPr>
        <w:t>。</w:t>
      </w:r>
    </w:p>
    <w:p w14:paraId="5A6955C6" w14:textId="77777777" w:rsidR="00A75F72" w:rsidRPr="002E26AF" w:rsidRDefault="00A75F72" w:rsidP="00A75F72">
      <w:pPr>
        <w:spacing w:line="480" w:lineRule="exact"/>
        <w:ind w:leftChars="1" w:left="1699" w:hangingChars="606" w:hanging="1697"/>
        <w:rPr>
          <w:rFonts w:ascii="標楷體" w:eastAsia="標楷體" w:hAnsi="標楷體"/>
          <w:sz w:val="28"/>
          <w:szCs w:val="28"/>
        </w:rPr>
      </w:pPr>
      <w:r>
        <w:rPr>
          <w:rFonts w:ascii="標楷體" w:eastAsia="標楷體" w:hAnsi="標楷體" w:hint="eastAsia"/>
          <w:sz w:val="28"/>
          <w:szCs w:val="28"/>
        </w:rPr>
        <w:t xml:space="preserve">  </w:t>
      </w:r>
      <w:r w:rsidRPr="002E26AF">
        <w:rPr>
          <w:rFonts w:ascii="標楷體" w:eastAsia="標楷體" w:hAnsi="標楷體"/>
          <w:sz w:val="28"/>
          <w:szCs w:val="28"/>
        </w:rPr>
        <w:t>二、髮式：</w:t>
      </w:r>
      <w:r>
        <w:rPr>
          <w:rFonts w:ascii="標楷體" w:eastAsia="標楷體" w:hAnsi="標楷體" w:hint="eastAsia"/>
          <w:sz w:val="28"/>
          <w:szCs w:val="28"/>
        </w:rPr>
        <w:t>應維持整齊清潔。</w:t>
      </w:r>
    </w:p>
    <w:p w14:paraId="160C7A41" w14:textId="77777777" w:rsidR="00A75F72" w:rsidRDefault="00A75F72" w:rsidP="00A75F72">
      <w:pPr>
        <w:spacing w:line="480" w:lineRule="exact"/>
        <w:rPr>
          <w:rFonts w:ascii="標楷體" w:eastAsia="標楷體" w:hAnsi="標楷體"/>
          <w:sz w:val="28"/>
          <w:szCs w:val="28"/>
        </w:rPr>
      </w:pPr>
      <w:r>
        <w:rPr>
          <w:rFonts w:ascii="標楷體" w:eastAsia="標楷體" w:hAnsi="標楷體" w:hint="eastAsia"/>
          <w:sz w:val="28"/>
          <w:szCs w:val="28"/>
        </w:rPr>
        <w:t xml:space="preserve">  三、儀容</w:t>
      </w:r>
      <w:r w:rsidRPr="002E26AF">
        <w:rPr>
          <w:rFonts w:ascii="標楷體" w:eastAsia="標楷體" w:hAnsi="標楷體"/>
          <w:sz w:val="28"/>
          <w:szCs w:val="28"/>
        </w:rPr>
        <w:t>：</w:t>
      </w:r>
      <w:r>
        <w:rPr>
          <w:rFonts w:ascii="標楷體" w:eastAsia="標楷體" w:hAnsi="標楷體" w:hint="eastAsia"/>
          <w:sz w:val="28"/>
          <w:szCs w:val="28"/>
        </w:rPr>
        <w:t>儀容以清潔、樸素為原則，不得化妝及佩戴耳飾、舌環等飾物。</w:t>
      </w:r>
    </w:p>
    <w:p w14:paraId="77BAC39C" w14:textId="77777777" w:rsidR="00A75F72" w:rsidRDefault="00A75F72" w:rsidP="00A75F72">
      <w:pPr>
        <w:spacing w:line="480" w:lineRule="exact"/>
        <w:ind w:left="1700" w:hangingChars="607" w:hanging="1700"/>
        <w:rPr>
          <w:rFonts w:ascii="標楷體" w:eastAsia="標楷體" w:hAnsi="標楷體"/>
          <w:sz w:val="28"/>
          <w:szCs w:val="28"/>
        </w:rPr>
      </w:pPr>
      <w:r>
        <w:rPr>
          <w:rFonts w:ascii="標楷體" w:eastAsia="標楷體" w:hAnsi="標楷體" w:hint="eastAsia"/>
          <w:sz w:val="28"/>
          <w:szCs w:val="28"/>
        </w:rPr>
        <w:t xml:space="preserve">  四</w:t>
      </w:r>
      <w:r w:rsidRPr="002E26AF">
        <w:rPr>
          <w:rFonts w:ascii="標楷體" w:eastAsia="標楷體" w:hAnsi="標楷體"/>
          <w:sz w:val="28"/>
          <w:szCs w:val="28"/>
        </w:rPr>
        <w:t>、書包：樣式符合學校規定，書包上需印有校</w:t>
      </w:r>
      <w:r w:rsidRPr="002E26AF">
        <w:rPr>
          <w:rFonts w:ascii="標楷體" w:eastAsia="標楷體" w:hAnsi="標楷體" w:hint="eastAsia"/>
          <w:sz w:val="28"/>
          <w:szCs w:val="28"/>
        </w:rPr>
        <w:t>徽</w:t>
      </w:r>
      <w:r w:rsidRPr="002E26AF">
        <w:rPr>
          <w:rFonts w:ascii="標楷體" w:eastAsia="標楷體" w:hAnsi="標楷體"/>
          <w:sz w:val="28"/>
          <w:szCs w:val="28"/>
        </w:rPr>
        <w:t>，具備反光條，不得塗改</w:t>
      </w:r>
      <w:r>
        <w:rPr>
          <w:rFonts w:ascii="標楷體" w:eastAsia="標楷體" w:hAnsi="標楷體" w:hint="eastAsia"/>
          <w:sz w:val="28"/>
          <w:szCs w:val="28"/>
        </w:rPr>
        <w:t>或遮蔽</w:t>
      </w:r>
      <w:r w:rsidRPr="002E26AF">
        <w:rPr>
          <w:rFonts w:ascii="標楷體" w:eastAsia="標楷體" w:hAnsi="標楷體"/>
          <w:sz w:val="28"/>
          <w:szCs w:val="28"/>
        </w:rPr>
        <w:t xml:space="preserve">。 </w:t>
      </w:r>
    </w:p>
    <w:p w14:paraId="52EF3A1F" w14:textId="77777777" w:rsidR="00A75F72" w:rsidRDefault="00A75F72" w:rsidP="00A75F72">
      <w:pPr>
        <w:spacing w:line="480" w:lineRule="exact"/>
        <w:ind w:left="1982" w:hangingChars="708" w:hanging="1982"/>
        <w:rPr>
          <w:rFonts w:ascii="標楷體" w:eastAsia="標楷體" w:hAnsi="標楷體"/>
          <w:sz w:val="28"/>
          <w:szCs w:val="28"/>
        </w:rPr>
      </w:pPr>
      <w:r>
        <w:rPr>
          <w:rFonts w:ascii="標楷體" w:eastAsia="標楷體" w:hAnsi="標楷體" w:hint="eastAsia"/>
          <w:sz w:val="28"/>
          <w:szCs w:val="28"/>
        </w:rPr>
        <w:t xml:space="preserve">  五</w:t>
      </w:r>
      <w:r w:rsidRPr="002E26AF">
        <w:rPr>
          <w:rFonts w:ascii="標楷體" w:eastAsia="標楷體" w:hAnsi="標楷體"/>
          <w:sz w:val="28"/>
          <w:szCs w:val="28"/>
        </w:rPr>
        <w:t>、手指甲：應保持清潔，不得蓄留長指甲</w:t>
      </w:r>
      <w:r>
        <w:rPr>
          <w:rFonts w:ascii="標楷體" w:eastAsia="標楷體" w:hAnsi="標楷體" w:hint="eastAsia"/>
          <w:sz w:val="28"/>
          <w:szCs w:val="28"/>
        </w:rPr>
        <w:t>、</w:t>
      </w:r>
      <w:r w:rsidRPr="002E26AF">
        <w:rPr>
          <w:rFonts w:ascii="標楷體" w:eastAsia="標楷體" w:hAnsi="標楷體"/>
          <w:sz w:val="28"/>
          <w:szCs w:val="28"/>
        </w:rPr>
        <w:t>塗抹指甲油</w:t>
      </w:r>
      <w:r>
        <w:rPr>
          <w:rFonts w:ascii="標楷體" w:eastAsia="標楷體" w:hAnsi="標楷體" w:hint="eastAsia"/>
          <w:sz w:val="28"/>
          <w:szCs w:val="28"/>
        </w:rPr>
        <w:t>(包含護甲油)及貼指甲貼或指甲彩繪</w:t>
      </w:r>
      <w:r w:rsidRPr="002E26AF">
        <w:rPr>
          <w:rFonts w:ascii="標楷體" w:eastAsia="標楷體" w:hAnsi="標楷體"/>
          <w:sz w:val="28"/>
          <w:szCs w:val="28"/>
        </w:rPr>
        <w:t>。</w:t>
      </w:r>
    </w:p>
    <w:p w14:paraId="3E959A3E" w14:textId="77777777" w:rsidR="00830CF8" w:rsidRDefault="00830CF8" w:rsidP="00A75F72">
      <w:pPr>
        <w:spacing w:line="480" w:lineRule="exact"/>
        <w:ind w:left="1982" w:hangingChars="708" w:hanging="1982"/>
        <w:rPr>
          <w:rFonts w:ascii="標楷體" w:eastAsia="標楷體" w:hAnsi="標楷體"/>
          <w:sz w:val="28"/>
          <w:szCs w:val="28"/>
        </w:rPr>
      </w:pPr>
    </w:p>
    <w:p w14:paraId="0C4B1458" w14:textId="77777777" w:rsidR="00830CF8" w:rsidRPr="00D8385C" w:rsidRDefault="00830CF8" w:rsidP="00A75F72">
      <w:pPr>
        <w:spacing w:line="480" w:lineRule="exact"/>
        <w:ind w:left="1982" w:hangingChars="708" w:hanging="1982"/>
        <w:rPr>
          <w:rFonts w:ascii="標楷體" w:eastAsia="標楷體" w:hAnsi="標楷體"/>
          <w:sz w:val="28"/>
          <w:szCs w:val="28"/>
        </w:rPr>
      </w:pPr>
    </w:p>
    <w:p w14:paraId="375822F3" w14:textId="77777777" w:rsidR="00A75F72" w:rsidRPr="002E26AF" w:rsidRDefault="00A75F72" w:rsidP="00A75F72">
      <w:pPr>
        <w:spacing w:line="480" w:lineRule="exact"/>
        <w:rPr>
          <w:rFonts w:ascii="標楷體" w:eastAsia="標楷體" w:hAnsi="標楷體"/>
          <w:sz w:val="28"/>
          <w:szCs w:val="28"/>
        </w:rPr>
      </w:pPr>
      <w:r>
        <w:rPr>
          <w:rFonts w:ascii="標楷體" w:eastAsia="標楷體" w:hAnsi="標楷體" w:hint="eastAsia"/>
          <w:sz w:val="28"/>
          <w:szCs w:val="28"/>
        </w:rPr>
        <w:lastRenderedPageBreak/>
        <w:t>伍</w:t>
      </w:r>
      <w:r w:rsidRPr="002E26AF">
        <w:rPr>
          <w:rFonts w:ascii="標楷體" w:eastAsia="標楷體" w:hAnsi="標楷體" w:hint="eastAsia"/>
          <w:sz w:val="28"/>
          <w:szCs w:val="28"/>
        </w:rPr>
        <w:t>、執行原則：</w:t>
      </w:r>
    </w:p>
    <w:p w14:paraId="4B4199D8" w14:textId="77777777" w:rsidR="00A75F72" w:rsidRPr="002E26AF" w:rsidRDefault="00A75F72" w:rsidP="00A75F72">
      <w:pPr>
        <w:spacing w:line="480" w:lineRule="exact"/>
        <w:rPr>
          <w:rFonts w:ascii="標楷體" w:eastAsia="標楷體" w:hAnsi="標楷體"/>
          <w:sz w:val="28"/>
          <w:szCs w:val="28"/>
        </w:rPr>
      </w:pPr>
      <w:r w:rsidRPr="002E26AF">
        <w:rPr>
          <w:rFonts w:ascii="標楷體" w:eastAsia="標楷體" w:hAnsi="標楷體" w:hint="eastAsia"/>
          <w:sz w:val="28"/>
          <w:szCs w:val="28"/>
        </w:rPr>
        <w:t xml:space="preserve"> </w:t>
      </w:r>
      <w:r>
        <w:rPr>
          <w:rFonts w:ascii="標楷體" w:eastAsia="標楷體" w:hAnsi="標楷體" w:hint="eastAsia"/>
          <w:sz w:val="28"/>
          <w:szCs w:val="28"/>
        </w:rPr>
        <w:t xml:space="preserve"> </w:t>
      </w:r>
      <w:r w:rsidRPr="002E26AF">
        <w:rPr>
          <w:rFonts w:ascii="標楷體" w:eastAsia="標楷體" w:hAnsi="標楷體" w:hint="eastAsia"/>
          <w:sz w:val="28"/>
          <w:szCs w:val="28"/>
        </w:rPr>
        <w:t>一、進校</w:t>
      </w:r>
      <w:r>
        <w:rPr>
          <w:rFonts w:ascii="標楷體" w:eastAsia="標楷體" w:hAnsi="標楷體" w:hint="eastAsia"/>
          <w:sz w:val="28"/>
          <w:szCs w:val="28"/>
        </w:rPr>
        <w:t>、離校</w:t>
      </w:r>
      <w:r w:rsidRPr="002E26AF">
        <w:rPr>
          <w:rFonts w:ascii="標楷體" w:eastAsia="標楷體" w:hAnsi="標楷體" w:hint="eastAsia"/>
          <w:sz w:val="28"/>
          <w:szCs w:val="28"/>
        </w:rPr>
        <w:t>服裝：</w:t>
      </w:r>
    </w:p>
    <w:p w14:paraId="2EB7DDF1" w14:textId="77777777" w:rsidR="00A75F72" w:rsidRPr="002E26AF" w:rsidRDefault="00A75F72" w:rsidP="00A75F72">
      <w:pPr>
        <w:spacing w:line="480" w:lineRule="exact"/>
        <w:rPr>
          <w:rFonts w:ascii="標楷體" w:eastAsia="標楷體" w:hAnsi="標楷體"/>
          <w:sz w:val="28"/>
          <w:szCs w:val="28"/>
        </w:rPr>
      </w:pPr>
      <w:r w:rsidRPr="002E26AF">
        <w:rPr>
          <w:rFonts w:ascii="標楷體" w:eastAsia="標楷體" w:hAnsi="標楷體" w:hint="eastAsia"/>
          <w:sz w:val="28"/>
          <w:szCs w:val="28"/>
        </w:rPr>
        <w:t xml:space="preserve"> </w:t>
      </w:r>
      <w:r w:rsidRPr="002E26AF">
        <w:rPr>
          <w:rFonts w:ascii="標楷體" w:eastAsia="標楷體" w:hAnsi="標楷體"/>
          <w:sz w:val="28"/>
          <w:szCs w:val="28"/>
        </w:rPr>
        <w:t xml:space="preserve"> </w:t>
      </w:r>
      <w:r>
        <w:rPr>
          <w:rFonts w:ascii="標楷體" w:eastAsia="標楷體" w:hAnsi="標楷體" w:hint="eastAsia"/>
          <w:sz w:val="28"/>
          <w:szCs w:val="28"/>
        </w:rPr>
        <w:t xml:space="preserve"> </w:t>
      </w:r>
      <w:r w:rsidRPr="002E26AF">
        <w:rPr>
          <w:rFonts w:ascii="標楷體" w:eastAsia="標楷體" w:hAnsi="標楷體"/>
          <w:sz w:val="28"/>
          <w:szCs w:val="28"/>
        </w:rPr>
        <w:t xml:space="preserve">  </w:t>
      </w:r>
      <w:r>
        <w:rPr>
          <w:rFonts w:ascii="標楷體" w:eastAsia="標楷體" w:hAnsi="標楷體" w:hint="eastAsia"/>
          <w:sz w:val="28"/>
          <w:szCs w:val="28"/>
        </w:rPr>
        <w:t>（一）須符合學校或班級規範，選擇穿著學校校服、班服或學校活動服裝。</w:t>
      </w:r>
    </w:p>
    <w:p w14:paraId="5ECA44A9" w14:textId="77777777" w:rsidR="00A75F72" w:rsidRPr="002E26AF" w:rsidRDefault="00A75F72" w:rsidP="00A75F72">
      <w:pPr>
        <w:spacing w:line="480" w:lineRule="exact"/>
        <w:ind w:left="1700" w:hangingChars="607" w:hanging="1700"/>
        <w:rPr>
          <w:rFonts w:ascii="標楷體" w:eastAsia="標楷體" w:hAnsi="標楷體"/>
          <w:sz w:val="28"/>
          <w:szCs w:val="28"/>
        </w:rPr>
      </w:pPr>
      <w:r>
        <w:rPr>
          <w:rFonts w:ascii="標楷體" w:eastAsia="標楷體" w:hAnsi="標楷體" w:hint="eastAsia"/>
          <w:sz w:val="28"/>
          <w:szCs w:val="28"/>
        </w:rPr>
        <w:t xml:space="preserve">     </w:t>
      </w:r>
      <w:r w:rsidRPr="002E26AF">
        <w:rPr>
          <w:rFonts w:ascii="標楷體" w:eastAsia="標楷體" w:hAnsi="標楷體" w:hint="eastAsia"/>
          <w:sz w:val="28"/>
          <w:szCs w:val="28"/>
        </w:rPr>
        <w:t>（二）</w:t>
      </w:r>
      <w:r w:rsidRPr="002E26AF">
        <w:rPr>
          <w:rFonts w:ascii="標楷體" w:eastAsia="標楷體" w:hAnsi="標楷體"/>
          <w:sz w:val="28"/>
          <w:szCs w:val="28"/>
        </w:rPr>
        <w:t>上</w:t>
      </w:r>
      <w:r>
        <w:rPr>
          <w:rFonts w:ascii="標楷體" w:eastAsia="標楷體" w:hAnsi="標楷體" w:hint="eastAsia"/>
          <w:sz w:val="28"/>
          <w:szCs w:val="28"/>
        </w:rPr>
        <w:t>、放</w:t>
      </w:r>
      <w:r w:rsidRPr="002E26AF">
        <w:rPr>
          <w:rFonts w:ascii="標楷體" w:eastAsia="標楷體" w:hAnsi="標楷體"/>
          <w:sz w:val="28"/>
          <w:szCs w:val="28"/>
        </w:rPr>
        <w:t>學</w:t>
      </w:r>
      <w:r>
        <w:rPr>
          <w:rFonts w:ascii="標楷體" w:eastAsia="標楷體" w:hAnsi="標楷體" w:hint="eastAsia"/>
          <w:sz w:val="28"/>
          <w:szCs w:val="28"/>
        </w:rPr>
        <w:t>時</w:t>
      </w:r>
      <w:r>
        <w:rPr>
          <w:rFonts w:ascii="標楷體" w:eastAsia="標楷體" w:hAnsi="標楷體"/>
          <w:sz w:val="28"/>
          <w:szCs w:val="28"/>
        </w:rPr>
        <w:t>得穿皮鞋</w:t>
      </w:r>
      <w:r>
        <w:rPr>
          <w:rFonts w:ascii="標楷體" w:eastAsia="標楷體" w:hAnsi="標楷體" w:hint="eastAsia"/>
          <w:sz w:val="28"/>
          <w:szCs w:val="28"/>
        </w:rPr>
        <w:t>、</w:t>
      </w:r>
      <w:r w:rsidRPr="002E26AF">
        <w:rPr>
          <w:rFonts w:ascii="標楷體" w:eastAsia="標楷體" w:hAnsi="標楷體"/>
          <w:sz w:val="28"/>
          <w:szCs w:val="28"/>
        </w:rPr>
        <w:t>運動鞋</w:t>
      </w:r>
      <w:r>
        <w:rPr>
          <w:rFonts w:ascii="標楷體" w:eastAsia="標楷體" w:hAnsi="標楷體" w:hint="eastAsia"/>
          <w:sz w:val="28"/>
          <w:szCs w:val="28"/>
        </w:rPr>
        <w:t>或布鞋</w:t>
      </w:r>
      <w:r w:rsidRPr="002E26AF">
        <w:rPr>
          <w:rFonts w:ascii="標楷體" w:eastAsia="標楷體" w:hAnsi="標楷體"/>
          <w:sz w:val="28"/>
          <w:szCs w:val="28"/>
        </w:rPr>
        <w:t>；非有正當理由，不得穿著拖鞋或打赤腳。</w:t>
      </w:r>
    </w:p>
    <w:p w14:paraId="10B8E6A2" w14:textId="77777777" w:rsidR="00A75F72" w:rsidRPr="002E26AF" w:rsidRDefault="00A75F72" w:rsidP="00A75F72">
      <w:pPr>
        <w:tabs>
          <w:tab w:val="left" w:pos="5353"/>
        </w:tabs>
        <w:spacing w:line="480" w:lineRule="exact"/>
        <w:rPr>
          <w:rFonts w:ascii="標楷體" w:eastAsia="標楷體" w:hAnsi="標楷體"/>
          <w:sz w:val="28"/>
          <w:szCs w:val="28"/>
        </w:rPr>
      </w:pPr>
      <w:r>
        <w:rPr>
          <w:rFonts w:ascii="標楷體" w:eastAsia="標楷體" w:hAnsi="標楷體" w:hint="eastAsia"/>
          <w:sz w:val="28"/>
          <w:szCs w:val="28"/>
        </w:rPr>
        <w:t xml:space="preserve">  二</w:t>
      </w:r>
      <w:r w:rsidRPr="002E26AF">
        <w:rPr>
          <w:rFonts w:ascii="標楷體" w:eastAsia="標楷體" w:hAnsi="標楷體" w:hint="eastAsia"/>
          <w:sz w:val="28"/>
          <w:szCs w:val="28"/>
        </w:rPr>
        <w:t>、在校期間服裝：</w:t>
      </w:r>
    </w:p>
    <w:p w14:paraId="20748329" w14:textId="77777777" w:rsidR="00A75F72" w:rsidRPr="002E26AF" w:rsidRDefault="00A75F72" w:rsidP="00A75F72">
      <w:pPr>
        <w:tabs>
          <w:tab w:val="left" w:pos="5353"/>
        </w:tabs>
        <w:spacing w:line="480" w:lineRule="exact"/>
        <w:rPr>
          <w:rFonts w:ascii="標楷體" w:eastAsia="標楷體" w:hAnsi="標楷體"/>
          <w:sz w:val="28"/>
          <w:szCs w:val="28"/>
        </w:rPr>
      </w:pPr>
      <w:r>
        <w:rPr>
          <w:rFonts w:ascii="標楷體" w:eastAsia="標楷體" w:hAnsi="標楷體" w:hint="eastAsia"/>
          <w:sz w:val="28"/>
          <w:szCs w:val="28"/>
        </w:rPr>
        <w:t xml:space="preserve">      </w:t>
      </w:r>
      <w:r w:rsidRPr="002E26AF">
        <w:rPr>
          <w:rFonts w:ascii="標楷體" w:eastAsia="標楷體" w:hAnsi="標楷體" w:hint="eastAsia"/>
          <w:sz w:val="28"/>
          <w:szCs w:val="28"/>
        </w:rPr>
        <w:t>（一）除穿著學校校服、得穿班服、</w:t>
      </w:r>
      <w:r>
        <w:rPr>
          <w:rFonts w:ascii="標楷體" w:eastAsia="標楷體" w:hAnsi="標楷體" w:hint="eastAsia"/>
          <w:sz w:val="28"/>
          <w:szCs w:val="28"/>
        </w:rPr>
        <w:t>或學校活動</w:t>
      </w:r>
      <w:r w:rsidRPr="002E26AF">
        <w:rPr>
          <w:rFonts w:ascii="標楷體" w:eastAsia="標楷體" w:hAnsi="標楷體" w:hint="eastAsia"/>
          <w:sz w:val="28"/>
          <w:szCs w:val="28"/>
        </w:rPr>
        <w:t>服</w:t>
      </w:r>
      <w:r>
        <w:rPr>
          <w:rFonts w:ascii="標楷體" w:eastAsia="標楷體" w:hAnsi="標楷體" w:hint="eastAsia"/>
          <w:sz w:val="28"/>
          <w:szCs w:val="28"/>
        </w:rPr>
        <w:t>裝</w:t>
      </w:r>
      <w:r w:rsidRPr="002E26AF">
        <w:rPr>
          <w:rFonts w:ascii="標楷體" w:eastAsia="標楷體" w:hAnsi="標楷體" w:hint="eastAsia"/>
          <w:sz w:val="28"/>
          <w:szCs w:val="28"/>
        </w:rPr>
        <w:t>。</w:t>
      </w:r>
    </w:p>
    <w:p w14:paraId="30D8791D" w14:textId="77777777" w:rsidR="00A75F72" w:rsidRPr="002E26AF" w:rsidRDefault="00A75F72" w:rsidP="00A75F72">
      <w:pPr>
        <w:tabs>
          <w:tab w:val="left" w:pos="5353"/>
        </w:tabs>
        <w:spacing w:line="480" w:lineRule="exact"/>
        <w:ind w:left="1700" w:hangingChars="607" w:hanging="1700"/>
        <w:rPr>
          <w:rFonts w:ascii="標楷體" w:eastAsia="標楷體" w:hAnsi="標楷體"/>
          <w:sz w:val="28"/>
          <w:szCs w:val="28"/>
        </w:rPr>
      </w:pPr>
      <w:r>
        <w:rPr>
          <w:rFonts w:ascii="標楷體" w:eastAsia="標楷體" w:hAnsi="標楷體" w:hint="eastAsia"/>
          <w:sz w:val="28"/>
          <w:szCs w:val="28"/>
        </w:rPr>
        <w:t xml:space="preserve">      </w:t>
      </w:r>
      <w:r w:rsidRPr="002E26AF">
        <w:rPr>
          <w:rFonts w:ascii="標楷體" w:eastAsia="標楷體" w:hAnsi="標楷體" w:hint="eastAsia"/>
          <w:sz w:val="28"/>
          <w:szCs w:val="28"/>
        </w:rPr>
        <w:t>（二）體育課該節上課期間可穿著自備之運動服，課程結束後</w:t>
      </w:r>
      <w:r>
        <w:rPr>
          <w:rFonts w:ascii="標楷體" w:eastAsia="標楷體" w:hAnsi="標楷體" w:hint="eastAsia"/>
          <w:sz w:val="28"/>
          <w:szCs w:val="28"/>
        </w:rPr>
        <w:t>須</w:t>
      </w:r>
      <w:r w:rsidRPr="002E26AF">
        <w:rPr>
          <w:rFonts w:ascii="標楷體" w:eastAsia="標楷體" w:hAnsi="標楷體" w:hint="eastAsia"/>
          <w:sz w:val="28"/>
          <w:szCs w:val="28"/>
        </w:rPr>
        <w:t>換回校服、班服、或</w:t>
      </w:r>
      <w:r>
        <w:rPr>
          <w:rFonts w:ascii="標楷體" w:eastAsia="標楷體" w:hAnsi="標楷體" w:hint="eastAsia"/>
          <w:sz w:val="28"/>
          <w:szCs w:val="28"/>
        </w:rPr>
        <w:t>學校活動</w:t>
      </w:r>
      <w:r w:rsidRPr="002E26AF">
        <w:rPr>
          <w:rFonts w:ascii="標楷體" w:eastAsia="標楷體" w:hAnsi="標楷體" w:hint="eastAsia"/>
          <w:sz w:val="28"/>
          <w:szCs w:val="28"/>
        </w:rPr>
        <w:t>服</w:t>
      </w:r>
      <w:r>
        <w:rPr>
          <w:rFonts w:ascii="標楷體" w:eastAsia="標楷體" w:hAnsi="標楷體" w:hint="eastAsia"/>
          <w:sz w:val="28"/>
          <w:szCs w:val="28"/>
        </w:rPr>
        <w:t>裝</w:t>
      </w:r>
      <w:r w:rsidRPr="002E26AF">
        <w:rPr>
          <w:rFonts w:ascii="標楷體" w:eastAsia="標楷體" w:hAnsi="標楷體" w:hint="eastAsia"/>
          <w:sz w:val="28"/>
          <w:szCs w:val="28"/>
        </w:rPr>
        <w:t>。</w:t>
      </w:r>
    </w:p>
    <w:p w14:paraId="7BAB105E" w14:textId="77777777" w:rsidR="00A75F72" w:rsidRDefault="00A75F72" w:rsidP="00A75F72">
      <w:pPr>
        <w:spacing w:line="480" w:lineRule="exact"/>
        <w:ind w:left="1700" w:hangingChars="607" w:hanging="1700"/>
        <w:rPr>
          <w:rFonts w:ascii="標楷體" w:eastAsia="標楷體" w:hAnsi="標楷體"/>
          <w:sz w:val="28"/>
          <w:szCs w:val="28"/>
        </w:rPr>
      </w:pPr>
      <w:r>
        <w:rPr>
          <w:rFonts w:ascii="標楷體" w:eastAsia="標楷體" w:hAnsi="標楷體" w:hint="eastAsia"/>
          <w:sz w:val="28"/>
          <w:szCs w:val="28"/>
        </w:rPr>
        <w:t xml:space="preserve">      </w:t>
      </w:r>
      <w:r w:rsidRPr="002E26AF">
        <w:rPr>
          <w:rFonts w:ascii="標楷體" w:eastAsia="標楷體" w:hAnsi="標楷體" w:hint="eastAsia"/>
          <w:sz w:val="28"/>
          <w:szCs w:val="28"/>
        </w:rPr>
        <w:t>（三）在校期間</w:t>
      </w:r>
      <w:r>
        <w:rPr>
          <w:rFonts w:ascii="標楷體" w:eastAsia="標楷體" w:hAnsi="標楷體"/>
          <w:sz w:val="28"/>
          <w:szCs w:val="28"/>
        </w:rPr>
        <w:t>得穿皮鞋</w:t>
      </w:r>
      <w:r>
        <w:rPr>
          <w:rFonts w:ascii="標楷體" w:eastAsia="標楷體" w:hAnsi="標楷體" w:hint="eastAsia"/>
          <w:sz w:val="28"/>
          <w:szCs w:val="28"/>
        </w:rPr>
        <w:t>、</w:t>
      </w:r>
      <w:r w:rsidRPr="002E26AF">
        <w:rPr>
          <w:rFonts w:ascii="標楷體" w:eastAsia="標楷體" w:hAnsi="標楷體"/>
          <w:sz w:val="28"/>
          <w:szCs w:val="28"/>
        </w:rPr>
        <w:t>運動鞋</w:t>
      </w:r>
      <w:r>
        <w:rPr>
          <w:rFonts w:ascii="標楷體" w:eastAsia="標楷體" w:hAnsi="標楷體" w:hint="eastAsia"/>
          <w:sz w:val="28"/>
          <w:szCs w:val="28"/>
        </w:rPr>
        <w:t>或布鞋</w:t>
      </w:r>
      <w:r w:rsidRPr="002E26AF">
        <w:rPr>
          <w:rFonts w:ascii="標楷體" w:eastAsia="標楷體" w:hAnsi="標楷體"/>
          <w:sz w:val="28"/>
          <w:szCs w:val="28"/>
        </w:rPr>
        <w:t>；非有正當理由，不得穿著拖鞋或打赤腳。</w:t>
      </w:r>
    </w:p>
    <w:p w14:paraId="6C9FE73F" w14:textId="77777777" w:rsidR="00A75F72" w:rsidRDefault="00A75F72" w:rsidP="00A75F72">
      <w:pPr>
        <w:spacing w:line="480" w:lineRule="exact"/>
        <w:ind w:left="848" w:hangingChars="303" w:hanging="848"/>
        <w:rPr>
          <w:rFonts w:ascii="標楷體" w:eastAsia="標楷體" w:hAnsi="標楷體"/>
          <w:sz w:val="28"/>
          <w:szCs w:val="28"/>
        </w:rPr>
      </w:pPr>
      <w:r>
        <w:rPr>
          <w:rFonts w:ascii="標楷體" w:eastAsia="標楷體" w:hAnsi="標楷體" w:hint="eastAsia"/>
          <w:sz w:val="28"/>
          <w:szCs w:val="28"/>
        </w:rPr>
        <w:t xml:space="preserve">  三、</w:t>
      </w:r>
      <w:r w:rsidRPr="002E26AF">
        <w:rPr>
          <w:rFonts w:ascii="標楷體" w:eastAsia="標楷體" w:hAnsi="標楷體" w:hint="eastAsia"/>
          <w:sz w:val="28"/>
          <w:szCs w:val="28"/>
        </w:rPr>
        <w:t>在不違反前述穿著原則得加穿保暖衣物（</w:t>
      </w:r>
      <w:r w:rsidRPr="002E26AF">
        <w:rPr>
          <w:rFonts w:ascii="標楷體" w:eastAsia="標楷體" w:hAnsi="標楷體"/>
          <w:sz w:val="28"/>
          <w:szCs w:val="28"/>
        </w:rPr>
        <w:t>依個人對天氣冷、熱之感受，選擇穿著長短袖或長短褲校服。天氣寒冷時，開放學生在校服</w:t>
      </w:r>
      <w:r>
        <w:rPr>
          <w:rFonts w:ascii="標楷體" w:eastAsia="標楷體" w:hAnsi="標楷體" w:hint="eastAsia"/>
          <w:sz w:val="28"/>
          <w:szCs w:val="28"/>
        </w:rPr>
        <w:t>、班服</w:t>
      </w:r>
      <w:r w:rsidRPr="002E26AF">
        <w:rPr>
          <w:rFonts w:ascii="標楷體" w:eastAsia="標楷體" w:hAnsi="標楷體"/>
          <w:sz w:val="28"/>
          <w:szCs w:val="28"/>
        </w:rPr>
        <w:t>內及外均可加穿保暖衣物，例如便服外套、帽T、毛線衣、圍巾、手套、帽子等。</w:t>
      </w:r>
      <w:r w:rsidRPr="002E26AF">
        <w:rPr>
          <w:rFonts w:ascii="標楷體" w:eastAsia="標楷體" w:hAnsi="標楷體" w:hint="eastAsia"/>
          <w:sz w:val="28"/>
          <w:szCs w:val="28"/>
        </w:rPr>
        <w:t>）</w:t>
      </w:r>
    </w:p>
    <w:p w14:paraId="4D775AE4" w14:textId="77777777" w:rsidR="00A75F72" w:rsidRPr="002E26AF" w:rsidRDefault="00A75F72" w:rsidP="00A75F72">
      <w:pPr>
        <w:spacing w:line="480" w:lineRule="exact"/>
        <w:ind w:left="848" w:hangingChars="303" w:hanging="848"/>
        <w:rPr>
          <w:rFonts w:ascii="標楷體" w:eastAsia="標楷體" w:hAnsi="標楷體"/>
          <w:sz w:val="28"/>
          <w:szCs w:val="28"/>
        </w:rPr>
      </w:pPr>
      <w:r>
        <w:rPr>
          <w:rFonts w:ascii="標楷體" w:eastAsia="標楷體" w:hAnsi="標楷體" w:hint="eastAsia"/>
          <w:sz w:val="28"/>
          <w:szCs w:val="28"/>
        </w:rPr>
        <w:t xml:space="preserve">  四、除為防止危害學生安全、健康、公共衛生或防止疾病傳染所必要者外，學校不得限制學生髮式。</w:t>
      </w:r>
    </w:p>
    <w:p w14:paraId="76E6B22B" w14:textId="77777777" w:rsidR="00A75F72" w:rsidRPr="002E26AF" w:rsidRDefault="00A75F72" w:rsidP="00A75F72">
      <w:pPr>
        <w:pStyle w:val="Default"/>
        <w:spacing w:line="480" w:lineRule="exact"/>
        <w:rPr>
          <w:rFonts w:hAnsi="標楷體"/>
          <w:sz w:val="28"/>
          <w:szCs w:val="28"/>
        </w:rPr>
      </w:pPr>
      <w:r>
        <w:rPr>
          <w:rFonts w:hAnsi="標楷體" w:hint="eastAsia"/>
          <w:sz w:val="28"/>
          <w:szCs w:val="28"/>
        </w:rPr>
        <w:t>陸</w:t>
      </w:r>
      <w:r w:rsidRPr="002E26AF">
        <w:rPr>
          <w:rFonts w:hAnsi="標楷體" w:hint="eastAsia"/>
          <w:sz w:val="28"/>
          <w:szCs w:val="28"/>
        </w:rPr>
        <w:t>、違規處理方式：</w:t>
      </w:r>
    </w:p>
    <w:p w14:paraId="0B4E178E" w14:textId="77777777" w:rsidR="00A75F72" w:rsidRPr="002E26AF" w:rsidRDefault="00A75F72" w:rsidP="00A75F72">
      <w:pPr>
        <w:pStyle w:val="Default"/>
        <w:spacing w:line="480" w:lineRule="exact"/>
        <w:ind w:left="848" w:hangingChars="303" w:hanging="848"/>
        <w:rPr>
          <w:rFonts w:hAnsi="標楷體" w:cstheme="minorBidi"/>
          <w:color w:val="auto"/>
          <w:sz w:val="28"/>
          <w:szCs w:val="28"/>
        </w:rPr>
      </w:pPr>
      <w:r>
        <w:rPr>
          <w:rFonts w:hAnsi="標楷體" w:hint="eastAsia"/>
          <w:sz w:val="28"/>
          <w:szCs w:val="28"/>
        </w:rPr>
        <w:t xml:space="preserve">  </w:t>
      </w:r>
      <w:r w:rsidRPr="002E26AF">
        <w:rPr>
          <w:rFonts w:hAnsi="標楷體" w:hint="eastAsia"/>
          <w:sz w:val="28"/>
          <w:szCs w:val="28"/>
        </w:rPr>
        <w:t>一</w:t>
      </w:r>
      <w:r>
        <w:rPr>
          <w:rFonts w:hAnsi="標楷體" w:hint="eastAsia"/>
          <w:sz w:val="28"/>
          <w:szCs w:val="28"/>
        </w:rPr>
        <w:t>、</w:t>
      </w:r>
      <w:r w:rsidRPr="002E26AF">
        <w:rPr>
          <w:rFonts w:hAnsi="標楷體" w:cstheme="minorBidi"/>
          <w:color w:val="auto"/>
          <w:sz w:val="28"/>
          <w:szCs w:val="28"/>
        </w:rPr>
        <w:t xml:space="preserve">學校對於違反服裝儀容規定之學生，得視其情節，採取適當且合乎比例原則之輔導或管教措施，並不得加以處罰。 </w:t>
      </w:r>
    </w:p>
    <w:p w14:paraId="4DEA66D8" w14:textId="77777777" w:rsidR="00A75F72" w:rsidRPr="002E26AF" w:rsidRDefault="00A75F72" w:rsidP="00A75F72">
      <w:pPr>
        <w:tabs>
          <w:tab w:val="left" w:pos="5353"/>
        </w:tabs>
        <w:spacing w:line="480" w:lineRule="exact"/>
        <w:ind w:left="848" w:hangingChars="303" w:hanging="848"/>
        <w:rPr>
          <w:rFonts w:ascii="標楷體" w:eastAsia="標楷體" w:hAnsi="標楷體"/>
          <w:sz w:val="28"/>
          <w:szCs w:val="28"/>
        </w:rPr>
      </w:pPr>
      <w:r>
        <w:rPr>
          <w:rFonts w:ascii="標楷體" w:eastAsia="標楷體" w:hAnsi="標楷體" w:hint="eastAsia"/>
          <w:sz w:val="28"/>
          <w:szCs w:val="28"/>
        </w:rPr>
        <w:t xml:space="preserve">  </w:t>
      </w:r>
      <w:r w:rsidRPr="002E26AF">
        <w:rPr>
          <w:rFonts w:ascii="標楷體" w:eastAsia="標楷體" w:hAnsi="標楷體" w:hint="eastAsia"/>
          <w:sz w:val="28"/>
          <w:szCs w:val="28"/>
        </w:rPr>
        <w:t>二</w:t>
      </w:r>
      <w:r>
        <w:rPr>
          <w:rFonts w:ascii="標楷體" w:eastAsia="標楷體" w:hAnsi="標楷體" w:hint="eastAsia"/>
          <w:sz w:val="28"/>
          <w:szCs w:val="28"/>
        </w:rPr>
        <w:t>、</w:t>
      </w:r>
      <w:r w:rsidRPr="002E26AF">
        <w:rPr>
          <w:rFonts w:ascii="標楷體" w:eastAsia="標楷體" w:hAnsi="標楷體"/>
          <w:sz w:val="28"/>
          <w:szCs w:val="28"/>
        </w:rPr>
        <w:t>前項管教措施，僅限於正向管教措施、口頭糾正、列入日常生活表現紀錄、通知監護人協請處理、書面自省及靜坐反省。</w:t>
      </w:r>
    </w:p>
    <w:p w14:paraId="34785884" w14:textId="77777777" w:rsidR="00A75F72" w:rsidRDefault="00A75F72" w:rsidP="00A75F72">
      <w:pPr>
        <w:spacing w:line="480" w:lineRule="exact"/>
        <w:ind w:left="566" w:hangingChars="202" w:hanging="566"/>
        <w:rPr>
          <w:rFonts w:ascii="標楷體" w:eastAsia="標楷體" w:hAnsi="標楷體"/>
          <w:sz w:val="28"/>
          <w:szCs w:val="28"/>
        </w:rPr>
      </w:pPr>
      <w:r>
        <w:rPr>
          <w:rFonts w:ascii="標楷體" w:eastAsia="標楷體" w:hAnsi="標楷體" w:hint="eastAsia"/>
          <w:sz w:val="28"/>
          <w:szCs w:val="28"/>
        </w:rPr>
        <w:t>柒</w:t>
      </w:r>
      <w:r w:rsidRPr="002E26AF">
        <w:rPr>
          <w:rFonts w:ascii="標楷體" w:eastAsia="標楷體" w:hAnsi="標楷體"/>
          <w:sz w:val="28"/>
          <w:szCs w:val="28"/>
        </w:rPr>
        <w:t>、本辦法經</w:t>
      </w:r>
      <w:r w:rsidRPr="002E26AF">
        <w:rPr>
          <w:rFonts w:ascii="標楷體" w:eastAsia="標楷體" w:hAnsi="標楷體" w:hint="eastAsia"/>
          <w:sz w:val="28"/>
          <w:szCs w:val="28"/>
        </w:rPr>
        <w:t>學校服儀委員會</w:t>
      </w:r>
      <w:r w:rsidRPr="002E26AF">
        <w:rPr>
          <w:rFonts w:ascii="標楷體" w:eastAsia="標楷體" w:hAnsi="標楷體"/>
          <w:sz w:val="28"/>
          <w:szCs w:val="28"/>
        </w:rPr>
        <w:t>研訂草案，並經校務會議通過後</w:t>
      </w:r>
      <w:r>
        <w:rPr>
          <w:rFonts w:ascii="標楷體" w:eastAsia="標楷體" w:hAnsi="標楷體" w:hint="eastAsia"/>
          <w:sz w:val="28"/>
          <w:szCs w:val="28"/>
        </w:rPr>
        <w:t>，呈 校長核准</w:t>
      </w:r>
      <w:r w:rsidRPr="002E26AF">
        <w:rPr>
          <w:rFonts w:ascii="標楷體" w:eastAsia="標楷體" w:hAnsi="標楷體"/>
          <w:sz w:val="28"/>
          <w:szCs w:val="28"/>
        </w:rPr>
        <w:t>公佈實施，修正時亦同。</w:t>
      </w:r>
    </w:p>
    <w:p w14:paraId="07E896F3" w14:textId="77777777" w:rsidR="00A75F72" w:rsidRDefault="00A75F72" w:rsidP="00A75F72">
      <w:pPr>
        <w:spacing w:line="480" w:lineRule="exact"/>
        <w:ind w:left="566" w:hangingChars="202" w:hanging="566"/>
        <w:rPr>
          <w:rFonts w:ascii="標楷體" w:eastAsia="標楷體" w:hAnsi="標楷體"/>
          <w:sz w:val="28"/>
          <w:szCs w:val="28"/>
        </w:rPr>
      </w:pPr>
    </w:p>
    <w:p w14:paraId="00F39756" w14:textId="77777777" w:rsidR="00A75F72" w:rsidRDefault="00A75F72" w:rsidP="00A75F72">
      <w:pPr>
        <w:spacing w:line="480" w:lineRule="exact"/>
        <w:ind w:left="566" w:hangingChars="202" w:hanging="566"/>
        <w:rPr>
          <w:rFonts w:ascii="標楷體" w:eastAsia="標楷體" w:hAnsi="標楷體"/>
          <w:sz w:val="28"/>
          <w:szCs w:val="28"/>
        </w:rPr>
      </w:pPr>
    </w:p>
    <w:p w14:paraId="1C01746B" w14:textId="77777777" w:rsidR="00A75F72" w:rsidRDefault="00A75F72" w:rsidP="00A75F72">
      <w:pPr>
        <w:spacing w:line="480" w:lineRule="exact"/>
        <w:ind w:left="566" w:hangingChars="202" w:hanging="566"/>
        <w:rPr>
          <w:rFonts w:ascii="標楷體" w:eastAsia="標楷體" w:hAnsi="標楷體"/>
          <w:sz w:val="28"/>
          <w:szCs w:val="28"/>
        </w:rPr>
      </w:pPr>
    </w:p>
    <w:p w14:paraId="7EDBECDC" w14:textId="77777777" w:rsidR="00A75F72" w:rsidRDefault="00A75F72" w:rsidP="00A75F72">
      <w:pPr>
        <w:spacing w:line="480" w:lineRule="exact"/>
        <w:ind w:left="566" w:hangingChars="202" w:hanging="566"/>
        <w:rPr>
          <w:rFonts w:ascii="標楷體" w:eastAsia="標楷體" w:hAnsi="標楷體"/>
          <w:sz w:val="28"/>
          <w:szCs w:val="28"/>
        </w:rPr>
      </w:pPr>
    </w:p>
    <w:p w14:paraId="561A9DE8" w14:textId="77777777" w:rsidR="00A75F72" w:rsidRDefault="00A75F72" w:rsidP="00A75F72">
      <w:pPr>
        <w:spacing w:line="480" w:lineRule="exact"/>
        <w:ind w:left="566" w:hangingChars="202" w:hanging="566"/>
        <w:rPr>
          <w:rFonts w:ascii="標楷體" w:eastAsia="標楷體" w:hAnsi="標楷體"/>
          <w:sz w:val="28"/>
          <w:szCs w:val="28"/>
        </w:rPr>
      </w:pPr>
    </w:p>
    <w:p w14:paraId="5628B7C1" w14:textId="77777777" w:rsidR="00A75F72" w:rsidRDefault="00A75F72" w:rsidP="00A75F72">
      <w:pPr>
        <w:spacing w:line="480" w:lineRule="exact"/>
        <w:ind w:left="566" w:hangingChars="202" w:hanging="566"/>
        <w:rPr>
          <w:rFonts w:ascii="標楷體" w:eastAsia="標楷體" w:hAnsi="標楷體"/>
          <w:sz w:val="28"/>
          <w:szCs w:val="28"/>
        </w:rPr>
      </w:pPr>
    </w:p>
    <w:p w14:paraId="731E4538" w14:textId="77777777" w:rsidR="001B1EF7" w:rsidRDefault="001B1EF7" w:rsidP="00A75F72">
      <w:pPr>
        <w:spacing w:line="480" w:lineRule="exact"/>
        <w:ind w:left="566" w:hangingChars="202" w:hanging="566"/>
        <w:rPr>
          <w:rFonts w:ascii="標楷體" w:eastAsia="標楷體" w:hAnsi="標楷體"/>
          <w:sz w:val="28"/>
          <w:szCs w:val="28"/>
        </w:rPr>
      </w:pPr>
    </w:p>
    <w:p w14:paraId="6B527AF0" w14:textId="77777777" w:rsidR="00A75F72" w:rsidRDefault="00A75F72" w:rsidP="00A75F72">
      <w:pPr>
        <w:spacing w:line="480" w:lineRule="exact"/>
        <w:ind w:left="566" w:hangingChars="202" w:hanging="566"/>
        <w:rPr>
          <w:rFonts w:ascii="標楷體" w:eastAsia="標楷體" w:hAnsi="標楷體"/>
          <w:sz w:val="28"/>
          <w:szCs w:val="28"/>
        </w:rPr>
      </w:pPr>
      <w:r>
        <w:rPr>
          <w:rFonts w:ascii="標楷體" w:eastAsia="標楷體" w:hAnsi="標楷體" w:hint="eastAsia"/>
          <w:sz w:val="28"/>
          <w:szCs w:val="28"/>
        </w:rPr>
        <w:t>附件</w:t>
      </w:r>
    </w:p>
    <w:p w14:paraId="5643444B" w14:textId="77777777" w:rsidR="00A75F72" w:rsidRDefault="00A75F72" w:rsidP="00A75F72">
      <w:pPr>
        <w:spacing w:line="480" w:lineRule="exact"/>
        <w:ind w:left="566" w:hangingChars="202" w:hanging="566"/>
        <w:rPr>
          <w:rFonts w:ascii="標楷體" w:eastAsia="標楷體" w:hAnsi="標楷體"/>
          <w:sz w:val="28"/>
          <w:szCs w:val="28"/>
        </w:rPr>
      </w:pPr>
    </w:p>
    <w:tbl>
      <w:tblPr>
        <w:tblStyle w:val="a5"/>
        <w:tblW w:w="0" w:type="auto"/>
        <w:tblInd w:w="566" w:type="dxa"/>
        <w:tblLook w:val="04A0" w:firstRow="1" w:lastRow="0" w:firstColumn="1" w:lastColumn="0" w:noHBand="0" w:noVBand="1"/>
      </w:tblPr>
      <w:tblGrid>
        <w:gridCol w:w="4701"/>
        <w:gridCol w:w="4701"/>
      </w:tblGrid>
      <w:tr w:rsidR="00A75F72" w14:paraId="5240E6CE" w14:textId="77777777" w:rsidTr="006A4F00">
        <w:tc>
          <w:tcPr>
            <w:tcW w:w="4945" w:type="dxa"/>
          </w:tcPr>
          <w:p w14:paraId="6D9FDBDE" w14:textId="77777777" w:rsidR="00A75F72" w:rsidRDefault="00A75F72" w:rsidP="006A4F00">
            <w:pPr>
              <w:spacing w:line="480" w:lineRule="exact"/>
              <w:jc w:val="center"/>
              <w:rPr>
                <w:rFonts w:ascii="標楷體" w:eastAsia="標楷體" w:hAnsi="標楷體"/>
                <w:sz w:val="28"/>
                <w:szCs w:val="28"/>
              </w:rPr>
            </w:pPr>
            <w:r>
              <w:rPr>
                <w:rFonts w:ascii="標楷體" w:eastAsia="標楷體" w:hAnsi="標楷體" w:hint="eastAsia"/>
                <w:sz w:val="28"/>
                <w:szCs w:val="28"/>
              </w:rPr>
              <w:t>制服短袖</w:t>
            </w:r>
            <w:r>
              <w:rPr>
                <w:rFonts w:ascii="標楷體" w:eastAsia="標楷體" w:hAnsi="標楷體"/>
                <w:noProof/>
                <w:sz w:val="28"/>
                <w:szCs w:val="28"/>
              </w:rPr>
              <w:drawing>
                <wp:anchor distT="0" distB="0" distL="114300" distR="114300" simplePos="0" relativeHeight="251673600" behindDoc="1" locked="0" layoutInCell="1" allowOverlap="1" wp14:anchorId="771A4480" wp14:editId="5ED692BC">
                  <wp:simplePos x="0" y="0"/>
                  <wp:positionH relativeFrom="page">
                    <wp:posOffset>60960</wp:posOffset>
                  </wp:positionH>
                  <wp:positionV relativeFrom="paragraph">
                    <wp:posOffset>3175</wp:posOffset>
                  </wp:positionV>
                  <wp:extent cx="2923200" cy="2192400"/>
                  <wp:effectExtent l="0" t="0" r="0" b="0"/>
                  <wp:wrapSquare wrapText="bothSides"/>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制服短袖.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923200" cy="2192400"/>
                          </a:xfrm>
                          <a:prstGeom prst="rect">
                            <a:avLst/>
                          </a:prstGeom>
                        </pic:spPr>
                      </pic:pic>
                    </a:graphicData>
                  </a:graphic>
                  <wp14:sizeRelH relativeFrom="margin">
                    <wp14:pctWidth>0</wp14:pctWidth>
                  </wp14:sizeRelH>
                  <wp14:sizeRelV relativeFrom="margin">
                    <wp14:pctHeight>0</wp14:pctHeight>
                  </wp14:sizeRelV>
                </wp:anchor>
              </w:drawing>
            </w:r>
          </w:p>
        </w:tc>
        <w:tc>
          <w:tcPr>
            <w:tcW w:w="4945" w:type="dxa"/>
          </w:tcPr>
          <w:p w14:paraId="28C2BFB2" w14:textId="77777777" w:rsidR="00A75F72" w:rsidRDefault="00A75F72" w:rsidP="006A4F00">
            <w:pPr>
              <w:spacing w:line="480" w:lineRule="exact"/>
              <w:jc w:val="center"/>
              <w:rPr>
                <w:rFonts w:ascii="標楷體" w:eastAsia="標楷體" w:hAnsi="標楷體"/>
                <w:sz w:val="28"/>
                <w:szCs w:val="28"/>
              </w:rPr>
            </w:pPr>
            <w:r>
              <w:rPr>
                <w:rFonts w:ascii="標楷體" w:eastAsia="標楷體" w:hAnsi="標楷體" w:hint="eastAsia"/>
                <w:sz w:val="28"/>
                <w:szCs w:val="28"/>
              </w:rPr>
              <w:t>制服短褲</w:t>
            </w:r>
            <w:r>
              <w:rPr>
                <w:rFonts w:ascii="標楷體" w:eastAsia="標楷體" w:hAnsi="標楷體"/>
                <w:noProof/>
                <w:sz w:val="28"/>
                <w:szCs w:val="28"/>
              </w:rPr>
              <w:drawing>
                <wp:anchor distT="0" distB="0" distL="114300" distR="114300" simplePos="0" relativeHeight="251674624" behindDoc="0" locked="0" layoutInCell="1" allowOverlap="1" wp14:anchorId="5D5B0959" wp14:editId="68C8215E">
                  <wp:simplePos x="0" y="0"/>
                  <wp:positionH relativeFrom="column">
                    <wp:posOffset>-34290</wp:posOffset>
                  </wp:positionH>
                  <wp:positionV relativeFrom="paragraph">
                    <wp:posOffset>0</wp:posOffset>
                  </wp:positionV>
                  <wp:extent cx="2923200" cy="2192400"/>
                  <wp:effectExtent l="0" t="0" r="0" b="0"/>
                  <wp:wrapSquare wrapText="bothSides"/>
                  <wp:docPr id="29" name="圖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制服短褲.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923200" cy="2192400"/>
                          </a:xfrm>
                          <a:prstGeom prst="rect">
                            <a:avLst/>
                          </a:prstGeom>
                        </pic:spPr>
                      </pic:pic>
                    </a:graphicData>
                  </a:graphic>
                  <wp14:sizeRelH relativeFrom="margin">
                    <wp14:pctWidth>0</wp14:pctWidth>
                  </wp14:sizeRelH>
                  <wp14:sizeRelV relativeFrom="margin">
                    <wp14:pctHeight>0</wp14:pctHeight>
                  </wp14:sizeRelV>
                </wp:anchor>
              </w:drawing>
            </w:r>
          </w:p>
        </w:tc>
      </w:tr>
      <w:tr w:rsidR="00A75F72" w14:paraId="32764BD2" w14:textId="77777777" w:rsidTr="006A4F00">
        <w:tc>
          <w:tcPr>
            <w:tcW w:w="4945" w:type="dxa"/>
          </w:tcPr>
          <w:p w14:paraId="1EE35031" w14:textId="77777777" w:rsidR="00A75F72" w:rsidRDefault="00A75F72" w:rsidP="006A4F00">
            <w:pPr>
              <w:spacing w:line="480" w:lineRule="exact"/>
              <w:jc w:val="center"/>
              <w:rPr>
                <w:rFonts w:ascii="標楷體" w:eastAsia="標楷體" w:hAnsi="標楷體"/>
                <w:sz w:val="28"/>
                <w:szCs w:val="28"/>
              </w:rPr>
            </w:pPr>
            <w:r>
              <w:rPr>
                <w:rFonts w:ascii="標楷體" w:eastAsia="標楷體" w:hAnsi="標楷體" w:hint="eastAsia"/>
                <w:sz w:val="28"/>
                <w:szCs w:val="28"/>
              </w:rPr>
              <w:t>制服長袖</w:t>
            </w:r>
            <w:r>
              <w:rPr>
                <w:rFonts w:ascii="標楷體" w:eastAsia="標楷體" w:hAnsi="標楷體"/>
                <w:noProof/>
                <w:sz w:val="28"/>
                <w:szCs w:val="28"/>
              </w:rPr>
              <w:drawing>
                <wp:anchor distT="0" distB="0" distL="114300" distR="114300" simplePos="0" relativeHeight="251675648" behindDoc="0" locked="0" layoutInCell="1" allowOverlap="1" wp14:anchorId="1142FA3C" wp14:editId="60B502A4">
                  <wp:simplePos x="0" y="0"/>
                  <wp:positionH relativeFrom="column">
                    <wp:posOffset>-2540</wp:posOffset>
                  </wp:positionH>
                  <wp:positionV relativeFrom="paragraph">
                    <wp:posOffset>0</wp:posOffset>
                  </wp:positionV>
                  <wp:extent cx="2923200" cy="2192400"/>
                  <wp:effectExtent l="0" t="0" r="0" b="0"/>
                  <wp:wrapSquare wrapText="bothSides"/>
                  <wp:docPr id="30" name="圖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制服長袖.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923200" cy="2192400"/>
                          </a:xfrm>
                          <a:prstGeom prst="rect">
                            <a:avLst/>
                          </a:prstGeom>
                        </pic:spPr>
                      </pic:pic>
                    </a:graphicData>
                  </a:graphic>
                  <wp14:sizeRelH relativeFrom="margin">
                    <wp14:pctWidth>0</wp14:pctWidth>
                  </wp14:sizeRelH>
                  <wp14:sizeRelV relativeFrom="margin">
                    <wp14:pctHeight>0</wp14:pctHeight>
                  </wp14:sizeRelV>
                </wp:anchor>
              </w:drawing>
            </w:r>
          </w:p>
        </w:tc>
        <w:tc>
          <w:tcPr>
            <w:tcW w:w="4945" w:type="dxa"/>
          </w:tcPr>
          <w:p w14:paraId="11883C19" w14:textId="77777777" w:rsidR="00A75F72" w:rsidRDefault="00A75F72" w:rsidP="006A4F00">
            <w:pPr>
              <w:spacing w:line="480" w:lineRule="exact"/>
              <w:jc w:val="center"/>
              <w:rPr>
                <w:rFonts w:ascii="標楷體" w:eastAsia="標楷體" w:hAnsi="標楷體"/>
                <w:sz w:val="28"/>
                <w:szCs w:val="28"/>
              </w:rPr>
            </w:pPr>
            <w:r>
              <w:rPr>
                <w:rFonts w:ascii="標楷體" w:eastAsia="標楷體" w:hAnsi="標楷體" w:hint="eastAsia"/>
                <w:sz w:val="28"/>
                <w:szCs w:val="28"/>
              </w:rPr>
              <w:t>制服長褲</w:t>
            </w:r>
            <w:r>
              <w:rPr>
                <w:rFonts w:ascii="標楷體" w:eastAsia="標楷體" w:hAnsi="標楷體"/>
                <w:noProof/>
                <w:sz w:val="28"/>
                <w:szCs w:val="28"/>
              </w:rPr>
              <w:drawing>
                <wp:anchor distT="0" distB="0" distL="114300" distR="114300" simplePos="0" relativeHeight="251676672" behindDoc="0" locked="0" layoutInCell="1" allowOverlap="1" wp14:anchorId="3263AF36" wp14:editId="1B333236">
                  <wp:simplePos x="0" y="0"/>
                  <wp:positionH relativeFrom="column">
                    <wp:posOffset>-1905</wp:posOffset>
                  </wp:positionH>
                  <wp:positionV relativeFrom="paragraph">
                    <wp:posOffset>0</wp:posOffset>
                  </wp:positionV>
                  <wp:extent cx="2923200" cy="2192400"/>
                  <wp:effectExtent l="0" t="0" r="0" b="0"/>
                  <wp:wrapSquare wrapText="bothSides"/>
                  <wp:docPr id="31" name="圖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制服長褲.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923200" cy="2192400"/>
                          </a:xfrm>
                          <a:prstGeom prst="rect">
                            <a:avLst/>
                          </a:prstGeom>
                        </pic:spPr>
                      </pic:pic>
                    </a:graphicData>
                  </a:graphic>
                  <wp14:sizeRelH relativeFrom="margin">
                    <wp14:pctWidth>0</wp14:pctWidth>
                  </wp14:sizeRelH>
                  <wp14:sizeRelV relativeFrom="margin">
                    <wp14:pctHeight>0</wp14:pctHeight>
                  </wp14:sizeRelV>
                </wp:anchor>
              </w:drawing>
            </w:r>
          </w:p>
        </w:tc>
      </w:tr>
      <w:tr w:rsidR="00A75F72" w14:paraId="3EFCA06F" w14:textId="77777777" w:rsidTr="006A4F00">
        <w:tc>
          <w:tcPr>
            <w:tcW w:w="4945" w:type="dxa"/>
          </w:tcPr>
          <w:p w14:paraId="7F478EBA" w14:textId="77777777" w:rsidR="00A75F72" w:rsidRDefault="00A75F72" w:rsidP="006A4F00">
            <w:pPr>
              <w:spacing w:line="480" w:lineRule="exact"/>
              <w:jc w:val="center"/>
              <w:rPr>
                <w:rFonts w:ascii="標楷體" w:eastAsia="標楷體" w:hAnsi="標楷體"/>
                <w:sz w:val="28"/>
                <w:szCs w:val="28"/>
              </w:rPr>
            </w:pPr>
            <w:r>
              <w:rPr>
                <w:rFonts w:ascii="標楷體" w:eastAsia="標楷體" w:hAnsi="標楷體" w:hint="eastAsia"/>
                <w:sz w:val="28"/>
                <w:szCs w:val="28"/>
              </w:rPr>
              <w:t>制服外套</w:t>
            </w:r>
            <w:r>
              <w:rPr>
                <w:rFonts w:ascii="標楷體" w:eastAsia="標楷體" w:hAnsi="標楷體"/>
                <w:noProof/>
                <w:sz w:val="28"/>
                <w:szCs w:val="28"/>
              </w:rPr>
              <w:drawing>
                <wp:anchor distT="0" distB="0" distL="114300" distR="114300" simplePos="0" relativeHeight="251677696" behindDoc="0" locked="0" layoutInCell="1" allowOverlap="1" wp14:anchorId="46D1EFDB" wp14:editId="1619F2EC">
                  <wp:simplePos x="0" y="0"/>
                  <wp:positionH relativeFrom="column">
                    <wp:posOffset>-2540</wp:posOffset>
                  </wp:positionH>
                  <wp:positionV relativeFrom="paragraph">
                    <wp:posOffset>0</wp:posOffset>
                  </wp:positionV>
                  <wp:extent cx="2923200" cy="2192400"/>
                  <wp:effectExtent l="0" t="0" r="0" b="0"/>
                  <wp:wrapSquare wrapText="bothSides"/>
                  <wp:docPr id="6"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制服外套.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923200" cy="2192400"/>
                          </a:xfrm>
                          <a:prstGeom prst="rect">
                            <a:avLst/>
                          </a:prstGeom>
                        </pic:spPr>
                      </pic:pic>
                    </a:graphicData>
                  </a:graphic>
                  <wp14:sizeRelH relativeFrom="margin">
                    <wp14:pctWidth>0</wp14:pctWidth>
                  </wp14:sizeRelH>
                  <wp14:sizeRelV relativeFrom="margin">
                    <wp14:pctHeight>0</wp14:pctHeight>
                  </wp14:sizeRelV>
                </wp:anchor>
              </w:drawing>
            </w:r>
          </w:p>
        </w:tc>
        <w:tc>
          <w:tcPr>
            <w:tcW w:w="4945" w:type="dxa"/>
          </w:tcPr>
          <w:p w14:paraId="773B74CC" w14:textId="77777777" w:rsidR="00A75F72" w:rsidRDefault="00A75F72" w:rsidP="006A4F00">
            <w:pPr>
              <w:spacing w:line="480" w:lineRule="exact"/>
              <w:jc w:val="center"/>
              <w:rPr>
                <w:rFonts w:ascii="標楷體" w:eastAsia="標楷體" w:hAnsi="標楷體"/>
                <w:sz w:val="28"/>
                <w:szCs w:val="28"/>
              </w:rPr>
            </w:pPr>
            <w:r>
              <w:rPr>
                <w:rFonts w:ascii="標楷體" w:eastAsia="標楷體" w:hAnsi="標楷體"/>
                <w:noProof/>
                <w:sz w:val="28"/>
                <w:szCs w:val="28"/>
              </w:rPr>
              <w:drawing>
                <wp:anchor distT="0" distB="0" distL="114300" distR="114300" simplePos="0" relativeHeight="251678720" behindDoc="0" locked="0" layoutInCell="1" allowOverlap="1" wp14:anchorId="2D932740" wp14:editId="7C890F23">
                  <wp:simplePos x="0" y="0"/>
                  <wp:positionH relativeFrom="column">
                    <wp:posOffset>386080</wp:posOffset>
                  </wp:positionH>
                  <wp:positionV relativeFrom="paragraph">
                    <wp:posOffset>-350520</wp:posOffset>
                  </wp:positionV>
                  <wp:extent cx="2179320" cy="2906395"/>
                  <wp:effectExtent l="0" t="1588" r="0" b="0"/>
                  <wp:wrapSquare wrapText="bothSides"/>
                  <wp:docPr id="32" name="圖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書包.jpg"/>
                          <pic:cNvPicPr/>
                        </pic:nvPicPr>
                        <pic:blipFill>
                          <a:blip r:embed="rId36" cstate="print">
                            <a:extLst>
                              <a:ext uri="{28A0092B-C50C-407E-A947-70E740481C1C}">
                                <a14:useLocalDpi xmlns:a14="http://schemas.microsoft.com/office/drawing/2010/main" val="0"/>
                              </a:ext>
                            </a:extLst>
                          </a:blip>
                          <a:stretch>
                            <a:fillRect/>
                          </a:stretch>
                        </pic:blipFill>
                        <pic:spPr>
                          <a:xfrm rot="16200000">
                            <a:off x="0" y="0"/>
                            <a:ext cx="2179320" cy="2906395"/>
                          </a:xfrm>
                          <a:prstGeom prst="rect">
                            <a:avLst/>
                          </a:prstGeom>
                        </pic:spPr>
                      </pic:pic>
                    </a:graphicData>
                  </a:graphic>
                  <wp14:sizeRelH relativeFrom="margin">
                    <wp14:pctWidth>0</wp14:pctWidth>
                  </wp14:sizeRelH>
                  <wp14:sizeRelV relativeFrom="margin">
                    <wp14:pctHeight>0</wp14:pctHeight>
                  </wp14:sizeRelV>
                </wp:anchor>
              </w:drawing>
            </w:r>
            <w:r>
              <w:rPr>
                <w:rFonts w:ascii="標楷體" w:eastAsia="標楷體" w:hAnsi="標楷體" w:hint="eastAsia"/>
                <w:sz w:val="28"/>
                <w:szCs w:val="28"/>
              </w:rPr>
              <w:t>書包</w:t>
            </w:r>
          </w:p>
        </w:tc>
      </w:tr>
    </w:tbl>
    <w:p w14:paraId="7CA39292" w14:textId="77777777" w:rsidR="00A75F72" w:rsidRDefault="00A75F72" w:rsidP="00A75F72">
      <w:pPr>
        <w:spacing w:line="480" w:lineRule="exact"/>
        <w:ind w:left="566" w:hangingChars="202" w:hanging="566"/>
        <w:rPr>
          <w:rFonts w:ascii="標楷體" w:eastAsia="標楷體" w:hAnsi="標楷體"/>
          <w:sz w:val="28"/>
          <w:szCs w:val="28"/>
        </w:rPr>
      </w:pPr>
    </w:p>
    <w:p w14:paraId="2A3AD97C" w14:textId="77777777" w:rsidR="00A75F72" w:rsidRDefault="00A75F72" w:rsidP="00A75F72">
      <w:pPr>
        <w:spacing w:line="480" w:lineRule="exact"/>
        <w:ind w:left="566" w:hangingChars="202" w:hanging="566"/>
        <w:rPr>
          <w:rFonts w:ascii="標楷體" w:eastAsia="標楷體" w:hAnsi="標楷體"/>
          <w:sz w:val="28"/>
          <w:szCs w:val="28"/>
        </w:rPr>
      </w:pPr>
    </w:p>
    <w:p w14:paraId="2EB639FF" w14:textId="77777777" w:rsidR="00A75F72" w:rsidRDefault="00A75F72" w:rsidP="00A75F72">
      <w:pPr>
        <w:spacing w:line="480" w:lineRule="exact"/>
        <w:ind w:left="566" w:hangingChars="202" w:hanging="566"/>
        <w:rPr>
          <w:rFonts w:ascii="標楷體" w:eastAsia="標楷體" w:hAnsi="標楷體"/>
          <w:sz w:val="28"/>
          <w:szCs w:val="28"/>
        </w:rPr>
      </w:pPr>
    </w:p>
    <w:p w14:paraId="1FDBBE36" w14:textId="3B96E5A6" w:rsidR="00A75F72" w:rsidRDefault="00B61D70" w:rsidP="00A75F72">
      <w:pPr>
        <w:spacing w:line="480" w:lineRule="exact"/>
        <w:ind w:left="566" w:hangingChars="202" w:hanging="566"/>
        <w:rPr>
          <w:rFonts w:ascii="標楷體" w:eastAsia="標楷體" w:hAnsi="標楷體"/>
          <w:sz w:val="28"/>
          <w:szCs w:val="28"/>
        </w:rPr>
      </w:pPr>
      <w:r w:rsidRPr="00B61D70">
        <w:rPr>
          <w:rFonts w:ascii="標楷體" w:eastAsia="標楷體" w:hAnsi="標楷體"/>
          <w:noProof/>
          <w:sz w:val="28"/>
          <w:szCs w:val="28"/>
        </w:rPr>
        <w:lastRenderedPageBreak/>
        <w:drawing>
          <wp:anchor distT="0" distB="0" distL="114300" distR="114300" simplePos="0" relativeHeight="251727872" behindDoc="0" locked="0" layoutInCell="1" allowOverlap="1" wp14:anchorId="26F4DA23" wp14:editId="3116B5E4">
            <wp:simplePos x="0" y="0"/>
            <wp:positionH relativeFrom="margin">
              <wp:align>right</wp:align>
            </wp:positionH>
            <wp:positionV relativeFrom="paragraph">
              <wp:posOffset>-7206</wp:posOffset>
            </wp:positionV>
            <wp:extent cx="6336030" cy="6000115"/>
            <wp:effectExtent l="0" t="0" r="7620" b="635"/>
            <wp:wrapNone/>
            <wp:docPr id="57" name="圖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6336030" cy="6000115"/>
                    </a:xfrm>
                    <a:prstGeom prst="rect">
                      <a:avLst/>
                    </a:prstGeom>
                  </pic:spPr>
                </pic:pic>
              </a:graphicData>
            </a:graphic>
            <wp14:sizeRelH relativeFrom="page">
              <wp14:pctWidth>0</wp14:pctWidth>
            </wp14:sizeRelH>
            <wp14:sizeRelV relativeFrom="page">
              <wp14:pctHeight>0</wp14:pctHeight>
            </wp14:sizeRelV>
          </wp:anchor>
        </w:drawing>
      </w:r>
    </w:p>
    <w:p w14:paraId="4C1CD789" w14:textId="5A9413B3" w:rsidR="00D11B57" w:rsidRDefault="00B61D70" w:rsidP="00CC45D9">
      <w:pPr>
        <w:snapToGrid w:val="0"/>
        <w:spacing w:line="360" w:lineRule="auto"/>
        <w:ind w:left="480" w:hangingChars="200" w:hanging="480"/>
        <w:jc w:val="center"/>
        <w:rPr>
          <w:color w:val="000000"/>
        </w:rPr>
      </w:pPr>
      <w:r w:rsidRPr="00B61D70">
        <w:rPr>
          <w:noProof/>
          <w:color w:val="000000"/>
        </w:rPr>
        <w:drawing>
          <wp:anchor distT="0" distB="0" distL="114300" distR="114300" simplePos="0" relativeHeight="251728896" behindDoc="0" locked="0" layoutInCell="1" allowOverlap="1" wp14:anchorId="3E7FE77A" wp14:editId="4F4CAF30">
            <wp:simplePos x="0" y="0"/>
            <wp:positionH relativeFrom="margin">
              <wp:align>center</wp:align>
            </wp:positionH>
            <wp:positionV relativeFrom="paragraph">
              <wp:posOffset>5717687</wp:posOffset>
            </wp:positionV>
            <wp:extent cx="6336030" cy="2932430"/>
            <wp:effectExtent l="0" t="0" r="7620" b="1270"/>
            <wp:wrapNone/>
            <wp:docPr id="448" name="圖片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6336030" cy="2932430"/>
                    </a:xfrm>
                    <a:prstGeom prst="rect">
                      <a:avLst/>
                    </a:prstGeom>
                  </pic:spPr>
                </pic:pic>
              </a:graphicData>
            </a:graphic>
            <wp14:sizeRelH relativeFrom="page">
              <wp14:pctWidth>0</wp14:pctWidth>
            </wp14:sizeRelH>
            <wp14:sizeRelV relativeFrom="page">
              <wp14:pctHeight>0</wp14:pctHeight>
            </wp14:sizeRelV>
          </wp:anchor>
        </w:drawing>
      </w:r>
      <w:r w:rsidR="00DC3155" w:rsidRPr="0020619E">
        <w:rPr>
          <w:color w:val="000000"/>
        </w:rPr>
        <w:br w:type="page"/>
      </w:r>
      <w:bookmarkStart w:id="14" w:name="_Toc298227668"/>
      <w:bookmarkStart w:id="15" w:name="_Toc298227672"/>
    </w:p>
    <w:p w14:paraId="09858C46" w14:textId="77777777" w:rsidR="008A7077" w:rsidRPr="00F44768" w:rsidRDefault="008A7077" w:rsidP="008A7077">
      <w:pPr>
        <w:snapToGrid w:val="0"/>
        <w:spacing w:line="360" w:lineRule="auto"/>
        <w:ind w:left="801" w:hangingChars="200" w:hanging="801"/>
        <w:jc w:val="center"/>
        <w:rPr>
          <w:rFonts w:ascii="標楷體" w:eastAsia="標楷體" w:hAnsi="標楷體"/>
          <w:b/>
          <w:sz w:val="40"/>
          <w:szCs w:val="36"/>
          <w:shd w:val="pct15" w:color="auto" w:fill="FFFFFF"/>
        </w:rPr>
      </w:pPr>
      <w:r w:rsidRPr="00F44768">
        <w:rPr>
          <w:rFonts w:ascii="標楷體" w:eastAsia="標楷體" w:hAnsi="標楷體" w:hint="eastAsia"/>
          <w:b/>
          <w:sz w:val="40"/>
          <w:szCs w:val="36"/>
        </w:rPr>
        <w:lastRenderedPageBreak/>
        <w:t>請假</w:t>
      </w:r>
      <w:bookmarkEnd w:id="14"/>
      <w:r w:rsidRPr="00F44768">
        <w:rPr>
          <w:rFonts w:ascii="標楷體" w:eastAsia="標楷體" w:hAnsi="標楷體" w:hint="eastAsia"/>
          <w:b/>
          <w:sz w:val="40"/>
          <w:szCs w:val="36"/>
        </w:rPr>
        <w:t>注意事項</w:t>
      </w:r>
    </w:p>
    <w:p w14:paraId="63630350" w14:textId="77777777" w:rsidR="008A7077" w:rsidRPr="00F44768" w:rsidRDefault="008A7077" w:rsidP="008A7077">
      <w:pPr>
        <w:snapToGrid w:val="0"/>
        <w:spacing w:line="264" w:lineRule="auto"/>
        <w:ind w:firstLineChars="200" w:firstLine="560"/>
        <w:rPr>
          <w:rFonts w:eastAsia="標楷體"/>
          <w:sz w:val="28"/>
          <w:szCs w:val="28"/>
        </w:rPr>
      </w:pPr>
      <w:r w:rsidRPr="00F44768">
        <w:rPr>
          <w:rFonts w:eastAsia="標楷體" w:hint="eastAsia"/>
          <w:sz w:val="28"/>
          <w:szCs w:val="28"/>
        </w:rPr>
        <w:t>「人吃五穀雜糧，沒有不生病的」。在你求學時期，請假是正常的事，當然，也有同學三年中都不請假，這是相當不容易的，因而在畢業時，學校還會特頒「全勤獎」。</w:t>
      </w:r>
    </w:p>
    <w:p w14:paraId="68830281" w14:textId="77777777" w:rsidR="008A7077" w:rsidRPr="00F44768" w:rsidRDefault="008A7077" w:rsidP="008A7077">
      <w:pPr>
        <w:snapToGrid w:val="0"/>
        <w:spacing w:line="264" w:lineRule="auto"/>
        <w:rPr>
          <w:rFonts w:eastAsia="標楷體"/>
          <w:sz w:val="28"/>
          <w:szCs w:val="28"/>
        </w:rPr>
      </w:pPr>
      <w:r w:rsidRPr="00F44768">
        <w:rPr>
          <w:rFonts w:eastAsia="標楷體" w:hint="eastAsia"/>
          <w:sz w:val="28"/>
          <w:szCs w:val="28"/>
        </w:rPr>
        <w:t xml:space="preserve">　　請假可分病假、事假及公假。因有不同的請假程序，並涉及個人權益，同學應深入瞭解。</w:t>
      </w:r>
    </w:p>
    <w:p w14:paraId="05040507" w14:textId="77777777" w:rsidR="008A7077" w:rsidRPr="00F44768" w:rsidRDefault="008A7077" w:rsidP="008A7077">
      <w:pPr>
        <w:snapToGrid w:val="0"/>
        <w:spacing w:line="264" w:lineRule="auto"/>
        <w:rPr>
          <w:rFonts w:eastAsia="標楷體"/>
          <w:b/>
          <w:bCs/>
          <w:sz w:val="36"/>
          <w:szCs w:val="28"/>
        </w:rPr>
      </w:pPr>
      <w:r w:rsidRPr="00F44768">
        <w:rPr>
          <w:rFonts w:eastAsia="標楷體" w:hint="eastAsia"/>
          <w:b/>
          <w:bCs/>
          <w:sz w:val="36"/>
          <w:szCs w:val="28"/>
        </w:rPr>
        <w:t>一、病假</w:t>
      </w:r>
    </w:p>
    <w:p w14:paraId="0641A22E" w14:textId="77777777" w:rsidR="00841AE0" w:rsidRDefault="008A7077" w:rsidP="008A7077">
      <w:pPr>
        <w:snapToGrid w:val="0"/>
        <w:spacing w:line="264" w:lineRule="auto"/>
        <w:rPr>
          <w:rFonts w:eastAsia="標楷體"/>
          <w:sz w:val="28"/>
          <w:szCs w:val="28"/>
        </w:rPr>
      </w:pPr>
      <w:r w:rsidRPr="00F44768">
        <w:rPr>
          <w:rFonts w:eastAsia="標楷體" w:hint="eastAsia"/>
          <w:sz w:val="28"/>
          <w:szCs w:val="28"/>
        </w:rPr>
        <w:t>（一）當你生病</w:t>
      </w:r>
      <w:r>
        <w:rPr>
          <w:rFonts w:eastAsia="標楷體" w:hint="eastAsia"/>
          <w:sz w:val="28"/>
          <w:szCs w:val="28"/>
        </w:rPr>
        <w:t>(</w:t>
      </w:r>
      <w:r>
        <w:rPr>
          <w:rFonts w:eastAsia="標楷體" w:hint="eastAsia"/>
          <w:sz w:val="28"/>
          <w:szCs w:val="28"/>
        </w:rPr>
        <w:t>包括生理期、懷孕、分娩等</w:t>
      </w:r>
      <w:r>
        <w:rPr>
          <w:rFonts w:eastAsia="標楷體" w:hint="eastAsia"/>
          <w:sz w:val="28"/>
          <w:szCs w:val="28"/>
        </w:rPr>
        <w:t>)</w:t>
      </w:r>
      <w:r w:rsidRPr="00F44768">
        <w:rPr>
          <w:rFonts w:eastAsia="標楷體" w:hint="eastAsia"/>
          <w:sz w:val="28"/>
          <w:szCs w:val="28"/>
        </w:rPr>
        <w:t>無法上學時，先</w:t>
      </w:r>
      <w:r w:rsidRPr="00F44768">
        <w:rPr>
          <w:rFonts w:eastAsia="標楷體" w:hint="eastAsia"/>
          <w:b/>
          <w:sz w:val="28"/>
          <w:szCs w:val="28"/>
        </w:rPr>
        <w:t>由家長親自</w:t>
      </w:r>
      <w:r w:rsidRPr="00F44768">
        <w:rPr>
          <w:rFonts w:eastAsia="標楷體" w:hint="eastAsia"/>
          <w:sz w:val="28"/>
          <w:szCs w:val="28"/>
        </w:rPr>
        <w:t>以電話</w:t>
      </w:r>
      <w:r w:rsidR="00841AE0">
        <w:rPr>
          <w:rFonts w:eastAsia="標楷體" w:hint="eastAsia"/>
          <w:sz w:val="28"/>
          <w:szCs w:val="28"/>
        </w:rPr>
        <w:t xml:space="preserve">\  </w:t>
      </w:r>
    </w:p>
    <w:p w14:paraId="1EF780E0" w14:textId="77777777" w:rsidR="008A7077" w:rsidRPr="00F44768" w:rsidRDefault="00841AE0" w:rsidP="008A7077">
      <w:pPr>
        <w:snapToGrid w:val="0"/>
        <w:spacing w:line="264" w:lineRule="auto"/>
        <w:rPr>
          <w:rFonts w:eastAsia="標楷體"/>
          <w:sz w:val="28"/>
          <w:szCs w:val="28"/>
        </w:rPr>
      </w:pPr>
      <w:r>
        <w:rPr>
          <w:rFonts w:eastAsia="標楷體" w:hint="eastAsia"/>
          <w:sz w:val="28"/>
          <w:szCs w:val="28"/>
        </w:rPr>
        <w:t xml:space="preserve">      </w:t>
      </w:r>
      <w:r w:rsidR="008A7077" w:rsidRPr="00F44768">
        <w:rPr>
          <w:rFonts w:eastAsia="標楷體" w:hint="eastAsia"/>
          <w:sz w:val="28"/>
          <w:szCs w:val="28"/>
        </w:rPr>
        <w:t>向學務處或導師口頭請假。</w:t>
      </w:r>
    </w:p>
    <w:p w14:paraId="1817D3C4" w14:textId="77777777" w:rsidR="008A7077" w:rsidRPr="00F44768" w:rsidRDefault="008A7077" w:rsidP="008A7077">
      <w:pPr>
        <w:snapToGrid w:val="0"/>
        <w:spacing w:line="264" w:lineRule="auto"/>
        <w:ind w:left="840" w:hangingChars="300" w:hanging="840"/>
        <w:rPr>
          <w:rFonts w:eastAsia="標楷體"/>
          <w:sz w:val="28"/>
          <w:szCs w:val="28"/>
        </w:rPr>
      </w:pPr>
      <w:r w:rsidRPr="00F44768">
        <w:rPr>
          <w:rFonts w:eastAsia="標楷體" w:hint="eastAsia"/>
          <w:sz w:val="28"/>
          <w:szCs w:val="28"/>
        </w:rPr>
        <w:t>（二）如請假在二日內，應請家長在請假單上簽名蓋章，</w:t>
      </w:r>
      <w:r w:rsidRPr="00F44768">
        <w:rPr>
          <w:rFonts w:eastAsia="標楷體" w:hint="eastAsia"/>
          <w:b/>
          <w:sz w:val="28"/>
          <w:szCs w:val="28"/>
        </w:rPr>
        <w:t>翌日到校，到學務處填寫假單，送交學務處。如未辦妥請假手續，視為「曠課」。</w:t>
      </w:r>
    </w:p>
    <w:p w14:paraId="6523B721" w14:textId="77777777" w:rsidR="008A7077" w:rsidRPr="00F44768" w:rsidRDefault="008A7077" w:rsidP="008A7077">
      <w:pPr>
        <w:snapToGrid w:val="0"/>
        <w:spacing w:line="264" w:lineRule="auto"/>
        <w:ind w:left="840" w:hangingChars="300" w:hanging="840"/>
        <w:rPr>
          <w:rFonts w:eastAsia="標楷體"/>
          <w:sz w:val="28"/>
          <w:szCs w:val="28"/>
        </w:rPr>
      </w:pPr>
      <w:r w:rsidRPr="00F44768">
        <w:rPr>
          <w:rFonts w:eastAsia="標楷體" w:hint="eastAsia"/>
          <w:sz w:val="28"/>
          <w:szCs w:val="28"/>
        </w:rPr>
        <w:t>（三）如請假達三日以上（含長期請假），則須由家長或監護人提出書面申請，並附醫院證明單辦理請假手續。</w:t>
      </w:r>
    </w:p>
    <w:p w14:paraId="26355E48" w14:textId="77777777" w:rsidR="008A7077" w:rsidRPr="00F44768" w:rsidRDefault="008A7077" w:rsidP="008A7077">
      <w:pPr>
        <w:snapToGrid w:val="0"/>
        <w:spacing w:line="264" w:lineRule="auto"/>
        <w:rPr>
          <w:rFonts w:eastAsia="標楷體"/>
          <w:b/>
          <w:bCs/>
          <w:sz w:val="36"/>
          <w:szCs w:val="28"/>
        </w:rPr>
      </w:pPr>
      <w:r w:rsidRPr="00F44768">
        <w:rPr>
          <w:rFonts w:eastAsia="標楷體" w:hint="eastAsia"/>
          <w:b/>
          <w:bCs/>
          <w:sz w:val="36"/>
          <w:szCs w:val="28"/>
        </w:rPr>
        <w:t>二、事假</w:t>
      </w:r>
    </w:p>
    <w:p w14:paraId="686EBC35" w14:textId="77777777" w:rsidR="00841AE0" w:rsidRDefault="008A7077" w:rsidP="008A7077">
      <w:pPr>
        <w:pStyle w:val="a3"/>
        <w:snapToGrid w:val="0"/>
        <w:spacing w:line="264" w:lineRule="auto"/>
        <w:ind w:left="840" w:hangingChars="300" w:hanging="840"/>
        <w:rPr>
          <w:rFonts w:eastAsia="標楷體"/>
          <w:color w:val="auto"/>
          <w:sz w:val="28"/>
          <w:szCs w:val="28"/>
        </w:rPr>
      </w:pPr>
      <w:r w:rsidRPr="00F44768">
        <w:rPr>
          <w:rFonts w:eastAsia="標楷體" w:hint="eastAsia"/>
          <w:color w:val="auto"/>
          <w:sz w:val="28"/>
          <w:szCs w:val="28"/>
        </w:rPr>
        <w:t>（一）如你因個人或家庭緣故須請事假，應由家長</w:t>
      </w:r>
      <w:r w:rsidRPr="00F44768">
        <w:rPr>
          <w:rFonts w:eastAsia="標楷體" w:hint="eastAsia"/>
          <w:b/>
          <w:color w:val="auto"/>
          <w:sz w:val="28"/>
          <w:szCs w:val="28"/>
        </w:rPr>
        <w:t>事前</w:t>
      </w:r>
      <w:r w:rsidRPr="00F44768">
        <w:rPr>
          <w:rFonts w:eastAsia="標楷體" w:hint="eastAsia"/>
          <w:color w:val="auto"/>
          <w:sz w:val="28"/>
          <w:szCs w:val="28"/>
        </w:rPr>
        <w:t>填寫好請假單，請導師簽</w:t>
      </w:r>
    </w:p>
    <w:p w14:paraId="7B37251A" w14:textId="77777777" w:rsidR="008A7077" w:rsidRPr="00F44768" w:rsidRDefault="00841AE0" w:rsidP="008A7077">
      <w:pPr>
        <w:pStyle w:val="a3"/>
        <w:snapToGrid w:val="0"/>
        <w:spacing w:line="264" w:lineRule="auto"/>
        <w:ind w:left="840" w:hangingChars="300" w:hanging="840"/>
        <w:jc w:val="left"/>
        <w:rPr>
          <w:rFonts w:eastAsia="標楷體"/>
          <w:color w:val="auto"/>
          <w:sz w:val="28"/>
          <w:szCs w:val="28"/>
        </w:rPr>
      </w:pPr>
      <w:r>
        <w:rPr>
          <w:rFonts w:eastAsia="標楷體" w:hint="eastAsia"/>
          <w:color w:val="auto"/>
          <w:sz w:val="28"/>
          <w:szCs w:val="28"/>
        </w:rPr>
        <w:t xml:space="preserve">      </w:t>
      </w:r>
      <w:r w:rsidR="008A7077" w:rsidRPr="00F44768">
        <w:rPr>
          <w:rFonts w:eastAsia="標楷體" w:hint="eastAsia"/>
          <w:color w:val="auto"/>
          <w:sz w:val="28"/>
          <w:szCs w:val="28"/>
        </w:rPr>
        <w:t>名後送學務處。</w:t>
      </w:r>
      <w:r w:rsidR="008A7077" w:rsidRPr="00F44768">
        <w:rPr>
          <w:rFonts w:eastAsia="標楷體" w:hint="eastAsia"/>
          <w:b/>
          <w:color w:val="auto"/>
          <w:sz w:val="28"/>
          <w:szCs w:val="28"/>
        </w:rPr>
        <w:t>事假須事前請妥才可准假</w:t>
      </w:r>
      <w:r w:rsidR="008A7077" w:rsidRPr="00F44768">
        <w:rPr>
          <w:rFonts w:eastAsia="標楷體" w:hint="eastAsia"/>
          <w:color w:val="auto"/>
          <w:sz w:val="28"/>
          <w:szCs w:val="28"/>
        </w:rPr>
        <w:t>。如不請假</w:t>
      </w:r>
      <w:r w:rsidR="008A7077" w:rsidRPr="00F44768">
        <w:rPr>
          <w:rFonts w:ascii="標楷體" w:eastAsia="標楷體" w:hAnsi="標楷體" w:hint="eastAsia"/>
          <w:color w:val="auto"/>
          <w:sz w:val="28"/>
          <w:szCs w:val="28"/>
        </w:rPr>
        <w:t>，則視同</w:t>
      </w:r>
      <w:r w:rsidR="008A7077" w:rsidRPr="00F44768">
        <w:rPr>
          <w:rFonts w:eastAsia="標楷體" w:hint="eastAsia"/>
          <w:color w:val="auto"/>
          <w:sz w:val="28"/>
          <w:szCs w:val="28"/>
        </w:rPr>
        <w:t>「曠課」</w:t>
      </w:r>
      <w:r w:rsidR="008A7077" w:rsidRPr="00F44768">
        <w:rPr>
          <w:rFonts w:ascii="標楷體" w:eastAsia="標楷體" w:hAnsi="標楷體" w:hint="eastAsia"/>
          <w:color w:val="auto"/>
          <w:sz w:val="28"/>
          <w:szCs w:val="28"/>
        </w:rPr>
        <w:t>。</w:t>
      </w:r>
    </w:p>
    <w:p w14:paraId="0D974D36" w14:textId="77777777" w:rsidR="008A7077" w:rsidRPr="00F44768" w:rsidRDefault="008A7077" w:rsidP="008A7077">
      <w:pPr>
        <w:pStyle w:val="a3"/>
        <w:snapToGrid w:val="0"/>
        <w:spacing w:line="264" w:lineRule="auto"/>
        <w:ind w:left="840" w:hangingChars="300" w:hanging="840"/>
        <w:jc w:val="left"/>
        <w:rPr>
          <w:rFonts w:eastAsia="標楷體"/>
          <w:color w:val="auto"/>
          <w:sz w:val="28"/>
          <w:szCs w:val="28"/>
        </w:rPr>
      </w:pPr>
      <w:r w:rsidRPr="00F44768">
        <w:rPr>
          <w:rFonts w:eastAsia="標楷體" w:hint="eastAsia"/>
          <w:color w:val="auto"/>
          <w:sz w:val="28"/>
          <w:szCs w:val="28"/>
        </w:rPr>
        <w:t>（二）包括因親屬之婚、喪、壽、慶、災害或家中有要事必參與時，均可請假。</w:t>
      </w:r>
    </w:p>
    <w:p w14:paraId="0079C05A" w14:textId="77777777" w:rsidR="008A7077" w:rsidRPr="00F44768" w:rsidRDefault="008A7077" w:rsidP="008A7077">
      <w:pPr>
        <w:pStyle w:val="a3"/>
        <w:snapToGrid w:val="0"/>
        <w:spacing w:line="264" w:lineRule="auto"/>
        <w:jc w:val="left"/>
        <w:rPr>
          <w:rFonts w:eastAsia="標楷體"/>
          <w:b/>
          <w:bCs/>
          <w:color w:val="auto"/>
          <w:sz w:val="36"/>
          <w:szCs w:val="36"/>
        </w:rPr>
      </w:pPr>
      <w:r w:rsidRPr="00F44768">
        <w:rPr>
          <w:rFonts w:eastAsia="標楷體" w:hint="eastAsia"/>
          <w:b/>
          <w:bCs/>
          <w:color w:val="auto"/>
          <w:sz w:val="36"/>
          <w:szCs w:val="36"/>
        </w:rPr>
        <w:t>三、公假</w:t>
      </w:r>
    </w:p>
    <w:p w14:paraId="59D4E4DB" w14:textId="77777777" w:rsidR="008A7077" w:rsidRPr="00F44768" w:rsidRDefault="008A7077" w:rsidP="008A7077">
      <w:pPr>
        <w:pStyle w:val="a3"/>
        <w:snapToGrid w:val="0"/>
        <w:spacing w:line="264" w:lineRule="auto"/>
        <w:ind w:left="840" w:hangingChars="300" w:hanging="840"/>
        <w:jc w:val="left"/>
        <w:rPr>
          <w:rFonts w:eastAsia="標楷體"/>
          <w:color w:val="auto"/>
          <w:sz w:val="28"/>
          <w:szCs w:val="28"/>
        </w:rPr>
      </w:pPr>
      <w:r w:rsidRPr="00F44768">
        <w:rPr>
          <w:rFonts w:eastAsia="標楷體" w:hint="eastAsia"/>
          <w:color w:val="auto"/>
          <w:sz w:val="28"/>
          <w:szCs w:val="28"/>
        </w:rPr>
        <w:t>（一）凡由學校派遣參加校內、外各種活動或勤務而不能上課者，均可請公假。</w:t>
      </w:r>
    </w:p>
    <w:p w14:paraId="575C8D2F" w14:textId="77777777" w:rsidR="008A7077" w:rsidRPr="00F44768" w:rsidRDefault="008A7077" w:rsidP="008A7077">
      <w:pPr>
        <w:pStyle w:val="a3"/>
        <w:snapToGrid w:val="0"/>
        <w:spacing w:line="264" w:lineRule="auto"/>
        <w:jc w:val="left"/>
        <w:rPr>
          <w:rFonts w:eastAsia="標楷體"/>
          <w:color w:val="auto"/>
          <w:sz w:val="28"/>
          <w:szCs w:val="28"/>
        </w:rPr>
      </w:pPr>
      <w:r w:rsidRPr="00F44768">
        <w:rPr>
          <w:rFonts w:eastAsia="標楷體" w:hint="eastAsia"/>
          <w:color w:val="auto"/>
          <w:sz w:val="28"/>
          <w:szCs w:val="28"/>
        </w:rPr>
        <w:t>（二）公假視同出席，不算請假。</w:t>
      </w:r>
    </w:p>
    <w:p w14:paraId="14A13166" w14:textId="77777777" w:rsidR="008A7077" w:rsidRPr="00F44768" w:rsidRDefault="008A7077" w:rsidP="008A7077">
      <w:pPr>
        <w:pStyle w:val="a3"/>
        <w:snapToGrid w:val="0"/>
        <w:spacing w:line="264" w:lineRule="auto"/>
        <w:ind w:left="840" w:hangingChars="300" w:hanging="840"/>
        <w:jc w:val="left"/>
        <w:rPr>
          <w:rFonts w:eastAsia="標楷體"/>
          <w:color w:val="auto"/>
          <w:sz w:val="28"/>
          <w:szCs w:val="28"/>
        </w:rPr>
      </w:pPr>
      <w:r w:rsidRPr="00F44768">
        <w:rPr>
          <w:rFonts w:eastAsia="標楷體" w:hint="eastAsia"/>
          <w:color w:val="auto"/>
          <w:sz w:val="28"/>
          <w:szCs w:val="28"/>
        </w:rPr>
        <w:t>（三）</w:t>
      </w:r>
      <w:r w:rsidRPr="00F44768">
        <w:rPr>
          <w:rFonts w:eastAsia="標楷體" w:hint="eastAsia"/>
          <w:b/>
          <w:color w:val="auto"/>
          <w:sz w:val="28"/>
          <w:szCs w:val="28"/>
        </w:rPr>
        <w:t>出公差前</w:t>
      </w:r>
      <w:r w:rsidRPr="00F44768">
        <w:rPr>
          <w:rFonts w:eastAsia="標楷體" w:hint="eastAsia"/>
          <w:color w:val="auto"/>
          <w:sz w:val="28"/>
          <w:szCs w:val="28"/>
        </w:rPr>
        <w:t>，應瞭解主辦單位是否已幫你辦好公假手續，請好公假後，同學一定要參與活動，否則視同曠課。</w:t>
      </w:r>
    </w:p>
    <w:p w14:paraId="06F0CA0F" w14:textId="77777777" w:rsidR="008A7077" w:rsidRPr="00F44768" w:rsidRDefault="008A7077" w:rsidP="008A7077">
      <w:pPr>
        <w:pStyle w:val="a3"/>
        <w:snapToGrid w:val="0"/>
        <w:spacing w:line="264" w:lineRule="auto"/>
        <w:jc w:val="left"/>
        <w:rPr>
          <w:rFonts w:eastAsia="標楷體"/>
          <w:b/>
          <w:bCs/>
          <w:color w:val="auto"/>
          <w:sz w:val="36"/>
          <w:szCs w:val="36"/>
        </w:rPr>
      </w:pPr>
      <w:r w:rsidRPr="00F44768">
        <w:rPr>
          <w:rFonts w:eastAsia="標楷體" w:hint="eastAsia"/>
          <w:b/>
          <w:bCs/>
          <w:color w:val="auto"/>
          <w:sz w:val="36"/>
          <w:szCs w:val="36"/>
        </w:rPr>
        <w:t>四、特別說明</w:t>
      </w:r>
    </w:p>
    <w:p w14:paraId="5E84572C" w14:textId="77777777" w:rsidR="008A7077" w:rsidRPr="00F44768" w:rsidRDefault="008A7077" w:rsidP="008A7077">
      <w:pPr>
        <w:pStyle w:val="a3"/>
        <w:snapToGrid w:val="0"/>
        <w:spacing w:line="264" w:lineRule="auto"/>
        <w:jc w:val="left"/>
        <w:rPr>
          <w:rFonts w:eastAsia="標楷體"/>
          <w:color w:val="auto"/>
          <w:sz w:val="28"/>
          <w:szCs w:val="28"/>
        </w:rPr>
      </w:pPr>
      <w:r w:rsidRPr="00F44768">
        <w:rPr>
          <w:rFonts w:eastAsia="標楷體" w:hint="eastAsia"/>
          <w:color w:val="auto"/>
          <w:sz w:val="28"/>
          <w:szCs w:val="28"/>
        </w:rPr>
        <w:t>（一）一般狀況，如未辦妥請假手續，均視同曠課處理。</w:t>
      </w:r>
    </w:p>
    <w:p w14:paraId="161115E5" w14:textId="77777777" w:rsidR="008A7077" w:rsidRPr="00F44768" w:rsidRDefault="008A7077" w:rsidP="008A7077">
      <w:pPr>
        <w:pStyle w:val="a3"/>
        <w:snapToGrid w:val="0"/>
        <w:spacing w:line="264" w:lineRule="auto"/>
        <w:ind w:left="840" w:hangingChars="300" w:hanging="840"/>
        <w:jc w:val="left"/>
        <w:rPr>
          <w:rFonts w:eastAsia="標楷體"/>
          <w:b/>
          <w:color w:val="auto"/>
          <w:sz w:val="28"/>
          <w:szCs w:val="28"/>
        </w:rPr>
      </w:pPr>
      <w:r w:rsidRPr="00F44768">
        <w:rPr>
          <w:rFonts w:eastAsia="標楷體" w:hint="eastAsia"/>
          <w:color w:val="auto"/>
          <w:sz w:val="28"/>
          <w:szCs w:val="28"/>
        </w:rPr>
        <w:t>（二）</w:t>
      </w:r>
      <w:r w:rsidRPr="00F44768">
        <w:rPr>
          <w:rFonts w:eastAsia="標楷體" w:hint="eastAsia"/>
          <w:b/>
          <w:color w:val="auto"/>
          <w:sz w:val="28"/>
          <w:szCs w:val="28"/>
        </w:rPr>
        <w:t>重要集會如升旗、週會、課外活動、各種服務及其他特定之會議集合等，如無故不到，均分別依校規記警告或小過處分。</w:t>
      </w:r>
    </w:p>
    <w:p w14:paraId="28819CAD" w14:textId="77777777" w:rsidR="008A7077" w:rsidRPr="00F44768" w:rsidRDefault="008A7077" w:rsidP="008A7077">
      <w:pPr>
        <w:pStyle w:val="a3"/>
        <w:snapToGrid w:val="0"/>
        <w:spacing w:line="264" w:lineRule="auto"/>
        <w:ind w:left="840" w:hangingChars="300" w:hanging="840"/>
        <w:jc w:val="left"/>
        <w:rPr>
          <w:rFonts w:eastAsia="標楷體"/>
          <w:color w:val="auto"/>
          <w:sz w:val="28"/>
          <w:szCs w:val="28"/>
        </w:rPr>
      </w:pPr>
      <w:r w:rsidRPr="00F44768">
        <w:rPr>
          <w:rFonts w:eastAsia="標楷體" w:hint="eastAsia"/>
          <w:color w:val="auto"/>
          <w:sz w:val="28"/>
          <w:szCs w:val="28"/>
        </w:rPr>
        <w:t>（三）每週學務處都會在各班公佈上週出缺勤、曠課紀錄，請同學務必一定要重視它，如有錯誤，應立即至學務處生活輔導組找負責組長修正，否則一週後視同正式紀錄，若想再修改，就比較困難了。</w:t>
      </w:r>
    </w:p>
    <w:p w14:paraId="0F647251" w14:textId="77777777" w:rsidR="00841AE0" w:rsidRDefault="008A7077" w:rsidP="008A7077">
      <w:pPr>
        <w:spacing w:line="440" w:lineRule="exact"/>
        <w:rPr>
          <w:rFonts w:ascii="標楷體" w:eastAsia="標楷體" w:hAnsi="標楷體"/>
          <w:b/>
          <w:sz w:val="28"/>
          <w:szCs w:val="28"/>
        </w:rPr>
      </w:pPr>
      <w:r w:rsidRPr="00F44768">
        <w:rPr>
          <w:rFonts w:ascii="標楷體" w:eastAsia="標楷體" w:hAnsi="標楷體" w:hint="eastAsia"/>
          <w:sz w:val="28"/>
          <w:szCs w:val="28"/>
        </w:rPr>
        <w:t>（四）</w:t>
      </w:r>
      <w:r w:rsidRPr="00F44768">
        <w:rPr>
          <w:rFonts w:ascii="標楷體" w:eastAsia="標楷體" w:hAnsi="標楷體" w:hint="eastAsia"/>
          <w:b/>
          <w:sz w:val="28"/>
          <w:szCs w:val="28"/>
        </w:rPr>
        <w:t>臨時事、病假的銷假手續要在回到學校一週內完成，超過一週做愛校服</w:t>
      </w:r>
    </w:p>
    <w:p w14:paraId="1B823C42" w14:textId="77777777" w:rsidR="008A7077" w:rsidRDefault="00841AE0" w:rsidP="008A7077">
      <w:pPr>
        <w:spacing w:line="440" w:lineRule="exact"/>
        <w:rPr>
          <w:rFonts w:ascii="標楷體" w:eastAsia="標楷體" w:hAnsi="標楷體"/>
          <w:sz w:val="28"/>
          <w:szCs w:val="28"/>
        </w:rPr>
      </w:pPr>
      <w:r>
        <w:rPr>
          <w:rFonts w:ascii="標楷體" w:eastAsia="標楷體" w:hAnsi="標楷體" w:hint="eastAsia"/>
          <w:b/>
          <w:sz w:val="28"/>
          <w:szCs w:val="28"/>
        </w:rPr>
        <w:t xml:space="preserve">      </w:t>
      </w:r>
      <w:r w:rsidR="008A7077" w:rsidRPr="00F44768">
        <w:rPr>
          <w:rFonts w:ascii="標楷體" w:eastAsia="標楷體" w:hAnsi="標楷體" w:hint="eastAsia"/>
          <w:b/>
          <w:sz w:val="28"/>
          <w:szCs w:val="28"/>
        </w:rPr>
        <w:t>務、超過兩週會有相關懲處才能銷假，</w:t>
      </w:r>
      <w:r w:rsidR="008A7077" w:rsidRPr="00F44768">
        <w:rPr>
          <w:rFonts w:ascii="標楷體" w:eastAsia="標楷體" w:hAnsi="標楷體" w:hint="eastAsia"/>
          <w:sz w:val="28"/>
          <w:szCs w:val="28"/>
        </w:rPr>
        <w:t>同學一定要留意！</w:t>
      </w:r>
    </w:p>
    <w:p w14:paraId="6E4E779B" w14:textId="77777777" w:rsidR="0004012E" w:rsidRPr="00F44768" w:rsidRDefault="0004012E" w:rsidP="008A7077">
      <w:pPr>
        <w:spacing w:line="440" w:lineRule="exact"/>
      </w:pPr>
    </w:p>
    <w:p w14:paraId="534F6806" w14:textId="77777777" w:rsidR="00DC3155" w:rsidRPr="0020619E" w:rsidRDefault="00A737BC" w:rsidP="008A7077">
      <w:pPr>
        <w:snapToGrid w:val="0"/>
        <w:spacing w:line="360" w:lineRule="auto"/>
        <w:ind w:left="480" w:hangingChars="200" w:hanging="480"/>
        <w:jc w:val="center"/>
        <w:rPr>
          <w:rFonts w:ascii="標楷體" w:eastAsia="標楷體" w:hAnsi="標楷體"/>
          <w:color w:val="000000"/>
        </w:rPr>
      </w:pPr>
      <w:r>
        <w:rPr>
          <w:noProof/>
        </w:rPr>
        <w:drawing>
          <wp:anchor distT="0" distB="0" distL="114300" distR="114300" simplePos="0" relativeHeight="251668480" behindDoc="0" locked="0" layoutInCell="1" allowOverlap="1" wp14:anchorId="5784B9AB" wp14:editId="4BE9A997">
            <wp:simplePos x="0" y="0"/>
            <wp:positionH relativeFrom="page">
              <wp:posOffset>-868363</wp:posOffset>
            </wp:positionH>
            <wp:positionV relativeFrom="paragraph">
              <wp:posOffset>628704</wp:posOffset>
            </wp:positionV>
            <wp:extent cx="9873640" cy="6984181"/>
            <wp:effectExtent l="0" t="2857" r="0" b="0"/>
            <wp:wrapNone/>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rot="16200000">
                      <a:off x="0" y="0"/>
                      <a:ext cx="9873640" cy="6984181"/>
                    </a:xfrm>
                    <a:prstGeom prst="rect">
                      <a:avLst/>
                    </a:prstGeom>
                    <a:noFill/>
                    <a:ln>
                      <a:noFill/>
                    </a:ln>
                  </pic:spPr>
                </pic:pic>
              </a:graphicData>
            </a:graphic>
            <wp14:sizeRelH relativeFrom="page">
              <wp14:pctWidth>0</wp14:pctWidth>
            </wp14:sizeRelH>
            <wp14:sizeRelV relativeFrom="page">
              <wp14:pctHeight>0</wp14:pctHeight>
            </wp14:sizeRelV>
          </wp:anchor>
        </w:drawing>
      </w:r>
      <w:r w:rsidR="00DC3155" w:rsidRPr="0020619E">
        <w:rPr>
          <w:b/>
          <w:color w:val="000000"/>
          <w:sz w:val="36"/>
          <w:szCs w:val="36"/>
          <w:shd w:val="pct15" w:color="auto" w:fill="FFFFFF"/>
        </w:rPr>
        <w:br w:type="page"/>
      </w:r>
    </w:p>
    <w:p w14:paraId="7A158AA8" w14:textId="77777777" w:rsidR="001D3401" w:rsidRDefault="001D3401" w:rsidP="001D3401">
      <w:pPr>
        <w:pStyle w:val="Web"/>
        <w:snapToGrid w:val="0"/>
        <w:spacing w:beforeLines="50" w:before="180" w:beforeAutospacing="0" w:after="0" w:afterAutospacing="0" w:line="400" w:lineRule="atLeast"/>
        <w:jc w:val="center"/>
        <w:rPr>
          <w:rStyle w:val="af2"/>
          <w:rFonts w:ascii="標楷體" w:eastAsia="標楷體" w:hAnsi="標楷體" w:cs="標楷體"/>
          <w:sz w:val="32"/>
          <w:szCs w:val="32"/>
        </w:rPr>
      </w:pPr>
      <w:bookmarkStart w:id="16" w:name="_Toc298227683"/>
      <w:bookmarkEnd w:id="15"/>
      <w:r w:rsidRPr="00E91D8E">
        <w:rPr>
          <w:rStyle w:val="af2"/>
          <w:rFonts w:ascii="標楷體" w:eastAsia="標楷體" w:hAnsi="標楷體" w:cs="標楷體" w:hint="eastAsia"/>
          <w:sz w:val="32"/>
          <w:szCs w:val="32"/>
        </w:rPr>
        <w:lastRenderedPageBreak/>
        <w:t>新竹市立光武國民中學服務學習實施計畫</w:t>
      </w:r>
    </w:p>
    <w:p w14:paraId="27753982" w14:textId="589E72FF" w:rsidR="001D3401" w:rsidRDefault="001D3401" w:rsidP="001D3401">
      <w:pPr>
        <w:pStyle w:val="Web"/>
        <w:snapToGrid w:val="0"/>
        <w:spacing w:before="0" w:beforeAutospacing="0" w:after="0" w:afterAutospacing="0" w:line="220" w:lineRule="atLeast"/>
        <w:rPr>
          <w:rStyle w:val="af2"/>
          <w:rFonts w:ascii="標楷體" w:eastAsia="標楷體" w:hAnsi="標楷體" w:cs="標楷體"/>
          <w:sz w:val="20"/>
          <w:szCs w:val="20"/>
        </w:rPr>
      </w:pPr>
      <w:r>
        <w:rPr>
          <w:rStyle w:val="af2"/>
          <w:rFonts w:ascii="標楷體" w:eastAsia="標楷體" w:hAnsi="標楷體" w:cs="標楷體" w:hint="eastAsia"/>
          <w:sz w:val="20"/>
          <w:szCs w:val="20"/>
        </w:rPr>
        <w:t xml:space="preserve">                                                                  101年11月27日校務會議通過</w:t>
      </w:r>
    </w:p>
    <w:p w14:paraId="572BE80C" w14:textId="3BBBC44C" w:rsidR="001D3401" w:rsidRDefault="001D3401" w:rsidP="001D3401">
      <w:pPr>
        <w:pStyle w:val="Web"/>
        <w:snapToGrid w:val="0"/>
        <w:spacing w:before="0" w:beforeAutospacing="0" w:after="0" w:afterAutospacing="0" w:line="220" w:lineRule="atLeast"/>
        <w:rPr>
          <w:rStyle w:val="af2"/>
          <w:rFonts w:ascii="標楷體" w:eastAsia="標楷體" w:hAnsi="標楷體" w:cs="標楷體"/>
          <w:sz w:val="20"/>
          <w:szCs w:val="20"/>
        </w:rPr>
      </w:pPr>
      <w:r>
        <w:rPr>
          <w:rStyle w:val="af2"/>
          <w:rFonts w:ascii="標楷體" w:eastAsia="標楷體" w:hAnsi="標楷體" w:cs="標楷體" w:hint="eastAsia"/>
          <w:sz w:val="20"/>
          <w:szCs w:val="20"/>
        </w:rPr>
        <w:t xml:space="preserve">                                                                  103年 2月19日校務會議修正通過</w:t>
      </w:r>
    </w:p>
    <w:p w14:paraId="4A71FA90" w14:textId="51D82593" w:rsidR="001D3401" w:rsidRPr="00E91D8E" w:rsidRDefault="001D3401" w:rsidP="001D3401">
      <w:pPr>
        <w:pStyle w:val="Web"/>
        <w:snapToGrid w:val="0"/>
        <w:spacing w:before="0" w:beforeAutospacing="0" w:after="0" w:afterAutospacing="0" w:line="220" w:lineRule="atLeast"/>
        <w:rPr>
          <w:rFonts w:ascii="標楷體" w:eastAsia="標楷體" w:hAnsi="標楷體" w:cs="Times New Roman"/>
          <w:b/>
          <w:bCs/>
          <w:sz w:val="20"/>
          <w:szCs w:val="20"/>
        </w:rPr>
      </w:pPr>
      <w:r>
        <w:rPr>
          <w:rStyle w:val="af2"/>
          <w:rFonts w:ascii="標楷體" w:eastAsia="標楷體" w:hAnsi="標楷體" w:cs="標楷體" w:hint="eastAsia"/>
          <w:sz w:val="20"/>
          <w:szCs w:val="20"/>
        </w:rPr>
        <w:t xml:space="preserve">                                                                  </w:t>
      </w:r>
      <w:r w:rsidRPr="00E91D8E">
        <w:rPr>
          <w:rStyle w:val="af2"/>
          <w:rFonts w:ascii="標楷體" w:eastAsia="標楷體" w:hAnsi="標楷體" w:cs="標楷體" w:hint="eastAsia"/>
          <w:sz w:val="20"/>
          <w:szCs w:val="20"/>
        </w:rPr>
        <w:t>10</w:t>
      </w:r>
      <w:r>
        <w:rPr>
          <w:rStyle w:val="af2"/>
          <w:rFonts w:ascii="標楷體" w:eastAsia="標楷體" w:hAnsi="標楷體" w:cs="標楷體" w:hint="eastAsia"/>
          <w:sz w:val="20"/>
          <w:szCs w:val="20"/>
        </w:rPr>
        <w:t>3年10月16日校務會議修正通過</w:t>
      </w:r>
    </w:p>
    <w:p w14:paraId="11A636DD" w14:textId="77777777" w:rsidR="001D3401" w:rsidRPr="009F7E7D" w:rsidRDefault="001D3401" w:rsidP="001D3401">
      <w:pPr>
        <w:pStyle w:val="29"/>
        <w:spacing w:beforeLines="50" w:before="180"/>
        <w:ind w:leftChars="0" w:left="119"/>
        <w:rPr>
          <w:rFonts w:ascii="標楷體" w:eastAsia="標楷體" w:hAnsi="標楷體" w:cs="Times New Roman"/>
        </w:rPr>
      </w:pPr>
      <w:r>
        <w:rPr>
          <w:rFonts w:ascii="標楷體" w:eastAsia="標楷體" w:hAnsi="標楷體" w:cs="標楷體" w:hint="eastAsia"/>
        </w:rPr>
        <w:t>ㄧ、</w:t>
      </w:r>
      <w:r w:rsidRPr="00085A47">
        <w:rPr>
          <w:rFonts w:ascii="標楷體" w:eastAsia="標楷體" w:hAnsi="標楷體" w:cs="標楷體" w:hint="eastAsia"/>
          <w:kern w:val="0"/>
        </w:rPr>
        <w:t>依據</w:t>
      </w:r>
      <w:r w:rsidRPr="009F7E7D">
        <w:rPr>
          <w:rFonts w:ascii="標楷體" w:eastAsia="標楷體" w:hAnsi="標楷體" w:cs="標楷體" w:hint="eastAsia"/>
        </w:rPr>
        <w:t>：</w:t>
      </w:r>
    </w:p>
    <w:p w14:paraId="309379E1" w14:textId="77777777" w:rsidR="001D3401" w:rsidRDefault="001D3401" w:rsidP="001D3401">
      <w:pPr>
        <w:pStyle w:val="29"/>
        <w:spacing w:line="240" w:lineRule="atLeast"/>
        <w:ind w:leftChars="0"/>
        <w:rPr>
          <w:rFonts w:ascii="標楷體" w:eastAsia="標楷體" w:hAnsi="標楷體" w:cs="Times New Roman"/>
        </w:rPr>
      </w:pPr>
      <w:r>
        <w:rPr>
          <w:rFonts w:ascii="標楷體" w:eastAsia="標楷體" w:hAnsi="標楷體" w:cs="標楷體" w:hint="eastAsia"/>
        </w:rPr>
        <w:t>(ㄧ)</w:t>
      </w:r>
      <w:r w:rsidRPr="00826DA9">
        <w:rPr>
          <w:rFonts w:ascii="標楷體" w:eastAsia="標楷體" w:hAnsi="標楷體" w:cs="標楷體" w:hint="eastAsia"/>
        </w:rPr>
        <w:t>教育部</w:t>
      </w:r>
      <w:r w:rsidRPr="00826DA9">
        <w:rPr>
          <w:rFonts w:ascii="標楷體" w:eastAsia="標楷體" w:hAnsi="標楷體" w:cs="標楷體"/>
        </w:rPr>
        <w:t>12</w:t>
      </w:r>
      <w:r w:rsidRPr="00826DA9">
        <w:rPr>
          <w:rFonts w:ascii="標楷體" w:eastAsia="標楷體" w:hAnsi="標楷體" w:cs="標楷體" w:hint="eastAsia"/>
        </w:rPr>
        <w:t>年國民基本教育免試入學超額比序「多元學習表現」之「服務學習」採計原則</w:t>
      </w:r>
      <w:r>
        <w:rPr>
          <w:rFonts w:ascii="標楷體" w:eastAsia="標楷體" w:hAnsi="標楷體" w:cs="標楷體" w:hint="eastAsia"/>
        </w:rPr>
        <w:t>。</w:t>
      </w:r>
    </w:p>
    <w:p w14:paraId="24B76C0E" w14:textId="77777777" w:rsidR="001D3401" w:rsidRPr="009F7E7D" w:rsidRDefault="001D3401" w:rsidP="001D3401">
      <w:pPr>
        <w:pStyle w:val="29"/>
        <w:spacing w:line="240" w:lineRule="atLeast"/>
        <w:ind w:leftChars="0" w:left="482"/>
        <w:rPr>
          <w:rFonts w:ascii="標楷體" w:eastAsia="標楷體" w:hAnsi="標楷體" w:cs="Times New Roman"/>
        </w:rPr>
      </w:pPr>
      <w:r>
        <w:rPr>
          <w:rFonts w:ascii="標楷體" w:eastAsia="標楷體" w:hAnsi="標楷體" w:cs="標楷體" w:hint="eastAsia"/>
        </w:rPr>
        <w:t>(二)</w:t>
      </w:r>
      <w:r w:rsidRPr="00D84EAC">
        <w:rPr>
          <w:rFonts w:ascii="標楷體" w:eastAsia="標楷體" w:hAnsi="標楷體" w:cs="標楷體" w:hint="eastAsia"/>
        </w:rPr>
        <w:t>新竹市國中學生服務學習計畫</w:t>
      </w:r>
      <w:r>
        <w:rPr>
          <w:rFonts w:ascii="標楷體" w:eastAsia="標楷體" w:hAnsi="標楷體" w:cs="標楷體" w:hint="eastAsia"/>
        </w:rPr>
        <w:t>。</w:t>
      </w:r>
    </w:p>
    <w:p w14:paraId="2BB91B38" w14:textId="77777777" w:rsidR="001D3401" w:rsidRPr="009F7E7D" w:rsidRDefault="001D3401" w:rsidP="001D3401">
      <w:pPr>
        <w:pStyle w:val="29"/>
        <w:numPr>
          <w:ilvl w:val="0"/>
          <w:numId w:val="17"/>
        </w:numPr>
        <w:spacing w:beforeLines="50" w:before="180"/>
        <w:ind w:leftChars="0"/>
        <w:rPr>
          <w:rFonts w:ascii="標楷體" w:eastAsia="標楷體" w:hAnsi="標楷體" w:cs="Times New Roman"/>
        </w:rPr>
      </w:pPr>
      <w:r w:rsidRPr="00085A47">
        <w:rPr>
          <w:rFonts w:ascii="標楷體" w:eastAsia="標楷體" w:hAnsi="標楷體" w:cs="標楷體" w:hint="eastAsia"/>
          <w:kern w:val="0"/>
        </w:rPr>
        <w:t>目的</w:t>
      </w:r>
      <w:r w:rsidRPr="009F7E7D">
        <w:rPr>
          <w:rFonts w:ascii="標楷體" w:eastAsia="標楷體" w:hAnsi="標楷體" w:cs="標楷體" w:hint="eastAsia"/>
        </w:rPr>
        <w:t>：</w:t>
      </w:r>
    </w:p>
    <w:p w14:paraId="77560DC7" w14:textId="77777777" w:rsidR="001D3401" w:rsidRPr="009F7E7D" w:rsidRDefault="001D3401" w:rsidP="001D3401">
      <w:pPr>
        <w:pStyle w:val="29"/>
        <w:spacing w:line="240" w:lineRule="atLeast"/>
        <w:ind w:leftChars="0" w:left="482"/>
        <w:rPr>
          <w:rFonts w:ascii="標楷體" w:eastAsia="標楷體" w:hAnsi="標楷體" w:cs="Times New Roman"/>
        </w:rPr>
      </w:pPr>
      <w:r w:rsidRPr="009F7E7D">
        <w:rPr>
          <w:rFonts w:ascii="標楷體" w:eastAsia="標楷體" w:hAnsi="標楷體" w:cs="標楷體"/>
        </w:rPr>
        <w:t>(</w:t>
      </w:r>
      <w:r w:rsidRPr="009F7E7D">
        <w:rPr>
          <w:rFonts w:ascii="標楷體" w:eastAsia="標楷體" w:hAnsi="標楷體" w:cs="標楷體" w:hint="eastAsia"/>
        </w:rPr>
        <w:t>一</w:t>
      </w:r>
      <w:r w:rsidRPr="009F7E7D">
        <w:rPr>
          <w:rFonts w:ascii="標楷體" w:eastAsia="標楷體" w:hAnsi="標楷體" w:cs="標楷體"/>
        </w:rPr>
        <w:t>)</w:t>
      </w:r>
      <w:r w:rsidRPr="009F7E7D">
        <w:rPr>
          <w:rFonts w:ascii="標楷體" w:eastAsia="標楷體" w:hAnsi="標楷體" w:cs="標楷體" w:hint="eastAsia"/>
        </w:rPr>
        <w:t>養成學生從小主動服務他人的責任感與關懷家人的美德。</w:t>
      </w:r>
    </w:p>
    <w:p w14:paraId="3B5B94B6" w14:textId="77777777" w:rsidR="001D3401" w:rsidRPr="001D3401" w:rsidRDefault="001D3401" w:rsidP="001D3401">
      <w:pPr>
        <w:pStyle w:val="22"/>
        <w:spacing w:line="240" w:lineRule="atLeast"/>
        <w:rPr>
          <w:rFonts w:ascii="標楷體" w:eastAsia="標楷體" w:hAnsi="標楷體" w:cs="標楷體"/>
          <w:lang w:val="en-US" w:eastAsia="zh-TW"/>
        </w:rPr>
      </w:pPr>
      <w:r w:rsidRPr="001D3401">
        <w:rPr>
          <w:rFonts w:ascii="標楷體" w:eastAsia="標楷體" w:hAnsi="標楷體" w:cs="標楷體"/>
          <w:lang w:val="en-US" w:eastAsia="zh-TW"/>
        </w:rPr>
        <w:t>(</w:t>
      </w:r>
      <w:r w:rsidRPr="001D3401">
        <w:rPr>
          <w:rFonts w:ascii="標楷體" w:eastAsia="標楷體" w:hAnsi="標楷體" w:cs="標楷體" w:hint="eastAsia"/>
          <w:lang w:val="en-US" w:eastAsia="zh-TW"/>
        </w:rPr>
        <w:t>二</w:t>
      </w:r>
      <w:r w:rsidRPr="001D3401">
        <w:rPr>
          <w:rFonts w:ascii="標楷體" w:eastAsia="標楷體" w:hAnsi="標楷體" w:cs="標楷體"/>
          <w:lang w:val="en-US" w:eastAsia="zh-TW"/>
        </w:rPr>
        <w:t>)</w:t>
      </w:r>
      <w:r w:rsidRPr="001D3401">
        <w:rPr>
          <w:rFonts w:ascii="標楷體" w:eastAsia="標楷體" w:hAnsi="標楷體" w:cs="標楷體" w:hint="eastAsia"/>
          <w:lang w:val="en-US" w:eastAsia="zh-TW"/>
        </w:rPr>
        <w:t>增進學生服務他人的習慣與技能，建立服務的人生觀，為現代公民做準備。</w:t>
      </w:r>
    </w:p>
    <w:p w14:paraId="4364E90D" w14:textId="77777777" w:rsidR="001D3401" w:rsidRPr="001D3401" w:rsidRDefault="001D3401" w:rsidP="001D3401">
      <w:pPr>
        <w:pStyle w:val="22"/>
        <w:spacing w:line="240" w:lineRule="atLeast"/>
        <w:rPr>
          <w:rFonts w:ascii="標楷體" w:eastAsia="標楷體" w:hAnsi="標楷體" w:cs="標楷體"/>
          <w:lang w:val="en-US" w:eastAsia="zh-TW"/>
        </w:rPr>
      </w:pPr>
      <w:r w:rsidRPr="001D3401">
        <w:rPr>
          <w:rFonts w:ascii="標楷體" w:eastAsia="標楷體" w:hAnsi="標楷體" w:cs="標楷體"/>
          <w:lang w:val="en-US" w:eastAsia="zh-TW"/>
        </w:rPr>
        <w:t>(</w:t>
      </w:r>
      <w:r w:rsidRPr="001D3401">
        <w:rPr>
          <w:rFonts w:ascii="標楷體" w:eastAsia="標楷體" w:hAnsi="標楷體" w:cs="標楷體" w:hint="eastAsia"/>
          <w:lang w:val="en-US" w:eastAsia="zh-TW"/>
        </w:rPr>
        <w:t>三</w:t>
      </w:r>
      <w:r w:rsidRPr="001D3401">
        <w:rPr>
          <w:rFonts w:ascii="標楷體" w:eastAsia="標楷體" w:hAnsi="標楷體" w:cs="標楷體"/>
          <w:lang w:val="en-US" w:eastAsia="zh-TW"/>
        </w:rPr>
        <w:t>)</w:t>
      </w:r>
      <w:r w:rsidRPr="001D3401">
        <w:rPr>
          <w:rFonts w:ascii="標楷體" w:eastAsia="標楷體" w:hAnsi="標楷體" w:cs="標楷體" w:hint="eastAsia"/>
          <w:lang w:val="en-US" w:eastAsia="zh-TW"/>
        </w:rPr>
        <w:t>培養學生關懷生活環境，熱心公共事務之意識，並以服務行動回饋學校，社區鄉里。</w:t>
      </w:r>
      <w:r w:rsidRPr="001D3401">
        <w:rPr>
          <w:rFonts w:ascii="標楷體" w:eastAsia="標楷體" w:hAnsi="標楷體" w:cs="標楷體"/>
          <w:lang w:val="en-US" w:eastAsia="zh-TW"/>
        </w:rPr>
        <w:t xml:space="preserve">   </w:t>
      </w:r>
    </w:p>
    <w:p w14:paraId="114D76E2" w14:textId="77777777" w:rsidR="001D3401" w:rsidRPr="001D3401" w:rsidRDefault="001D3401" w:rsidP="001D3401">
      <w:pPr>
        <w:pStyle w:val="29"/>
        <w:spacing w:line="240" w:lineRule="atLeast"/>
        <w:ind w:leftChars="0" w:left="482"/>
        <w:rPr>
          <w:rFonts w:ascii="標楷體" w:eastAsia="標楷體" w:hAnsi="標楷體" w:cs="標楷體"/>
        </w:rPr>
      </w:pPr>
      <w:r w:rsidRPr="009F7E7D">
        <w:rPr>
          <w:rFonts w:ascii="標楷體" w:eastAsia="標楷體" w:hAnsi="標楷體" w:cs="標楷體"/>
        </w:rPr>
        <w:t>(</w:t>
      </w:r>
      <w:r w:rsidRPr="009F7E7D">
        <w:rPr>
          <w:rFonts w:ascii="標楷體" w:eastAsia="標楷體" w:hAnsi="標楷體" w:cs="標楷體" w:hint="eastAsia"/>
        </w:rPr>
        <w:t>四</w:t>
      </w:r>
      <w:r w:rsidRPr="009F7E7D">
        <w:rPr>
          <w:rFonts w:ascii="標楷體" w:eastAsia="標楷體" w:hAnsi="標楷體" w:cs="標楷體"/>
        </w:rPr>
        <w:t>)</w:t>
      </w:r>
      <w:r w:rsidRPr="001D3401">
        <w:rPr>
          <w:rFonts w:ascii="標楷體" w:eastAsia="標楷體" w:hAnsi="標楷體" w:cs="標楷體" w:hint="eastAsia"/>
        </w:rPr>
        <w:t>輔導學生認識生命的真諦，培養多元價值觀，激發學生人文關懷的精神。</w:t>
      </w:r>
    </w:p>
    <w:p w14:paraId="63D689CD" w14:textId="77777777" w:rsidR="001D3401" w:rsidRPr="001D3401" w:rsidRDefault="001D3401" w:rsidP="001D3401">
      <w:pPr>
        <w:pStyle w:val="29"/>
        <w:spacing w:line="240" w:lineRule="atLeast"/>
        <w:ind w:leftChars="201" w:left="991" w:hangingChars="212" w:hanging="509"/>
        <w:rPr>
          <w:rFonts w:ascii="標楷體" w:eastAsia="標楷體" w:hAnsi="標楷體" w:cs="標楷體"/>
        </w:rPr>
      </w:pPr>
      <w:r w:rsidRPr="009F7E7D">
        <w:rPr>
          <w:rFonts w:ascii="標楷體" w:eastAsia="標楷體" w:hAnsi="標楷體" w:cs="標楷體"/>
        </w:rPr>
        <w:t>(</w:t>
      </w:r>
      <w:r w:rsidRPr="009F7E7D">
        <w:rPr>
          <w:rFonts w:ascii="標楷體" w:eastAsia="標楷體" w:hAnsi="標楷體" w:cs="標楷體" w:hint="eastAsia"/>
        </w:rPr>
        <w:t>五</w:t>
      </w:r>
      <w:r w:rsidRPr="009F7E7D">
        <w:rPr>
          <w:rFonts w:ascii="標楷體" w:eastAsia="標楷體" w:hAnsi="標楷體" w:cs="標楷體"/>
        </w:rPr>
        <w:t>)</w:t>
      </w:r>
      <w:r w:rsidRPr="009F7E7D">
        <w:rPr>
          <w:rFonts w:ascii="標楷體" w:eastAsia="標楷體" w:hAnsi="標楷體" w:cs="標楷體" w:hint="eastAsia"/>
        </w:rPr>
        <w:t>印證並運用課堂所學，落實於社區服務之中，結合師長、家長、或公益團體共同服務，發揮整體社會服務功效。</w:t>
      </w:r>
    </w:p>
    <w:p w14:paraId="2720B2A2" w14:textId="77777777" w:rsidR="00CF7E00" w:rsidRDefault="001D3401" w:rsidP="00CF7E00">
      <w:pPr>
        <w:pStyle w:val="29"/>
        <w:spacing w:beforeLines="50" w:before="180"/>
        <w:ind w:leftChars="0" w:left="119"/>
        <w:rPr>
          <w:rFonts w:ascii="標楷體" w:eastAsia="標楷體" w:hAnsi="標楷體" w:cs="標楷體"/>
        </w:rPr>
      </w:pPr>
      <w:r>
        <w:rPr>
          <w:rFonts w:ascii="標楷體" w:eastAsia="標楷體" w:hAnsi="標楷體" w:cs="標楷體" w:hint="eastAsia"/>
        </w:rPr>
        <w:t>三、</w:t>
      </w:r>
      <w:r w:rsidRPr="009F7E7D">
        <w:rPr>
          <w:rFonts w:ascii="標楷體" w:eastAsia="標楷體" w:hAnsi="標楷體" w:cs="標楷體" w:hint="eastAsia"/>
        </w:rPr>
        <w:t>實施</w:t>
      </w:r>
      <w:r w:rsidRPr="001D3401">
        <w:rPr>
          <w:rFonts w:ascii="標楷體" w:eastAsia="標楷體" w:hAnsi="標楷體" w:cs="標楷體" w:hint="eastAsia"/>
        </w:rPr>
        <w:t>原則</w:t>
      </w:r>
      <w:r w:rsidRPr="001D3401">
        <w:rPr>
          <w:rFonts w:ascii="標楷體" w:eastAsia="標楷體" w:hAnsi="標楷體" w:cs="標楷體"/>
        </w:rPr>
        <w:t xml:space="preserve">    </w:t>
      </w:r>
    </w:p>
    <w:p w14:paraId="23CD41BC" w14:textId="77777777" w:rsidR="00CF7E00" w:rsidRDefault="001D3401" w:rsidP="00CF7E00">
      <w:pPr>
        <w:pStyle w:val="29"/>
        <w:spacing w:beforeLines="50" w:before="180"/>
        <w:ind w:leftChars="0" w:left="119"/>
        <w:rPr>
          <w:rFonts w:ascii="標楷體" w:eastAsia="標楷體" w:hAnsi="標楷體" w:cs="標楷體"/>
        </w:rPr>
      </w:pPr>
      <w:r w:rsidRPr="001D3401">
        <w:rPr>
          <w:rFonts w:ascii="標楷體" w:eastAsia="標楷體" w:hAnsi="標楷體" w:cs="標楷體"/>
        </w:rPr>
        <w:t>(</w:t>
      </w:r>
      <w:r w:rsidRPr="001D3401">
        <w:rPr>
          <w:rFonts w:ascii="標楷體" w:eastAsia="標楷體" w:hAnsi="標楷體" w:cs="標楷體" w:hint="eastAsia"/>
        </w:rPr>
        <w:t>一</w:t>
      </w:r>
      <w:r w:rsidRPr="001D3401">
        <w:rPr>
          <w:rFonts w:ascii="標楷體" w:eastAsia="標楷體" w:hAnsi="標楷體" w:cs="標楷體"/>
        </w:rPr>
        <w:t>)</w:t>
      </w:r>
      <w:r w:rsidRPr="001D3401">
        <w:rPr>
          <w:rFonts w:ascii="標楷體" w:eastAsia="標楷體" w:hAnsi="標楷體" w:cs="標楷體" w:hint="eastAsia"/>
        </w:rPr>
        <w:t>激發學生參與意願。</w:t>
      </w:r>
    </w:p>
    <w:p w14:paraId="30C0ACE4" w14:textId="77777777" w:rsidR="00CF7E00" w:rsidRDefault="001D3401" w:rsidP="00CF7E00">
      <w:pPr>
        <w:pStyle w:val="29"/>
        <w:spacing w:beforeLines="50" w:before="180"/>
        <w:ind w:leftChars="0" w:left="119"/>
        <w:rPr>
          <w:rFonts w:ascii="標楷體" w:eastAsia="標楷體" w:hAnsi="標楷體" w:cs="標楷體"/>
        </w:rPr>
      </w:pPr>
      <w:r w:rsidRPr="001D3401">
        <w:rPr>
          <w:rFonts w:ascii="標楷體" w:eastAsia="標楷體" w:hAnsi="標楷體" w:cs="標楷體"/>
        </w:rPr>
        <w:t>(</w:t>
      </w:r>
      <w:r w:rsidRPr="001D3401">
        <w:rPr>
          <w:rFonts w:ascii="標楷體" w:eastAsia="標楷體" w:hAnsi="標楷體" w:cs="標楷體" w:hint="eastAsia"/>
        </w:rPr>
        <w:t>二</w:t>
      </w:r>
      <w:r w:rsidRPr="001D3401">
        <w:rPr>
          <w:rFonts w:ascii="標楷體" w:eastAsia="標楷體" w:hAnsi="標楷體" w:cs="標楷體"/>
        </w:rPr>
        <w:t>)</w:t>
      </w:r>
      <w:r w:rsidRPr="001D3401">
        <w:rPr>
          <w:rFonts w:ascii="標楷體" w:eastAsia="標楷體" w:hAnsi="標楷體" w:cs="標楷體" w:hint="eastAsia"/>
        </w:rPr>
        <w:t>配合學校教育特性。</w:t>
      </w:r>
    </w:p>
    <w:p w14:paraId="78B79A43" w14:textId="77777777" w:rsidR="00CF7E00" w:rsidRDefault="001D3401" w:rsidP="00CF7E00">
      <w:pPr>
        <w:pStyle w:val="29"/>
        <w:spacing w:beforeLines="50" w:before="180"/>
        <w:ind w:leftChars="0" w:left="119"/>
        <w:rPr>
          <w:rFonts w:ascii="標楷體" w:eastAsia="標楷體" w:hAnsi="標楷體" w:cs="標楷體"/>
        </w:rPr>
      </w:pPr>
      <w:r w:rsidRPr="001D3401">
        <w:rPr>
          <w:rFonts w:ascii="標楷體" w:eastAsia="標楷體" w:hAnsi="標楷體" w:cs="標楷體"/>
        </w:rPr>
        <w:t>(</w:t>
      </w:r>
      <w:r w:rsidRPr="001D3401">
        <w:rPr>
          <w:rFonts w:ascii="標楷體" w:eastAsia="標楷體" w:hAnsi="標楷體" w:cs="標楷體" w:hint="eastAsia"/>
        </w:rPr>
        <w:t>三</w:t>
      </w:r>
      <w:r w:rsidRPr="001D3401">
        <w:rPr>
          <w:rFonts w:ascii="標楷體" w:eastAsia="標楷體" w:hAnsi="標楷體" w:cs="標楷體"/>
        </w:rPr>
        <w:t>)</w:t>
      </w:r>
      <w:r w:rsidRPr="001D3401">
        <w:rPr>
          <w:rFonts w:ascii="標楷體" w:eastAsia="標楷體" w:hAnsi="標楷體" w:cs="標楷體" w:hint="eastAsia"/>
        </w:rPr>
        <w:t>依據社區環境需求。</w:t>
      </w:r>
    </w:p>
    <w:p w14:paraId="2B3F2A04" w14:textId="50E4E87B" w:rsidR="001D3401" w:rsidRPr="001D3401" w:rsidRDefault="001D3401" w:rsidP="00CF7E00">
      <w:pPr>
        <w:pStyle w:val="29"/>
        <w:spacing w:beforeLines="50" w:before="180"/>
        <w:ind w:leftChars="0" w:left="119"/>
        <w:rPr>
          <w:rFonts w:ascii="標楷體" w:eastAsia="標楷體" w:hAnsi="標楷體" w:cs="標楷體"/>
        </w:rPr>
      </w:pPr>
      <w:r w:rsidRPr="001D3401">
        <w:rPr>
          <w:rFonts w:ascii="標楷體" w:eastAsia="標楷體" w:hAnsi="標楷體" w:cs="標楷體"/>
        </w:rPr>
        <w:t>(</w:t>
      </w:r>
      <w:r w:rsidRPr="001D3401">
        <w:rPr>
          <w:rFonts w:ascii="標楷體" w:eastAsia="標楷體" w:hAnsi="標楷體" w:cs="標楷體" w:hint="eastAsia"/>
        </w:rPr>
        <w:t>四</w:t>
      </w:r>
      <w:r w:rsidRPr="001D3401">
        <w:rPr>
          <w:rFonts w:ascii="標楷體" w:eastAsia="標楷體" w:hAnsi="標楷體" w:cs="標楷體"/>
        </w:rPr>
        <w:t>)</w:t>
      </w:r>
      <w:r w:rsidRPr="001D3401">
        <w:rPr>
          <w:rFonts w:ascii="標楷體" w:eastAsia="標楷體" w:hAnsi="標楷體" w:cs="標楷體" w:hint="eastAsia"/>
        </w:rPr>
        <w:t>具有教育性、持續性與利他性。</w:t>
      </w:r>
    </w:p>
    <w:p w14:paraId="313BB78B" w14:textId="77777777" w:rsidR="001D3401" w:rsidRPr="009F7E7D" w:rsidRDefault="001D3401" w:rsidP="001D3401">
      <w:pPr>
        <w:pStyle w:val="29"/>
        <w:spacing w:beforeLines="50" w:before="180"/>
        <w:ind w:leftChars="0" w:left="119"/>
        <w:rPr>
          <w:rFonts w:ascii="標楷體" w:eastAsia="標楷體" w:hAnsi="標楷體" w:cs="Times New Roman"/>
        </w:rPr>
      </w:pPr>
      <w:r w:rsidRPr="009F7E7D">
        <w:rPr>
          <w:rFonts w:ascii="標楷體" w:eastAsia="標楷體" w:hAnsi="標楷體" w:cs="標楷體" w:hint="eastAsia"/>
        </w:rPr>
        <w:t>四、辦理</w:t>
      </w:r>
      <w:r w:rsidRPr="00085A47">
        <w:rPr>
          <w:rFonts w:ascii="標楷體" w:eastAsia="標楷體" w:hAnsi="標楷體" w:cs="標楷體" w:hint="eastAsia"/>
          <w:kern w:val="0"/>
        </w:rPr>
        <w:t>單位</w:t>
      </w:r>
    </w:p>
    <w:p w14:paraId="5AFD0C09" w14:textId="77777777" w:rsidR="001D3401" w:rsidRPr="00F60533" w:rsidRDefault="001D3401" w:rsidP="001D3401">
      <w:pPr>
        <w:rPr>
          <w:rFonts w:ascii="標楷體" w:eastAsia="標楷體" w:hAnsi="標楷體"/>
        </w:rPr>
      </w:pPr>
      <w:r w:rsidRPr="009F7E7D">
        <w:rPr>
          <w:rFonts w:ascii="標楷體" w:eastAsia="標楷體" w:hAnsi="標楷體" w:cs="標楷體"/>
        </w:rPr>
        <w:t xml:space="preserve">    (</w:t>
      </w:r>
      <w:r w:rsidRPr="009F7E7D">
        <w:rPr>
          <w:rFonts w:ascii="標楷體" w:eastAsia="標楷體" w:hAnsi="標楷體" w:cs="標楷體" w:hint="eastAsia"/>
        </w:rPr>
        <w:t>一</w:t>
      </w:r>
      <w:r w:rsidRPr="009F7E7D">
        <w:rPr>
          <w:rFonts w:ascii="標楷體" w:eastAsia="標楷體" w:hAnsi="標楷體" w:cs="標楷體"/>
        </w:rPr>
        <w:t>)</w:t>
      </w:r>
      <w:r w:rsidRPr="009F7E7D">
        <w:rPr>
          <w:rFonts w:ascii="標楷體" w:eastAsia="標楷體" w:hAnsi="標楷體" w:cs="標楷體" w:hint="eastAsia"/>
        </w:rPr>
        <w:t>主辦單位：學務處</w:t>
      </w:r>
    </w:p>
    <w:p w14:paraId="38C3AC7B" w14:textId="77777777" w:rsidR="001D3401" w:rsidRPr="00F60533" w:rsidRDefault="001D3401" w:rsidP="001D3401">
      <w:pPr>
        <w:rPr>
          <w:rFonts w:ascii="標楷體" w:eastAsia="標楷體" w:hAnsi="標楷體" w:cs="標楷體"/>
        </w:rPr>
      </w:pPr>
      <w:r w:rsidRPr="00F60533">
        <w:rPr>
          <w:rFonts w:ascii="標楷體" w:eastAsia="標楷體" w:hAnsi="標楷體" w:cs="標楷體"/>
        </w:rPr>
        <w:t xml:space="preserve">    (</w:t>
      </w:r>
      <w:r w:rsidRPr="00F60533">
        <w:rPr>
          <w:rFonts w:ascii="標楷體" w:eastAsia="標楷體" w:hAnsi="標楷體" w:cs="標楷體" w:hint="eastAsia"/>
        </w:rPr>
        <w:t>二</w:t>
      </w:r>
      <w:r w:rsidRPr="00F60533">
        <w:rPr>
          <w:rFonts w:ascii="標楷體" w:eastAsia="標楷體" w:hAnsi="標楷體" w:cs="標楷體"/>
        </w:rPr>
        <w:t>)</w:t>
      </w:r>
      <w:r w:rsidRPr="00F60533">
        <w:rPr>
          <w:rFonts w:ascii="標楷體" w:eastAsia="標楷體" w:hAnsi="標楷體" w:cs="標楷體" w:hint="eastAsia"/>
        </w:rPr>
        <w:t>協辦單位：教務處、輔導處、總務處、本校學生家長會</w:t>
      </w:r>
      <w:r w:rsidRPr="00F60533">
        <w:rPr>
          <w:rFonts w:ascii="標楷體" w:eastAsia="標楷體" w:hAnsi="標楷體" w:cs="標楷體"/>
        </w:rPr>
        <w:t xml:space="preserve"> </w:t>
      </w:r>
    </w:p>
    <w:p w14:paraId="45BCC426" w14:textId="77777777" w:rsidR="001D3401" w:rsidRPr="009F7E7D" w:rsidRDefault="001D3401" w:rsidP="001D3401">
      <w:pPr>
        <w:pStyle w:val="29"/>
        <w:spacing w:beforeLines="50" w:before="180"/>
        <w:ind w:leftChars="0" w:left="119"/>
        <w:rPr>
          <w:rFonts w:ascii="標楷體" w:eastAsia="標楷體" w:hAnsi="標楷體" w:cs="Times New Roman"/>
        </w:rPr>
      </w:pPr>
      <w:r w:rsidRPr="009F7E7D">
        <w:rPr>
          <w:rFonts w:ascii="標楷體" w:eastAsia="標楷體" w:hAnsi="標楷體" w:cs="標楷體" w:hint="eastAsia"/>
        </w:rPr>
        <w:t>五、參與人員</w:t>
      </w:r>
    </w:p>
    <w:p w14:paraId="75BDBAFF" w14:textId="77777777" w:rsidR="001D3401" w:rsidRPr="009F7E7D" w:rsidRDefault="001D3401" w:rsidP="001D3401">
      <w:pPr>
        <w:ind w:firstLineChars="200" w:firstLine="480"/>
        <w:rPr>
          <w:rFonts w:ascii="標楷體" w:eastAsia="標楷體" w:hAnsi="標楷體"/>
        </w:rPr>
      </w:pPr>
      <w:r w:rsidRPr="009F7E7D">
        <w:rPr>
          <w:rFonts w:ascii="標楷體" w:eastAsia="標楷體" w:hAnsi="標楷體" w:cs="標楷體"/>
        </w:rPr>
        <w:t>(</w:t>
      </w:r>
      <w:r w:rsidRPr="009F7E7D">
        <w:rPr>
          <w:rFonts w:ascii="標楷體" w:eastAsia="標楷體" w:hAnsi="標楷體" w:cs="標楷體" w:hint="eastAsia"/>
        </w:rPr>
        <w:t>一</w:t>
      </w:r>
      <w:r w:rsidRPr="009F7E7D">
        <w:rPr>
          <w:rFonts w:ascii="標楷體" w:eastAsia="標楷體" w:hAnsi="標楷體" w:cs="標楷體"/>
        </w:rPr>
        <w:t>)</w:t>
      </w:r>
      <w:r w:rsidRPr="009F7E7D">
        <w:rPr>
          <w:rFonts w:ascii="標楷體" w:eastAsia="標楷體" w:hAnsi="標楷體" w:cs="標楷體" w:hint="eastAsia"/>
        </w:rPr>
        <w:t>本校學生。</w:t>
      </w:r>
    </w:p>
    <w:p w14:paraId="0ABBB6A3" w14:textId="77777777" w:rsidR="001D3401" w:rsidRPr="009F7E7D" w:rsidRDefault="001D3401" w:rsidP="001D3401">
      <w:pPr>
        <w:ind w:firstLineChars="200" w:firstLine="480"/>
        <w:rPr>
          <w:rFonts w:ascii="標楷體" w:eastAsia="標楷體" w:hAnsi="標楷體"/>
        </w:rPr>
      </w:pPr>
      <w:r w:rsidRPr="009F7E7D">
        <w:rPr>
          <w:rFonts w:ascii="標楷體" w:eastAsia="標楷體" w:hAnsi="標楷體" w:cs="標楷體"/>
        </w:rPr>
        <w:t>(</w:t>
      </w:r>
      <w:r w:rsidRPr="009F7E7D">
        <w:rPr>
          <w:rFonts w:ascii="標楷體" w:eastAsia="標楷體" w:hAnsi="標楷體" w:cs="標楷體" w:hint="eastAsia"/>
        </w:rPr>
        <w:t>二</w:t>
      </w:r>
      <w:r w:rsidRPr="009F7E7D">
        <w:rPr>
          <w:rFonts w:ascii="標楷體" w:eastAsia="標楷體" w:hAnsi="標楷體" w:cs="標楷體"/>
        </w:rPr>
        <w:t>)</w:t>
      </w:r>
      <w:r w:rsidRPr="009F7E7D">
        <w:rPr>
          <w:rFonts w:ascii="標楷體" w:eastAsia="標楷體" w:hAnsi="標楷體" w:cs="標楷體" w:hint="eastAsia"/>
        </w:rPr>
        <w:t>本校各處室、師長、家長以及鄰近社區或公益團體。</w:t>
      </w:r>
    </w:p>
    <w:p w14:paraId="5E5A3134" w14:textId="77777777" w:rsidR="001D3401" w:rsidRPr="009F7E7D" w:rsidRDefault="001D3401" w:rsidP="001D3401">
      <w:pPr>
        <w:pStyle w:val="29"/>
        <w:numPr>
          <w:ilvl w:val="0"/>
          <w:numId w:val="16"/>
        </w:numPr>
        <w:spacing w:beforeLines="50" w:before="180"/>
        <w:ind w:leftChars="0" w:left="601" w:hanging="482"/>
        <w:rPr>
          <w:rFonts w:ascii="標楷體" w:eastAsia="標楷體" w:hAnsi="標楷體" w:cs="Times New Roman"/>
        </w:rPr>
      </w:pPr>
      <w:r>
        <w:rPr>
          <w:rFonts w:ascii="標楷體" w:eastAsia="標楷體" w:hAnsi="標楷體" w:cs="標楷體" w:hint="eastAsia"/>
          <w:kern w:val="0"/>
        </w:rPr>
        <w:t>服務項目</w:t>
      </w:r>
      <w:r w:rsidRPr="009F7E7D">
        <w:rPr>
          <w:rFonts w:ascii="標楷體" w:eastAsia="標楷體" w:hAnsi="標楷體" w:cs="標楷體" w:hint="eastAsia"/>
          <w:kern w:val="0"/>
        </w:rPr>
        <w:t>範圍</w:t>
      </w:r>
      <w:r>
        <w:rPr>
          <w:rFonts w:ascii="標楷體" w:eastAsia="標楷體" w:hAnsi="標楷體" w:cs="標楷體" w:hint="eastAsia"/>
          <w:kern w:val="0"/>
        </w:rPr>
        <w:t>及認證方式</w:t>
      </w:r>
    </w:p>
    <w:p w14:paraId="4365CA51" w14:textId="330F4D35" w:rsidR="00CF7E00" w:rsidRPr="00CF7E00" w:rsidRDefault="001D3401" w:rsidP="00CF7E00">
      <w:pPr>
        <w:pStyle w:val="af4"/>
        <w:widowControl/>
        <w:numPr>
          <w:ilvl w:val="0"/>
          <w:numId w:val="36"/>
        </w:numPr>
        <w:spacing w:line="440" w:lineRule="exact"/>
        <w:ind w:leftChars="0"/>
        <w:jc w:val="both"/>
        <w:rPr>
          <w:rFonts w:ascii="標楷體" w:eastAsia="標楷體" w:hAnsi="標楷體" w:cs="標楷體"/>
        </w:rPr>
      </w:pPr>
      <w:r w:rsidRPr="00CF7E00">
        <w:rPr>
          <w:rFonts w:ascii="標楷體" w:eastAsia="標楷體" w:hAnsi="標楷體" w:cs="標楷體" w:hint="eastAsia"/>
        </w:rPr>
        <w:t>班級服務：</w:t>
      </w:r>
    </w:p>
    <w:p w14:paraId="3C84FE87" w14:textId="2C513B89" w:rsidR="001D3401" w:rsidRPr="00CF7E00" w:rsidRDefault="001D3401" w:rsidP="00CF7E00">
      <w:pPr>
        <w:pStyle w:val="af4"/>
        <w:widowControl/>
        <w:spacing w:line="440" w:lineRule="exact"/>
        <w:ind w:leftChars="0" w:left="1080"/>
        <w:jc w:val="both"/>
        <w:rPr>
          <w:rFonts w:ascii="標楷體" w:eastAsia="標楷體" w:hAnsi="標楷體" w:cs="標楷體"/>
        </w:rPr>
      </w:pPr>
      <w:r w:rsidRPr="00CF7E00">
        <w:rPr>
          <w:rFonts w:ascii="標楷體" w:eastAsia="標楷體" w:hAnsi="標楷體" w:cs="標楷體" w:hint="eastAsia"/>
        </w:rPr>
        <w:t>由導師與學生決定班級服務內容，包含班級事務服務的項目、時間。實施完畢由導師於運用單位處簽名認證，登記於學習服務卡上，每學期時數認證上限為</w:t>
      </w:r>
      <w:r w:rsidRPr="00CF7E00">
        <w:rPr>
          <w:rFonts w:ascii="標楷體" w:eastAsia="標楷體" w:hAnsi="標楷體" w:cs="標楷體"/>
        </w:rPr>
        <w:t>6</w:t>
      </w:r>
      <w:r w:rsidRPr="00CF7E00">
        <w:rPr>
          <w:rFonts w:ascii="標楷體" w:eastAsia="標楷體" w:hAnsi="標楷體" w:cs="標楷體" w:hint="eastAsia"/>
        </w:rPr>
        <w:t>小時。</w:t>
      </w:r>
    </w:p>
    <w:p w14:paraId="5525588F" w14:textId="77777777" w:rsidR="001D3401" w:rsidRPr="009F7E7D" w:rsidRDefault="001D3401" w:rsidP="001D3401">
      <w:pPr>
        <w:rPr>
          <w:rFonts w:ascii="標楷體" w:eastAsia="標楷體" w:hAnsi="標楷體"/>
        </w:rPr>
      </w:pPr>
      <w:r>
        <w:rPr>
          <w:rFonts w:ascii="標楷體" w:eastAsia="標楷體" w:hAnsi="標楷體" w:cs="標楷體"/>
        </w:rPr>
        <w:t xml:space="preserve">     (</w:t>
      </w:r>
      <w:r>
        <w:rPr>
          <w:rFonts w:ascii="標楷體" w:eastAsia="標楷體" w:hAnsi="標楷體" w:cs="標楷體" w:hint="eastAsia"/>
        </w:rPr>
        <w:t>二</w:t>
      </w:r>
      <w:r>
        <w:rPr>
          <w:rFonts w:ascii="標楷體" w:eastAsia="標楷體" w:hAnsi="標楷體" w:cs="標楷體"/>
        </w:rPr>
        <w:t>)</w:t>
      </w:r>
      <w:r>
        <w:rPr>
          <w:rFonts w:ascii="標楷體" w:eastAsia="標楷體" w:hAnsi="標楷體" w:cs="標楷體" w:hint="eastAsia"/>
        </w:rPr>
        <w:t>校園</w:t>
      </w:r>
      <w:r w:rsidRPr="009F7E7D">
        <w:rPr>
          <w:rFonts w:ascii="標楷體" w:eastAsia="標楷體" w:hAnsi="標楷體" w:cs="標楷體" w:hint="eastAsia"/>
        </w:rPr>
        <w:t>服務：</w:t>
      </w:r>
    </w:p>
    <w:p w14:paraId="14C345C9" w14:textId="77777777" w:rsidR="001D3401" w:rsidRPr="009F7E7D" w:rsidRDefault="001D3401" w:rsidP="001D3401">
      <w:pPr>
        <w:pStyle w:val="Default"/>
        <w:ind w:leftChars="472" w:left="1133"/>
        <w:rPr>
          <w:rFonts w:cs="Times New Roman"/>
        </w:rPr>
      </w:pPr>
      <w:r w:rsidRPr="009F7E7D">
        <w:rPr>
          <w:rFonts w:hint="eastAsia"/>
        </w:rPr>
        <w:t>校內行政單位提出之志工性服務活動</w:t>
      </w:r>
      <w:r>
        <w:rPr>
          <w:rFonts w:hint="eastAsia"/>
        </w:rPr>
        <w:t>，由運用單位甄選適合同學參與服務。實施完畢由該單位於運用單位處簽名認證，登記於學習服務卡上。</w:t>
      </w:r>
    </w:p>
    <w:p w14:paraId="2258EFB6" w14:textId="77777777" w:rsidR="001D3401" w:rsidRPr="00AC5144" w:rsidRDefault="001D3401" w:rsidP="001D3401">
      <w:pPr>
        <w:pStyle w:val="Default"/>
        <w:rPr>
          <w:rFonts w:cs="Times New Roman"/>
          <w:b/>
        </w:rPr>
      </w:pPr>
      <w:r>
        <w:rPr>
          <w:rFonts w:hint="eastAsia"/>
        </w:rPr>
        <w:t xml:space="preserve">          </w:t>
      </w:r>
      <w:r w:rsidRPr="00AC5144">
        <w:rPr>
          <w:rFonts w:hint="eastAsia"/>
          <w:b/>
        </w:rPr>
        <w:t>志工服務活動內容如附件之校內篇。</w:t>
      </w:r>
    </w:p>
    <w:p w14:paraId="48F0DBBA" w14:textId="77777777" w:rsidR="001D3401" w:rsidRDefault="001D3401" w:rsidP="001D3401">
      <w:pPr>
        <w:ind w:leftChars="150" w:left="2410" w:hangingChars="854" w:hanging="2050"/>
        <w:rPr>
          <w:rFonts w:ascii="標楷體" w:eastAsia="標楷體" w:hAnsi="標楷體"/>
        </w:rPr>
      </w:pPr>
      <w:r w:rsidRPr="009F7E7D">
        <w:rPr>
          <w:rFonts w:ascii="標楷體" w:eastAsia="標楷體" w:hAnsi="標楷體" w:cs="標楷體"/>
        </w:rPr>
        <w:t xml:space="preserve"> </w:t>
      </w:r>
      <w:r w:rsidRPr="009F7E7D">
        <w:rPr>
          <w:rFonts w:ascii="標楷體" w:eastAsia="標楷體" w:hAnsi="標楷體" w:cs="標楷體" w:hint="eastAsia"/>
        </w:rPr>
        <w:t>（三）社區服務：</w:t>
      </w:r>
    </w:p>
    <w:p w14:paraId="5B2A5AC4" w14:textId="77777777" w:rsidR="001D3401" w:rsidRPr="007F0E6C" w:rsidRDefault="001D3401" w:rsidP="001D3401">
      <w:pPr>
        <w:ind w:leftChars="472" w:left="1133"/>
        <w:rPr>
          <w:rFonts w:ascii="標楷體" w:eastAsia="標楷體" w:hAnsi="標楷體"/>
        </w:rPr>
      </w:pPr>
      <w:r w:rsidRPr="00A71140">
        <w:rPr>
          <w:rFonts w:ascii="標楷體" w:eastAsia="標楷體" w:hAnsi="標楷體" w:cs="標楷體" w:hint="eastAsia"/>
        </w:rPr>
        <w:lastRenderedPageBreak/>
        <w:t>學生自行覓妥校外服務單位</w:t>
      </w:r>
      <w:r w:rsidRPr="009F7E7D">
        <w:rPr>
          <w:rFonts w:ascii="標楷體" w:eastAsia="標楷體" w:hAnsi="標楷體" w:cs="標楷體" w:hint="eastAsia"/>
        </w:rPr>
        <w:t>後，</w:t>
      </w:r>
      <w:r>
        <w:rPr>
          <w:rFonts w:ascii="標楷體" w:eastAsia="標楷體" w:hAnsi="標楷體" w:cs="標楷體" w:hint="eastAsia"/>
        </w:rPr>
        <w:t>服務完畢後務必取得服務證明，或請服務單位在服務學習紀錄卡上紀錄蓋章，</w:t>
      </w:r>
      <w:r w:rsidRPr="007F0E6C">
        <w:rPr>
          <w:rFonts w:ascii="標楷體" w:eastAsia="標楷體" w:hAnsi="標楷體" w:cs="標楷體" w:hint="eastAsia"/>
          <w:b/>
        </w:rPr>
        <w:t>但務必為單位章，不可以簽名或私章取代</w:t>
      </w:r>
      <w:r w:rsidRPr="007F0E6C">
        <w:rPr>
          <w:rFonts w:ascii="標楷體" w:eastAsia="標楷體" w:hAnsi="標楷體" w:cs="標楷體" w:hint="eastAsia"/>
        </w:rPr>
        <w:t>。校外服務單位以</w:t>
      </w:r>
      <w:r w:rsidRPr="007F0E6C">
        <w:rPr>
          <w:rFonts w:ascii="標楷體" w:eastAsia="標楷體" w:hAnsi="標楷體" w:cs="標楷體" w:hint="eastAsia"/>
          <w:u w:val="single"/>
        </w:rPr>
        <w:t>非營利性組織</w:t>
      </w:r>
      <w:r w:rsidRPr="007F0E6C">
        <w:rPr>
          <w:rFonts w:ascii="標楷體" w:eastAsia="標楷體" w:hAnsi="標楷體" w:cs="標楷體" w:hint="eastAsia"/>
        </w:rPr>
        <w:t>為主，單位認可方式如下：</w:t>
      </w:r>
    </w:p>
    <w:p w14:paraId="02E8F623" w14:textId="77777777" w:rsidR="001D3401" w:rsidRPr="007F0E6C" w:rsidRDefault="001D3401" w:rsidP="001D3401">
      <w:pPr>
        <w:pStyle w:val="29"/>
        <w:numPr>
          <w:ilvl w:val="0"/>
          <w:numId w:val="15"/>
        </w:numPr>
        <w:ind w:leftChars="0"/>
        <w:rPr>
          <w:rFonts w:ascii="標楷體" w:eastAsia="標楷體" w:hAnsi="標楷體" w:cs="Times New Roman"/>
        </w:rPr>
      </w:pPr>
      <w:r w:rsidRPr="007F0E6C">
        <w:rPr>
          <w:rFonts w:ascii="標楷體" w:eastAsia="標楷體" w:hAnsi="標楷體" w:cs="標楷體" w:hint="eastAsia"/>
        </w:rPr>
        <w:t>依本市十二年國民基本教育專區公布之服務學習人民團體查詢網站</w:t>
      </w:r>
      <w:r w:rsidRPr="007F0E6C">
        <w:rPr>
          <w:rFonts w:ascii="標楷體" w:eastAsia="標楷體" w:hAnsi="標楷體" w:cs="標楷體"/>
        </w:rPr>
        <w:t>-</w:t>
      </w:r>
      <w:r w:rsidRPr="007F0E6C">
        <w:rPr>
          <w:rFonts w:ascii="標楷體" w:eastAsia="標楷體" w:hAnsi="標楷體" w:cs="標楷體" w:hint="eastAsia"/>
        </w:rPr>
        <w:t>內政部人民團體全球資訊網</w:t>
      </w:r>
      <w:r w:rsidRPr="007F0E6C">
        <w:rPr>
          <w:rFonts w:ascii="標楷體" w:eastAsia="標楷體" w:hAnsi="標楷體" w:cs="標楷體"/>
        </w:rPr>
        <w:t>(</w:t>
      </w:r>
      <w:hyperlink r:id="rId40" w:history="1">
        <w:r w:rsidRPr="007F0E6C">
          <w:rPr>
            <w:rStyle w:val="af1"/>
          </w:rPr>
          <w:t>http://cois.moi.gov.tw/moiweb/web/frmHome.aspx</w:t>
        </w:r>
      </w:hyperlink>
      <w:r w:rsidRPr="007F0E6C">
        <w:rPr>
          <w:rFonts w:ascii="標楷體" w:eastAsia="標楷體" w:hAnsi="標楷體" w:cs="標楷體"/>
        </w:rPr>
        <w:t>)</w:t>
      </w:r>
      <w:r w:rsidRPr="007F0E6C">
        <w:rPr>
          <w:rFonts w:ascii="標楷體" w:eastAsia="標楷體" w:hAnsi="標楷體" w:cs="標楷體" w:hint="eastAsia"/>
        </w:rPr>
        <w:t>查詢，登記有案之單位即可，唯服務前需先向導師報備。</w:t>
      </w:r>
    </w:p>
    <w:p w14:paraId="3E374387" w14:textId="77777777" w:rsidR="001D3401" w:rsidRPr="007F0E6C" w:rsidRDefault="001D3401" w:rsidP="001D3401">
      <w:pPr>
        <w:pStyle w:val="29"/>
        <w:numPr>
          <w:ilvl w:val="0"/>
          <w:numId w:val="15"/>
        </w:numPr>
        <w:ind w:leftChars="0"/>
        <w:rPr>
          <w:rFonts w:ascii="標楷體" w:eastAsia="標楷體" w:hAnsi="標楷體" w:cs="Times New Roman"/>
        </w:rPr>
      </w:pPr>
      <w:r w:rsidRPr="007F0E6C">
        <w:rPr>
          <w:rFonts w:ascii="標楷體" w:eastAsia="標楷體" w:hAnsi="標楷體" w:cs="標楷體" w:hint="eastAsia"/>
        </w:rPr>
        <w:t>依據本校表列之認可機構即可，惟服務前需先向各相關處室報備，</w:t>
      </w:r>
      <w:r w:rsidRPr="007F0E6C">
        <w:rPr>
          <w:rFonts w:eastAsia="標楷體" w:hint="eastAsia"/>
          <w:b/>
        </w:rPr>
        <w:t>志工服務活動內容如附件之校外篇</w:t>
      </w:r>
      <w:r w:rsidRPr="007F0E6C">
        <w:rPr>
          <w:rFonts w:ascii="標楷體" w:eastAsia="標楷體" w:hAnsi="標楷體" w:cs="標楷體" w:hint="eastAsia"/>
          <w:b/>
        </w:rPr>
        <w:t>。</w:t>
      </w:r>
    </w:p>
    <w:p w14:paraId="69266F54" w14:textId="77777777" w:rsidR="001D3401" w:rsidRPr="00F60533" w:rsidRDefault="001D3401" w:rsidP="001D3401">
      <w:pPr>
        <w:pStyle w:val="29"/>
        <w:numPr>
          <w:ilvl w:val="0"/>
          <w:numId w:val="15"/>
        </w:numPr>
        <w:ind w:leftChars="0"/>
        <w:rPr>
          <w:rFonts w:ascii="標楷體" w:eastAsia="標楷體" w:hAnsi="標楷體" w:cs="Times New Roman"/>
        </w:rPr>
      </w:pPr>
      <w:r w:rsidRPr="007F0E6C">
        <w:rPr>
          <w:rFonts w:ascii="標楷體" w:eastAsia="標楷體" w:hAnsi="標楷體" w:cs="標楷體" w:hint="eastAsia"/>
        </w:rPr>
        <w:t>未列於上述兩點之機構，</w:t>
      </w:r>
      <w:r w:rsidRPr="007F0E6C">
        <w:rPr>
          <w:rFonts w:ascii="標楷體" w:eastAsia="標楷體" w:hAnsi="標楷體" w:cs="標楷體" w:hint="eastAsia"/>
          <w:b/>
          <w:u w:val="single"/>
        </w:rPr>
        <w:t>請於服務前五日填寫學生社區服務學習申請單(</w:t>
      </w:r>
      <w:r>
        <w:rPr>
          <w:rFonts w:ascii="標楷體" w:eastAsia="標楷體" w:hAnsi="標楷體" w:cs="標楷體" w:hint="eastAsia"/>
          <w:b/>
          <w:u w:val="single"/>
        </w:rPr>
        <w:t>如附件</w:t>
      </w:r>
      <w:r w:rsidRPr="007F0E6C">
        <w:rPr>
          <w:rFonts w:ascii="標楷體" w:eastAsia="標楷體" w:hAnsi="標楷體" w:cs="標楷體" w:hint="eastAsia"/>
          <w:b/>
          <w:u w:val="single"/>
        </w:rPr>
        <w:t>)</w:t>
      </w:r>
      <w:r w:rsidRPr="007F0E6C">
        <w:rPr>
          <w:rFonts w:ascii="標楷體" w:eastAsia="標楷體" w:hAnsi="標楷體" w:cs="標楷體" w:hint="eastAsia"/>
        </w:rPr>
        <w:t>，向</w:t>
      </w:r>
      <w:r w:rsidRPr="00085A47">
        <w:rPr>
          <w:rFonts w:ascii="標楷體" w:eastAsia="標楷體" w:hAnsi="標楷體" w:cs="標楷體" w:hint="eastAsia"/>
          <w:color w:val="000000"/>
        </w:rPr>
        <w:t>學務處提出</w:t>
      </w:r>
      <w:r w:rsidRPr="00F60533">
        <w:rPr>
          <w:rFonts w:ascii="標楷體" w:eastAsia="標楷體" w:hAnsi="標楷體" w:cs="標楷體" w:hint="eastAsia"/>
        </w:rPr>
        <w:t>申請，經核准後始得參加服務。</w:t>
      </w:r>
    </w:p>
    <w:p w14:paraId="0289DFD5" w14:textId="77777777" w:rsidR="001D3401" w:rsidRPr="00F60533" w:rsidRDefault="001D3401" w:rsidP="001D3401">
      <w:pPr>
        <w:ind w:left="1133"/>
        <w:rPr>
          <w:rFonts w:ascii="標楷體" w:eastAsia="標楷體" w:hAnsi="標楷體"/>
        </w:rPr>
      </w:pPr>
      <w:r w:rsidRPr="00F60533">
        <w:rPr>
          <w:rFonts w:ascii="標楷體" w:eastAsia="標楷體" w:hAnsi="標楷體" w:cs="標楷體" w:hint="eastAsia"/>
        </w:rPr>
        <w:t>參與各項校外服務學習，服務完畢後務必取得服務證明，</w:t>
      </w:r>
      <w:r w:rsidRPr="00085A47">
        <w:rPr>
          <w:rFonts w:ascii="標楷體" w:eastAsia="標楷體" w:hAnsi="標楷體" w:cs="標楷體" w:hint="eastAsia"/>
          <w:b/>
        </w:rPr>
        <w:t>相關證明可直接在服務學習紀錄卡之運用單位蓋章證明，惟證明章務必為單位章，不可以簽名或私章取代</w:t>
      </w:r>
      <w:r>
        <w:rPr>
          <w:rFonts w:ascii="標楷體" w:eastAsia="標楷體" w:hAnsi="標楷體" w:cs="標楷體" w:hint="eastAsia"/>
        </w:rPr>
        <w:t>，服務結束</w:t>
      </w:r>
      <w:r w:rsidRPr="00F60533">
        <w:rPr>
          <w:rFonts w:ascii="標楷體" w:eastAsia="標楷體" w:hAnsi="標楷體" w:cs="標楷體" w:hint="eastAsia"/>
        </w:rPr>
        <w:t>，交由學務處立即進行覆核認證。</w:t>
      </w:r>
    </w:p>
    <w:p w14:paraId="7E5C9A95" w14:textId="77777777" w:rsidR="001D3401" w:rsidRPr="009F7E7D" w:rsidRDefault="001D3401" w:rsidP="001D3401">
      <w:pPr>
        <w:pStyle w:val="29"/>
        <w:spacing w:beforeLines="50" w:before="180"/>
        <w:ind w:leftChars="0" w:left="120"/>
        <w:rPr>
          <w:rFonts w:ascii="標楷體" w:eastAsia="標楷體" w:hAnsi="標楷體" w:cs="Times New Roman"/>
        </w:rPr>
      </w:pPr>
      <w:r w:rsidRPr="009F7E7D">
        <w:rPr>
          <w:rFonts w:ascii="標楷體" w:eastAsia="標楷體" w:hAnsi="標楷體" w:cs="標楷體" w:hint="eastAsia"/>
        </w:rPr>
        <w:t>七、實施</w:t>
      </w:r>
      <w:r w:rsidRPr="00085A47">
        <w:rPr>
          <w:rFonts w:ascii="標楷體" w:eastAsia="標楷體" w:hAnsi="標楷體" w:cs="標楷體" w:hint="eastAsia"/>
          <w:kern w:val="0"/>
        </w:rPr>
        <w:t>時間</w:t>
      </w:r>
      <w:r w:rsidRPr="009F7E7D">
        <w:rPr>
          <w:rFonts w:ascii="標楷體" w:eastAsia="標楷體" w:hAnsi="標楷體" w:cs="標楷體" w:hint="eastAsia"/>
        </w:rPr>
        <w:t>：各項學習服務</w:t>
      </w:r>
    </w:p>
    <w:p w14:paraId="41A34CC7" w14:textId="77777777" w:rsidR="001D3401" w:rsidRPr="009F7E7D" w:rsidRDefault="001D3401" w:rsidP="001D3401">
      <w:pPr>
        <w:widowControl/>
        <w:spacing w:line="440" w:lineRule="exact"/>
        <w:jc w:val="both"/>
        <w:rPr>
          <w:rFonts w:ascii="標楷體" w:eastAsia="標楷體" w:hAnsi="標楷體"/>
        </w:rPr>
      </w:pPr>
      <w:r>
        <w:rPr>
          <w:rFonts w:ascii="標楷體" w:eastAsia="標楷體" w:hAnsi="標楷體" w:cs="標楷體"/>
        </w:rPr>
        <w:t xml:space="preserve">    (</w:t>
      </w:r>
      <w:r>
        <w:rPr>
          <w:rFonts w:ascii="標楷體" w:eastAsia="標楷體" w:hAnsi="標楷體" w:cs="標楷體" w:hint="eastAsia"/>
        </w:rPr>
        <w:t>一</w:t>
      </w:r>
      <w:r>
        <w:rPr>
          <w:rFonts w:ascii="標楷體" w:eastAsia="標楷體" w:hAnsi="標楷體" w:cs="標楷體"/>
        </w:rPr>
        <w:t>)</w:t>
      </w:r>
      <w:r>
        <w:rPr>
          <w:rFonts w:ascii="標楷體" w:eastAsia="標楷體" w:hAnsi="標楷體" w:cs="標楷體" w:hint="eastAsia"/>
        </w:rPr>
        <w:t>班級</w:t>
      </w:r>
      <w:r w:rsidRPr="009F7E7D">
        <w:rPr>
          <w:rFonts w:ascii="標楷體" w:eastAsia="標楷體" w:hAnsi="標楷體" w:cs="標楷體" w:hint="eastAsia"/>
        </w:rPr>
        <w:t>服務：課餘、假日或其他適當時間。</w:t>
      </w:r>
    </w:p>
    <w:p w14:paraId="30C5486F" w14:textId="77777777" w:rsidR="001D3401" w:rsidRPr="009F7E7D" w:rsidRDefault="001D3401" w:rsidP="001D3401">
      <w:pPr>
        <w:widowControl/>
        <w:spacing w:line="440" w:lineRule="exact"/>
        <w:jc w:val="both"/>
        <w:rPr>
          <w:rFonts w:ascii="標楷體" w:eastAsia="標楷體" w:hAnsi="標楷體"/>
        </w:rPr>
      </w:pPr>
      <w:r>
        <w:rPr>
          <w:rFonts w:ascii="標楷體" w:eastAsia="標楷體" w:hAnsi="標楷體" w:cs="標楷體"/>
        </w:rPr>
        <w:t xml:space="preserve">    (</w:t>
      </w:r>
      <w:r>
        <w:rPr>
          <w:rFonts w:ascii="標楷體" w:eastAsia="標楷體" w:hAnsi="標楷體" w:cs="標楷體" w:hint="eastAsia"/>
        </w:rPr>
        <w:t>二</w:t>
      </w:r>
      <w:r>
        <w:rPr>
          <w:rFonts w:ascii="標楷體" w:eastAsia="標楷體" w:hAnsi="標楷體" w:cs="標楷體"/>
        </w:rPr>
        <w:t>)</w:t>
      </w:r>
      <w:r>
        <w:rPr>
          <w:rFonts w:ascii="標楷體" w:eastAsia="標楷體" w:hAnsi="標楷體" w:cs="標楷體" w:hint="eastAsia"/>
        </w:rPr>
        <w:t>校園</w:t>
      </w:r>
      <w:r w:rsidRPr="009F7E7D">
        <w:rPr>
          <w:rFonts w:ascii="標楷體" w:eastAsia="標楷體" w:hAnsi="標楷體" w:cs="標楷體" w:hint="eastAsia"/>
        </w:rPr>
        <w:t>服務：依學校公佈之辦理時段向各承辦處室申請。</w:t>
      </w:r>
    </w:p>
    <w:p w14:paraId="1B789182" w14:textId="77777777" w:rsidR="001D3401" w:rsidRPr="009F7E7D" w:rsidRDefault="001D3401" w:rsidP="001D3401">
      <w:pPr>
        <w:widowControl/>
        <w:spacing w:line="440" w:lineRule="exact"/>
        <w:jc w:val="both"/>
        <w:rPr>
          <w:rFonts w:ascii="標楷體" w:eastAsia="標楷體" w:hAnsi="標楷體"/>
        </w:rPr>
      </w:pPr>
      <w:r>
        <w:rPr>
          <w:rFonts w:ascii="標楷體" w:eastAsia="標楷體" w:hAnsi="標楷體" w:cs="標楷體"/>
        </w:rPr>
        <w:t xml:space="preserve">    (</w:t>
      </w:r>
      <w:r>
        <w:rPr>
          <w:rFonts w:ascii="標楷體" w:eastAsia="標楷體" w:hAnsi="標楷體" w:cs="標楷體" w:hint="eastAsia"/>
        </w:rPr>
        <w:t>三</w:t>
      </w:r>
      <w:r>
        <w:rPr>
          <w:rFonts w:ascii="標楷體" w:eastAsia="標楷體" w:hAnsi="標楷體" w:cs="標楷體"/>
        </w:rPr>
        <w:t>)</w:t>
      </w:r>
      <w:r w:rsidRPr="009F7E7D">
        <w:rPr>
          <w:rFonts w:ascii="標楷體" w:eastAsia="標楷體" w:hAnsi="標楷體" w:cs="標楷體" w:hint="eastAsia"/>
        </w:rPr>
        <w:t>社區服務：課餘、假日或其他適當時間。</w:t>
      </w:r>
    </w:p>
    <w:p w14:paraId="7B72F121" w14:textId="77777777" w:rsidR="001D3401" w:rsidRPr="00F60533" w:rsidRDefault="001D3401" w:rsidP="001D3401">
      <w:pPr>
        <w:pStyle w:val="29"/>
        <w:spacing w:beforeLines="50" w:before="180"/>
        <w:ind w:leftChars="0" w:left="120"/>
        <w:rPr>
          <w:rFonts w:ascii="標楷體" w:eastAsia="標楷體" w:hAnsi="標楷體" w:cs="Times New Roman"/>
        </w:rPr>
      </w:pPr>
      <w:r w:rsidRPr="00F60533">
        <w:rPr>
          <w:rFonts w:ascii="標楷體" w:eastAsia="標楷體" w:hAnsi="標楷體" w:cs="標楷體" w:hint="eastAsia"/>
        </w:rPr>
        <w:t>八、服務時數登錄：</w:t>
      </w:r>
    </w:p>
    <w:p w14:paraId="03997514" w14:textId="77777777" w:rsidR="001D3401" w:rsidRPr="007F0E6C" w:rsidRDefault="001D3401" w:rsidP="001D3401">
      <w:pPr>
        <w:ind w:left="991" w:hangingChars="413" w:hanging="991"/>
        <w:rPr>
          <w:rFonts w:ascii="標楷體" w:eastAsia="標楷體" w:hAnsi="標楷體"/>
          <w:b/>
        </w:rPr>
      </w:pPr>
      <w:r w:rsidRPr="00F60533">
        <w:rPr>
          <w:rFonts w:ascii="標楷體" w:eastAsia="標楷體" w:hAnsi="標楷體" w:cs="標楷體"/>
        </w:rPr>
        <w:t xml:space="preserve">  </w:t>
      </w:r>
      <w:r w:rsidRPr="007F0E6C">
        <w:rPr>
          <w:rFonts w:ascii="標楷體" w:eastAsia="標楷體" w:hAnsi="標楷體" w:cs="標楷體"/>
        </w:rPr>
        <w:t xml:space="preserve">  </w:t>
      </w:r>
      <w:r w:rsidRPr="007F0E6C">
        <w:rPr>
          <w:rFonts w:ascii="標楷體" w:eastAsia="標楷體" w:hAnsi="標楷體" w:cs="標楷體"/>
          <w:b/>
        </w:rPr>
        <w:t>(</w:t>
      </w:r>
      <w:r w:rsidRPr="007F0E6C">
        <w:rPr>
          <w:rFonts w:ascii="標楷體" w:eastAsia="標楷體" w:hAnsi="標楷體" w:cs="標楷體" w:hint="eastAsia"/>
          <w:b/>
        </w:rPr>
        <w:t>一</w:t>
      </w:r>
      <w:r w:rsidRPr="007F0E6C">
        <w:rPr>
          <w:rFonts w:ascii="標楷體" w:eastAsia="標楷體" w:hAnsi="標楷體" w:cs="標楷體"/>
          <w:b/>
        </w:rPr>
        <w:t>)</w:t>
      </w:r>
      <w:r w:rsidRPr="007F0E6C">
        <w:rPr>
          <w:rFonts w:ascii="標楷體" w:eastAsia="標楷體" w:hAnsi="標楷體" w:cs="標楷體" w:hint="eastAsia"/>
          <w:b/>
        </w:rPr>
        <w:t>校內各單位之團體服務活動</w:t>
      </w:r>
      <w:r>
        <w:rPr>
          <w:rFonts w:ascii="標楷體" w:eastAsia="標楷體" w:hAnsi="標楷體" w:cs="標楷體" w:hint="eastAsia"/>
          <w:b/>
        </w:rPr>
        <w:t>，</w:t>
      </w:r>
      <w:r w:rsidRPr="007F0E6C">
        <w:rPr>
          <w:rFonts w:ascii="標楷體" w:eastAsia="標楷體" w:hAnsi="標楷體" w:cs="標楷體" w:hint="eastAsia"/>
          <w:b/>
        </w:rPr>
        <w:t>由承辦單位提供服務時數彙整</w:t>
      </w:r>
      <w:r>
        <w:rPr>
          <w:rFonts w:ascii="標楷體" w:eastAsia="標楷體" w:hAnsi="標楷體" w:cs="標楷體" w:hint="eastAsia"/>
          <w:b/>
        </w:rPr>
        <w:t>總表</w:t>
      </w:r>
      <w:r w:rsidRPr="007F0E6C">
        <w:rPr>
          <w:rFonts w:ascii="標楷體" w:eastAsia="標楷體" w:hAnsi="標楷體" w:cs="標楷體" w:hint="eastAsia"/>
          <w:b/>
        </w:rPr>
        <w:t>，交學務處統一登入系統。</w:t>
      </w:r>
    </w:p>
    <w:p w14:paraId="312D3DEF" w14:textId="77777777" w:rsidR="001D3401" w:rsidRPr="007F0E6C" w:rsidRDefault="001D3401" w:rsidP="001D3401">
      <w:pPr>
        <w:rPr>
          <w:rFonts w:ascii="標楷體" w:eastAsia="標楷體" w:hAnsi="標楷體"/>
          <w:b/>
        </w:rPr>
      </w:pPr>
      <w:r w:rsidRPr="007F0E6C">
        <w:rPr>
          <w:rFonts w:ascii="標楷體" w:eastAsia="標楷體" w:hAnsi="標楷體" w:cs="標楷體"/>
          <w:b/>
        </w:rPr>
        <w:t xml:space="preserve">    (</w:t>
      </w:r>
      <w:r w:rsidRPr="007F0E6C">
        <w:rPr>
          <w:rFonts w:ascii="標楷體" w:eastAsia="標楷體" w:hAnsi="標楷體" w:cs="標楷體" w:hint="eastAsia"/>
          <w:b/>
        </w:rPr>
        <w:t>二</w:t>
      </w:r>
      <w:r w:rsidRPr="007F0E6C">
        <w:rPr>
          <w:rFonts w:ascii="標楷體" w:eastAsia="標楷體" w:hAnsi="標楷體" w:cs="標楷體"/>
          <w:b/>
        </w:rPr>
        <w:t>)</w:t>
      </w:r>
      <w:r>
        <w:rPr>
          <w:rFonts w:ascii="標楷體" w:eastAsia="標楷體" w:hAnsi="標楷體" w:cs="標楷體" w:hint="eastAsia"/>
          <w:b/>
        </w:rPr>
        <w:t>服務學習卡於每月10日前由</w:t>
      </w:r>
      <w:r w:rsidRPr="007F0E6C">
        <w:rPr>
          <w:rFonts w:ascii="標楷體" w:eastAsia="標楷體" w:hAnsi="標楷體" w:cs="標楷體" w:hint="eastAsia"/>
          <w:b/>
        </w:rPr>
        <w:t>各班統一收齊交學務處登錄。</w:t>
      </w:r>
    </w:p>
    <w:p w14:paraId="582ADDF9" w14:textId="77777777" w:rsidR="00713003" w:rsidRDefault="001D3401" w:rsidP="00713003">
      <w:pPr>
        <w:pStyle w:val="29"/>
        <w:spacing w:beforeLines="50" w:before="180"/>
        <w:ind w:leftChars="0" w:left="119"/>
        <w:rPr>
          <w:rFonts w:ascii="標楷體" w:eastAsia="標楷體" w:hAnsi="標楷體" w:cs="標楷體"/>
        </w:rPr>
      </w:pPr>
      <w:r>
        <w:rPr>
          <w:rFonts w:ascii="標楷體" w:eastAsia="標楷體" w:hAnsi="標楷體" w:cs="標楷體" w:hint="eastAsia"/>
        </w:rPr>
        <w:t>九、</w:t>
      </w:r>
      <w:r w:rsidRPr="009F7E7D">
        <w:rPr>
          <w:rFonts w:ascii="標楷體" w:eastAsia="標楷體" w:hAnsi="標楷體" w:cs="標楷體" w:hint="eastAsia"/>
        </w:rPr>
        <w:t>本計畫</w:t>
      </w:r>
      <w:r>
        <w:rPr>
          <w:rFonts w:ascii="標楷體" w:eastAsia="標楷體" w:hAnsi="標楷體" w:cs="標楷體" w:hint="eastAsia"/>
        </w:rPr>
        <w:t>經校務會議通過，呈 校長報新竹市政府</w:t>
      </w:r>
      <w:r w:rsidRPr="009F7E7D">
        <w:rPr>
          <w:rFonts w:ascii="標楷體" w:eastAsia="標楷體" w:hAnsi="標楷體" w:cs="標楷體" w:hint="eastAsia"/>
        </w:rPr>
        <w:t>核</w:t>
      </w:r>
      <w:r>
        <w:rPr>
          <w:rFonts w:ascii="標楷體" w:eastAsia="標楷體" w:hAnsi="標楷體" w:cs="標楷體" w:hint="eastAsia"/>
        </w:rPr>
        <w:t>備</w:t>
      </w:r>
      <w:r w:rsidRPr="009F7E7D">
        <w:rPr>
          <w:rFonts w:ascii="標楷體" w:eastAsia="標楷體" w:hAnsi="標楷體" w:cs="標楷體" w:hint="eastAsia"/>
        </w:rPr>
        <w:t>後實施，修正時亦同。</w:t>
      </w:r>
    </w:p>
    <w:p w14:paraId="31A88D69" w14:textId="77777777" w:rsidR="00713003" w:rsidRDefault="00713003" w:rsidP="00713003">
      <w:pPr>
        <w:pStyle w:val="29"/>
        <w:spacing w:beforeLines="50" w:before="180"/>
        <w:ind w:leftChars="0" w:left="119"/>
        <w:rPr>
          <w:rFonts w:eastAsia="標楷體" w:cs="標楷體"/>
          <w:b/>
          <w:bCs/>
          <w:kern w:val="0"/>
          <w:sz w:val="32"/>
          <w:szCs w:val="32"/>
        </w:rPr>
      </w:pPr>
    </w:p>
    <w:p w14:paraId="510BC346" w14:textId="77777777" w:rsidR="00713003" w:rsidRDefault="00713003" w:rsidP="00713003">
      <w:pPr>
        <w:pStyle w:val="29"/>
        <w:spacing w:beforeLines="50" w:before="180"/>
        <w:ind w:leftChars="0" w:left="119"/>
        <w:rPr>
          <w:rFonts w:eastAsia="標楷體" w:cs="標楷體"/>
          <w:b/>
          <w:bCs/>
          <w:kern w:val="0"/>
          <w:sz w:val="32"/>
          <w:szCs w:val="32"/>
        </w:rPr>
      </w:pPr>
    </w:p>
    <w:p w14:paraId="3780E0CF" w14:textId="77777777" w:rsidR="00713003" w:rsidRDefault="00713003" w:rsidP="00713003">
      <w:pPr>
        <w:pStyle w:val="29"/>
        <w:spacing w:beforeLines="50" w:before="180"/>
        <w:ind w:leftChars="0" w:left="119"/>
        <w:rPr>
          <w:rFonts w:eastAsia="標楷體" w:cs="標楷體"/>
          <w:b/>
          <w:bCs/>
          <w:kern w:val="0"/>
          <w:sz w:val="32"/>
          <w:szCs w:val="32"/>
        </w:rPr>
      </w:pPr>
    </w:p>
    <w:p w14:paraId="54F907B4" w14:textId="77777777" w:rsidR="00713003" w:rsidRDefault="00713003" w:rsidP="00713003">
      <w:pPr>
        <w:pStyle w:val="29"/>
        <w:spacing w:beforeLines="50" w:before="180"/>
        <w:ind w:leftChars="0" w:left="119"/>
        <w:rPr>
          <w:rFonts w:eastAsia="標楷體" w:cs="標楷體"/>
          <w:b/>
          <w:bCs/>
          <w:kern w:val="0"/>
          <w:sz w:val="32"/>
          <w:szCs w:val="32"/>
        </w:rPr>
      </w:pPr>
    </w:p>
    <w:p w14:paraId="2D264862" w14:textId="77777777" w:rsidR="00713003" w:rsidRDefault="00713003" w:rsidP="00713003">
      <w:pPr>
        <w:pStyle w:val="29"/>
        <w:spacing w:beforeLines="50" w:before="180"/>
        <w:ind w:leftChars="0" w:left="119"/>
        <w:rPr>
          <w:rFonts w:eastAsia="標楷體" w:cs="標楷體"/>
          <w:b/>
          <w:bCs/>
          <w:kern w:val="0"/>
          <w:sz w:val="32"/>
          <w:szCs w:val="32"/>
        </w:rPr>
      </w:pPr>
    </w:p>
    <w:p w14:paraId="75413509" w14:textId="77777777" w:rsidR="00713003" w:rsidRDefault="00713003" w:rsidP="00713003">
      <w:pPr>
        <w:pStyle w:val="29"/>
        <w:spacing w:beforeLines="50" w:before="180"/>
        <w:ind w:leftChars="0" w:left="119"/>
        <w:rPr>
          <w:rFonts w:eastAsia="標楷體" w:cs="標楷體"/>
          <w:b/>
          <w:bCs/>
          <w:kern w:val="0"/>
          <w:sz w:val="32"/>
          <w:szCs w:val="32"/>
        </w:rPr>
      </w:pPr>
    </w:p>
    <w:p w14:paraId="504A429D" w14:textId="30B39AAA" w:rsidR="00713003" w:rsidRDefault="00713003" w:rsidP="00713003">
      <w:pPr>
        <w:pStyle w:val="29"/>
        <w:spacing w:beforeLines="50" w:before="180"/>
        <w:ind w:leftChars="0" w:left="119"/>
        <w:rPr>
          <w:rFonts w:ascii="標楷體" w:eastAsia="標楷體" w:hAnsi="標楷體" w:cs="Times New Roman"/>
          <w:b/>
          <w:bCs/>
          <w:kern w:val="0"/>
          <w:sz w:val="28"/>
          <w:szCs w:val="28"/>
        </w:rPr>
      </w:pPr>
      <w:r>
        <w:rPr>
          <w:rFonts w:eastAsia="標楷體" w:cs="標楷體" w:hint="eastAsia"/>
          <w:b/>
          <w:bCs/>
          <w:kern w:val="0"/>
          <w:sz w:val="32"/>
          <w:szCs w:val="32"/>
        </w:rPr>
        <w:lastRenderedPageBreak/>
        <w:t>新竹市</w:t>
      </w:r>
      <w:r>
        <w:rPr>
          <w:rFonts w:eastAsia="標楷體" w:hint="eastAsia"/>
          <w:b/>
          <w:bCs/>
          <w:kern w:val="0"/>
          <w:sz w:val="32"/>
          <w:szCs w:val="32"/>
        </w:rPr>
        <w:t>光武</w:t>
      </w:r>
      <w:r>
        <w:rPr>
          <w:rFonts w:eastAsia="標楷體" w:cs="標楷體" w:hint="eastAsia"/>
          <w:b/>
          <w:bCs/>
          <w:kern w:val="0"/>
          <w:sz w:val="32"/>
          <w:szCs w:val="32"/>
        </w:rPr>
        <w:t>國民中學【學生</w:t>
      </w:r>
      <w:r>
        <w:rPr>
          <w:rFonts w:eastAsia="標楷體" w:cs="標楷體" w:hint="eastAsia"/>
          <w:b/>
          <w:bCs/>
          <w:kern w:val="0"/>
          <w:sz w:val="32"/>
          <w:szCs w:val="32"/>
          <w:bdr w:val="single" w:sz="4" w:space="0" w:color="auto" w:frame="1"/>
        </w:rPr>
        <w:t>社區</w:t>
      </w:r>
      <w:r>
        <w:rPr>
          <w:rFonts w:eastAsia="標楷體" w:cs="標楷體" w:hint="eastAsia"/>
          <w:b/>
          <w:bCs/>
          <w:kern w:val="0"/>
          <w:sz w:val="32"/>
          <w:szCs w:val="32"/>
        </w:rPr>
        <w:t>服務學習</w:t>
      </w:r>
      <w:r>
        <w:rPr>
          <w:rFonts w:eastAsia="標楷體" w:cs="標楷體" w:hint="eastAsia"/>
          <w:b/>
          <w:bCs/>
          <w:kern w:val="0"/>
          <w:sz w:val="32"/>
          <w:szCs w:val="32"/>
          <w:bdr w:val="single" w:sz="4" w:space="0" w:color="auto" w:frame="1"/>
        </w:rPr>
        <w:t>申請單</w:t>
      </w:r>
      <w:r>
        <w:rPr>
          <w:rFonts w:eastAsia="標楷體" w:cs="標楷體" w:hint="eastAsia"/>
          <w:b/>
          <w:bCs/>
          <w:kern w:val="0"/>
          <w:sz w:val="32"/>
          <w:szCs w:val="32"/>
        </w:rPr>
        <w:t>】</w:t>
      </w:r>
      <w:r>
        <w:rPr>
          <w:rFonts w:eastAsia="標楷體"/>
          <w:b/>
          <w:bCs/>
          <w:kern w:val="0"/>
          <w:sz w:val="32"/>
          <w:szCs w:val="32"/>
        </w:rPr>
        <w:t>(</w:t>
      </w:r>
      <w:r>
        <w:rPr>
          <w:rFonts w:eastAsia="標楷體" w:cs="標楷體" w:hint="eastAsia"/>
          <w:b/>
          <w:bCs/>
          <w:kern w:val="0"/>
          <w:sz w:val="32"/>
          <w:szCs w:val="32"/>
        </w:rPr>
        <w:t>學校留存</w:t>
      </w:r>
      <w:r>
        <w:rPr>
          <w:rFonts w:eastAsia="標楷體"/>
          <w:b/>
          <w:bCs/>
          <w:kern w:val="0"/>
          <w:sz w:val="32"/>
          <w:szCs w:val="32"/>
        </w:rPr>
        <w:t>)</w:t>
      </w:r>
    </w:p>
    <w:p w14:paraId="4BEA534E" w14:textId="100E420E" w:rsidR="00713003" w:rsidRDefault="00713003" w:rsidP="00713003">
      <w:pPr>
        <w:widowControl/>
        <w:jc w:val="center"/>
        <w:rPr>
          <w:rFonts w:ascii="標楷體" w:eastAsia="標楷體" w:hAnsi="標楷體"/>
          <w:kern w:val="0"/>
          <w:sz w:val="20"/>
          <w:szCs w:val="20"/>
        </w:rPr>
      </w:pPr>
      <w:r>
        <w:rPr>
          <w:rFonts w:ascii="標楷體" w:eastAsia="標楷體" w:hAnsi="標楷體" w:cs="標楷體"/>
          <w:kern w:val="0"/>
        </w:rPr>
        <w:t xml:space="preserve"> </w:t>
      </w:r>
      <w:r>
        <w:rPr>
          <w:rFonts w:ascii="標楷體" w:eastAsia="標楷體" w:hAnsi="標楷體" w:cs="標楷體" w:hint="eastAsia"/>
          <w:kern w:val="0"/>
        </w:rPr>
        <w:t>班級：</w:t>
      </w:r>
      <w:r>
        <w:rPr>
          <w:rFonts w:ascii="標楷體" w:eastAsia="標楷體" w:hAnsi="標楷體"/>
          <w:kern w:val="0"/>
          <w:u w:val="single"/>
        </w:rPr>
        <w:t>     </w:t>
      </w:r>
      <w:r>
        <w:rPr>
          <w:rFonts w:ascii="標楷體" w:eastAsia="標楷體" w:hAnsi="標楷體" w:cs="標楷體"/>
          <w:kern w:val="0"/>
          <w:u w:val="single"/>
        </w:rPr>
        <w:t xml:space="preserve">  </w:t>
      </w:r>
      <w:r>
        <w:rPr>
          <w:rFonts w:ascii="標楷體" w:eastAsia="標楷體" w:hAnsi="標楷體" w:cs="標楷體" w:hint="eastAsia"/>
          <w:kern w:val="0"/>
        </w:rPr>
        <w:t>年</w:t>
      </w:r>
      <w:r>
        <w:rPr>
          <w:rFonts w:ascii="標楷體" w:eastAsia="標楷體" w:hAnsi="標楷體"/>
          <w:kern w:val="0"/>
          <w:u w:val="single"/>
        </w:rPr>
        <w:t>   </w:t>
      </w:r>
      <w:r>
        <w:rPr>
          <w:rFonts w:ascii="標楷體" w:eastAsia="標楷體" w:hAnsi="標楷體" w:cs="標楷體"/>
          <w:kern w:val="0"/>
          <w:u w:val="single"/>
        </w:rPr>
        <w:t xml:space="preserve">    </w:t>
      </w:r>
      <w:r>
        <w:rPr>
          <w:rFonts w:ascii="標楷體" w:eastAsia="標楷體" w:hAnsi="標楷體" w:cs="標楷體" w:hint="eastAsia"/>
          <w:kern w:val="0"/>
        </w:rPr>
        <w:t>班</w:t>
      </w:r>
      <w:r>
        <w:rPr>
          <w:rFonts w:ascii="標楷體" w:eastAsia="標楷體" w:hAnsi="標楷體" w:cs="標楷體"/>
          <w:kern w:val="0"/>
          <w:u w:val="single"/>
        </w:rPr>
        <w:t xml:space="preserve">     </w:t>
      </w:r>
      <w:r>
        <w:rPr>
          <w:rFonts w:ascii="標楷體" w:eastAsia="標楷體" w:hAnsi="標楷體" w:cs="標楷體" w:hint="eastAsia"/>
          <w:kern w:val="0"/>
        </w:rPr>
        <w:t>號</w:t>
      </w:r>
      <w:r>
        <w:rPr>
          <w:rFonts w:ascii="標楷體" w:eastAsia="標楷體" w:hAnsi="標楷體" w:cs="標楷體"/>
          <w:kern w:val="0"/>
        </w:rPr>
        <w:t xml:space="preserve">    </w:t>
      </w:r>
      <w:r>
        <w:rPr>
          <w:rFonts w:ascii="標楷體" w:eastAsia="標楷體" w:hAnsi="標楷體" w:cs="標楷體" w:hint="eastAsia"/>
          <w:kern w:val="0"/>
        </w:rPr>
        <w:t>姓名：</w:t>
      </w:r>
      <w:r>
        <w:rPr>
          <w:rFonts w:ascii="標楷體" w:eastAsia="標楷體" w:hAnsi="標楷體"/>
          <w:kern w:val="0"/>
          <w:u w:val="single"/>
        </w:rPr>
        <w:t>               </w:t>
      </w:r>
      <w:r>
        <w:rPr>
          <w:rFonts w:ascii="標楷體" w:eastAsia="標楷體" w:hAnsi="標楷體" w:cs="標楷體"/>
          <w:kern w:val="0"/>
          <w:u w:val="single"/>
        </w:rPr>
        <w:t xml:space="preserve"> </w:t>
      </w:r>
      <w:r>
        <w:rPr>
          <w:rFonts w:ascii="標楷體" w:eastAsia="標楷體" w:hAnsi="標楷體" w:cs="標楷體" w:hint="eastAsia"/>
          <w:kern w:val="0"/>
          <w:sz w:val="20"/>
          <w:szCs w:val="20"/>
        </w:rPr>
        <w:t>（申請日期：</w:t>
      </w:r>
      <w:r w:rsidRPr="005C4C3F">
        <w:rPr>
          <w:rFonts w:ascii="標楷體" w:eastAsia="標楷體" w:hAnsi="標楷體" w:cs="標楷體"/>
          <w:kern w:val="0"/>
          <w:sz w:val="20"/>
          <w:szCs w:val="20"/>
          <w:u w:val="single"/>
        </w:rPr>
        <w:t xml:space="preserve"> </w:t>
      </w:r>
      <w:r>
        <w:rPr>
          <w:rFonts w:ascii="標楷體" w:eastAsia="標楷體" w:hAnsi="標楷體" w:cs="標楷體"/>
          <w:kern w:val="0"/>
          <w:sz w:val="20"/>
          <w:szCs w:val="20"/>
          <w:u w:val="single"/>
        </w:rPr>
        <w:t xml:space="preserve"> </w:t>
      </w:r>
      <w:r w:rsidRPr="005C4C3F">
        <w:rPr>
          <w:rFonts w:ascii="標楷體" w:eastAsia="標楷體" w:hAnsi="標楷體" w:cs="標楷體"/>
          <w:kern w:val="0"/>
          <w:sz w:val="20"/>
          <w:szCs w:val="20"/>
          <w:u w:val="single"/>
        </w:rPr>
        <w:t xml:space="preserve"> </w:t>
      </w:r>
      <w:r w:rsidRPr="005C4C3F">
        <w:rPr>
          <w:rFonts w:ascii="標楷體" w:eastAsia="標楷體" w:hAnsi="標楷體" w:cs="標楷體"/>
          <w:kern w:val="0"/>
          <w:sz w:val="20"/>
          <w:szCs w:val="20"/>
        </w:rPr>
        <w:t xml:space="preserve"> </w:t>
      </w:r>
      <w:r>
        <w:rPr>
          <w:rFonts w:ascii="標楷體" w:eastAsia="標楷體" w:hAnsi="標楷體" w:cs="標楷體" w:hint="eastAsia"/>
          <w:kern w:val="0"/>
          <w:sz w:val="20"/>
          <w:szCs w:val="20"/>
        </w:rPr>
        <w:t>年</w:t>
      </w:r>
      <w:r w:rsidRPr="005C4C3F">
        <w:rPr>
          <w:rFonts w:ascii="標楷體" w:eastAsia="標楷體" w:hAnsi="標楷體" w:cs="標楷體"/>
          <w:kern w:val="0"/>
          <w:sz w:val="20"/>
          <w:szCs w:val="20"/>
          <w:u w:val="single"/>
        </w:rPr>
        <w:t xml:space="preserve">   </w:t>
      </w:r>
      <w:r>
        <w:rPr>
          <w:rFonts w:ascii="標楷體" w:eastAsia="標楷體" w:hAnsi="標楷體" w:cs="標楷體" w:hint="eastAsia"/>
          <w:kern w:val="0"/>
          <w:sz w:val="20"/>
          <w:szCs w:val="20"/>
        </w:rPr>
        <w:t>月</w:t>
      </w:r>
      <w:r w:rsidRPr="005C4C3F">
        <w:rPr>
          <w:rFonts w:ascii="標楷體" w:eastAsia="標楷體" w:hAnsi="標楷體" w:cs="標楷體"/>
          <w:kern w:val="0"/>
          <w:sz w:val="20"/>
          <w:szCs w:val="20"/>
          <w:u w:val="single"/>
        </w:rPr>
        <w:t xml:space="preserve">   </w:t>
      </w:r>
      <w:r>
        <w:rPr>
          <w:rFonts w:ascii="標楷體" w:eastAsia="標楷體" w:hAnsi="標楷體" w:cs="標楷體" w:hint="eastAsia"/>
          <w:kern w:val="0"/>
          <w:sz w:val="20"/>
          <w:szCs w:val="20"/>
        </w:rPr>
        <w:t>日）</w:t>
      </w:r>
    </w:p>
    <w:p w14:paraId="778AC21B" w14:textId="77777777" w:rsidR="00713003" w:rsidRDefault="00713003" w:rsidP="00713003">
      <w:pPr>
        <w:widowControl/>
        <w:numPr>
          <w:ilvl w:val="0"/>
          <w:numId w:val="14"/>
        </w:numPr>
        <w:rPr>
          <w:rFonts w:eastAsia="標楷體"/>
          <w:kern w:val="0"/>
          <w:sz w:val="20"/>
          <w:szCs w:val="20"/>
        </w:rPr>
      </w:pPr>
      <w:r>
        <w:rPr>
          <w:rFonts w:eastAsia="標楷體" w:cs="標楷體" w:hint="eastAsia"/>
          <w:kern w:val="0"/>
          <w:sz w:val="20"/>
          <w:szCs w:val="20"/>
        </w:rPr>
        <w:t>非人民團體網站內單位或非本校列表內之校外單位，才須填寫此報備單，請家長與學生共同填寫。</w:t>
      </w:r>
    </w:p>
    <w:p w14:paraId="21457FCB" w14:textId="77777777" w:rsidR="00713003" w:rsidRDefault="00713003" w:rsidP="00713003">
      <w:pPr>
        <w:widowControl/>
        <w:numPr>
          <w:ilvl w:val="0"/>
          <w:numId w:val="14"/>
        </w:numPr>
        <w:rPr>
          <w:rFonts w:ascii="標楷體" w:eastAsia="標楷體" w:hAnsi="標楷體"/>
          <w:kern w:val="0"/>
          <w:sz w:val="20"/>
          <w:szCs w:val="20"/>
        </w:rPr>
      </w:pPr>
      <w:r>
        <w:rPr>
          <w:rFonts w:eastAsia="標楷體" w:cs="標楷體" w:hint="eastAsia"/>
          <w:kern w:val="0"/>
          <w:sz w:val="20"/>
          <w:szCs w:val="20"/>
        </w:rPr>
        <w:t>此表請於服務活動進行五天前，送學務處核備通過，方可進行服務；服務後以此為據核予時數。</w:t>
      </w:r>
    </w:p>
    <w:tbl>
      <w:tblPr>
        <w:tblW w:w="10224" w:type="dxa"/>
        <w:tblInd w:w="10"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0" w:type="dxa"/>
          <w:right w:w="0" w:type="dxa"/>
        </w:tblCellMar>
        <w:tblLook w:val="00A0" w:firstRow="1" w:lastRow="0" w:firstColumn="1" w:lastColumn="0" w:noHBand="0" w:noVBand="0"/>
      </w:tblPr>
      <w:tblGrid>
        <w:gridCol w:w="2003"/>
        <w:gridCol w:w="8221"/>
      </w:tblGrid>
      <w:tr w:rsidR="00713003" w:rsidRPr="004520F6" w14:paraId="53F630D5" w14:textId="77777777" w:rsidTr="00B84063">
        <w:trPr>
          <w:trHeight w:val="202"/>
        </w:trPr>
        <w:tc>
          <w:tcPr>
            <w:tcW w:w="2003" w:type="dxa"/>
            <w:tcBorders>
              <w:top w:val="double" w:sz="4" w:space="0" w:color="auto"/>
              <w:left w:val="double" w:sz="4" w:space="0" w:color="auto"/>
              <w:bottom w:val="double" w:sz="4" w:space="0" w:color="auto"/>
              <w:right w:val="double" w:sz="4" w:space="0" w:color="auto"/>
            </w:tcBorders>
            <w:tcMar>
              <w:top w:w="0" w:type="dxa"/>
              <w:left w:w="28" w:type="dxa"/>
              <w:bottom w:w="0" w:type="dxa"/>
              <w:right w:w="28" w:type="dxa"/>
            </w:tcMar>
            <w:vAlign w:val="center"/>
          </w:tcPr>
          <w:p w14:paraId="02445D80" w14:textId="77777777" w:rsidR="00713003" w:rsidRDefault="00713003" w:rsidP="00B84063">
            <w:pPr>
              <w:widowControl/>
              <w:spacing w:before="60" w:after="60"/>
              <w:jc w:val="center"/>
              <w:rPr>
                <w:rFonts w:ascii="標楷體" w:eastAsia="標楷體" w:hAnsi="標楷體"/>
                <w:kern w:val="0"/>
              </w:rPr>
            </w:pPr>
            <w:r>
              <w:rPr>
                <w:rFonts w:ascii="標楷體" w:eastAsia="標楷體" w:hAnsi="標楷體" w:cs="標楷體" w:hint="eastAsia"/>
                <w:kern w:val="0"/>
              </w:rPr>
              <w:t>校外服務時間</w:t>
            </w:r>
          </w:p>
        </w:tc>
        <w:tc>
          <w:tcPr>
            <w:tcW w:w="8221" w:type="dxa"/>
            <w:tcBorders>
              <w:top w:val="double" w:sz="4" w:space="0" w:color="auto"/>
              <w:left w:val="double" w:sz="4" w:space="0" w:color="auto"/>
              <w:bottom w:val="double" w:sz="4" w:space="0" w:color="auto"/>
              <w:right w:val="double" w:sz="4" w:space="0" w:color="auto"/>
            </w:tcBorders>
            <w:tcMar>
              <w:top w:w="0" w:type="dxa"/>
              <w:left w:w="28" w:type="dxa"/>
              <w:bottom w:w="0" w:type="dxa"/>
              <w:right w:w="28" w:type="dxa"/>
            </w:tcMar>
          </w:tcPr>
          <w:p w14:paraId="13C3A74F" w14:textId="77777777" w:rsidR="00713003" w:rsidRPr="00241605" w:rsidRDefault="00713003" w:rsidP="00B84063">
            <w:pPr>
              <w:widowControl/>
              <w:spacing w:before="60" w:after="60"/>
              <w:jc w:val="center"/>
              <w:rPr>
                <w:rFonts w:ascii="標楷體" w:eastAsia="標楷體" w:hAnsi="標楷體"/>
                <w:kern w:val="0"/>
                <w:u w:val="single"/>
              </w:rPr>
            </w:pPr>
            <w:r>
              <w:rPr>
                <w:rFonts w:ascii="標楷體" w:eastAsia="標楷體" w:hAnsi="標楷體" w:cs="標楷體"/>
                <w:kern w:val="0"/>
              </w:rPr>
              <w:t xml:space="preserve"> </w:t>
            </w:r>
            <w:r>
              <w:rPr>
                <w:rFonts w:ascii="標楷體" w:eastAsia="標楷體" w:hAnsi="標楷體" w:cs="標楷體" w:hint="eastAsia"/>
                <w:kern w:val="0"/>
              </w:rPr>
              <w:t>年</w:t>
            </w:r>
            <w:r>
              <w:rPr>
                <w:rFonts w:ascii="標楷體" w:eastAsia="標楷體" w:hAnsi="標楷體" w:cs="標楷體"/>
                <w:kern w:val="0"/>
              </w:rPr>
              <w:t xml:space="preserve">   </w:t>
            </w:r>
            <w:r>
              <w:rPr>
                <w:rFonts w:ascii="標楷體" w:eastAsia="標楷體" w:hAnsi="標楷體" w:cs="標楷體" w:hint="eastAsia"/>
                <w:kern w:val="0"/>
              </w:rPr>
              <w:t>月</w:t>
            </w:r>
            <w:r>
              <w:rPr>
                <w:rFonts w:ascii="標楷體" w:eastAsia="標楷體" w:hAnsi="標楷體"/>
                <w:kern w:val="0"/>
              </w:rPr>
              <w:t> </w:t>
            </w:r>
            <w:r>
              <w:rPr>
                <w:rFonts w:ascii="標楷體" w:eastAsia="標楷體" w:hAnsi="標楷體" w:cs="標楷體"/>
                <w:kern w:val="0"/>
              </w:rPr>
              <w:t xml:space="preserve"> </w:t>
            </w:r>
            <w:r>
              <w:rPr>
                <w:rFonts w:ascii="標楷體" w:eastAsia="標楷體" w:hAnsi="標楷體" w:cs="標楷體" w:hint="eastAsia"/>
                <w:kern w:val="0"/>
              </w:rPr>
              <w:t>日</w:t>
            </w:r>
            <w:r>
              <w:rPr>
                <w:rFonts w:ascii="標楷體" w:eastAsia="標楷體" w:hAnsi="標楷體" w:cs="標楷體"/>
                <w:kern w:val="0"/>
              </w:rPr>
              <w:t xml:space="preserve">   </w:t>
            </w:r>
            <w:r>
              <w:rPr>
                <w:rFonts w:ascii="標楷體" w:eastAsia="標楷體" w:hAnsi="標楷體" w:cs="標楷體" w:hint="eastAsia"/>
                <w:kern w:val="0"/>
              </w:rPr>
              <w:t>時</w:t>
            </w:r>
            <w:r>
              <w:rPr>
                <w:rFonts w:ascii="標楷體" w:eastAsia="標楷體" w:hAnsi="標楷體" w:cs="標楷體"/>
                <w:kern w:val="0"/>
              </w:rPr>
              <w:t xml:space="preserve">  </w:t>
            </w:r>
            <w:r>
              <w:rPr>
                <w:rFonts w:ascii="標楷體" w:eastAsia="標楷體" w:hAnsi="標楷體" w:cs="標楷體" w:hint="eastAsia"/>
                <w:kern w:val="0"/>
              </w:rPr>
              <w:t>至</w:t>
            </w:r>
            <w:r>
              <w:rPr>
                <w:rFonts w:ascii="標楷體" w:eastAsia="標楷體" w:hAnsi="標楷體" w:cs="標楷體"/>
                <w:kern w:val="0"/>
              </w:rPr>
              <w:t xml:space="preserve">    </w:t>
            </w:r>
            <w:r>
              <w:rPr>
                <w:rFonts w:ascii="標楷體" w:eastAsia="標楷體" w:hAnsi="標楷體" w:cs="標楷體" w:hint="eastAsia"/>
                <w:kern w:val="0"/>
              </w:rPr>
              <w:t>年</w:t>
            </w:r>
            <w:r>
              <w:rPr>
                <w:rFonts w:ascii="標楷體" w:eastAsia="標楷體" w:hAnsi="標楷體"/>
                <w:kern w:val="0"/>
              </w:rPr>
              <w:t> </w:t>
            </w:r>
            <w:r>
              <w:rPr>
                <w:rFonts w:ascii="標楷體" w:eastAsia="標楷體" w:hAnsi="標楷體" w:cs="標楷體"/>
                <w:kern w:val="0"/>
              </w:rPr>
              <w:t xml:space="preserve"> </w:t>
            </w:r>
            <w:r>
              <w:rPr>
                <w:rFonts w:ascii="標楷體" w:eastAsia="標楷體" w:hAnsi="標楷體" w:cs="標楷體" w:hint="eastAsia"/>
                <w:kern w:val="0"/>
              </w:rPr>
              <w:t>月</w:t>
            </w:r>
            <w:r>
              <w:rPr>
                <w:rFonts w:ascii="標楷體" w:eastAsia="標楷體" w:hAnsi="標楷體"/>
                <w:kern w:val="0"/>
              </w:rPr>
              <w:t> </w:t>
            </w:r>
            <w:r>
              <w:rPr>
                <w:rFonts w:ascii="標楷體" w:eastAsia="標楷體" w:hAnsi="標楷體" w:cs="標楷體"/>
                <w:kern w:val="0"/>
              </w:rPr>
              <w:t xml:space="preserve"> </w:t>
            </w:r>
            <w:r>
              <w:rPr>
                <w:rFonts w:ascii="標楷體" w:eastAsia="標楷體" w:hAnsi="標楷體" w:cs="標楷體" w:hint="eastAsia"/>
                <w:kern w:val="0"/>
              </w:rPr>
              <w:t>日</w:t>
            </w:r>
            <w:r>
              <w:rPr>
                <w:rFonts w:ascii="標楷體" w:eastAsia="標楷體" w:hAnsi="標楷體" w:cs="標楷體"/>
                <w:kern w:val="0"/>
              </w:rPr>
              <w:t xml:space="preserve">  </w:t>
            </w:r>
            <w:r>
              <w:rPr>
                <w:rFonts w:ascii="標楷體" w:eastAsia="標楷體" w:hAnsi="標楷體" w:cs="標楷體" w:hint="eastAsia"/>
                <w:kern w:val="0"/>
              </w:rPr>
              <w:t>時</w:t>
            </w:r>
            <w:r>
              <w:rPr>
                <w:rFonts w:ascii="標楷體" w:eastAsia="標楷體" w:hAnsi="標楷體" w:cs="標楷體"/>
                <w:kern w:val="0"/>
              </w:rPr>
              <w:t xml:space="preserve"> </w:t>
            </w:r>
            <w:r>
              <w:rPr>
                <w:rFonts w:ascii="標楷體" w:eastAsia="標楷體" w:hAnsi="標楷體" w:cs="標楷體" w:hint="eastAsia"/>
                <w:kern w:val="0"/>
              </w:rPr>
              <w:t>，預計服務</w:t>
            </w:r>
            <w:r>
              <w:rPr>
                <w:rFonts w:ascii="標楷體" w:eastAsia="標楷體" w:hAnsi="標楷體" w:cs="標楷體"/>
                <w:kern w:val="0"/>
                <w:u w:val="single"/>
              </w:rPr>
              <w:t xml:space="preserve">        </w:t>
            </w:r>
            <w:r w:rsidRPr="00241605">
              <w:rPr>
                <w:rFonts w:ascii="標楷體" w:eastAsia="標楷體" w:hAnsi="標楷體" w:cs="標楷體" w:hint="eastAsia"/>
                <w:kern w:val="0"/>
              </w:rPr>
              <w:t>小時</w:t>
            </w:r>
          </w:p>
        </w:tc>
      </w:tr>
      <w:tr w:rsidR="00713003" w:rsidRPr="004520F6" w14:paraId="04A55960" w14:textId="77777777" w:rsidTr="00B84063">
        <w:trPr>
          <w:trHeight w:val="1200"/>
        </w:trPr>
        <w:tc>
          <w:tcPr>
            <w:tcW w:w="2003" w:type="dxa"/>
            <w:tcBorders>
              <w:top w:val="double" w:sz="4" w:space="0" w:color="auto"/>
              <w:left w:val="double" w:sz="4" w:space="0" w:color="auto"/>
              <w:bottom w:val="double" w:sz="4" w:space="0" w:color="auto"/>
              <w:right w:val="double" w:sz="4" w:space="0" w:color="auto"/>
            </w:tcBorders>
            <w:tcMar>
              <w:top w:w="0" w:type="dxa"/>
              <w:left w:w="28" w:type="dxa"/>
              <w:bottom w:w="0" w:type="dxa"/>
              <w:right w:w="28" w:type="dxa"/>
            </w:tcMar>
            <w:vAlign w:val="center"/>
          </w:tcPr>
          <w:p w14:paraId="26BC2F86" w14:textId="77777777" w:rsidR="00713003" w:rsidRDefault="00713003" w:rsidP="00B84063">
            <w:pPr>
              <w:widowControl/>
              <w:spacing w:before="60" w:after="60"/>
              <w:jc w:val="center"/>
              <w:rPr>
                <w:rFonts w:ascii="標楷體" w:eastAsia="標楷體" w:hAnsi="標楷體"/>
                <w:kern w:val="0"/>
              </w:rPr>
            </w:pPr>
            <w:r>
              <w:rPr>
                <w:rFonts w:ascii="標楷體" w:eastAsia="標楷體" w:hAnsi="標楷體" w:cs="標楷體" w:hint="eastAsia"/>
                <w:kern w:val="0"/>
              </w:rPr>
              <w:t>校外服務</w:t>
            </w:r>
          </w:p>
          <w:p w14:paraId="1C7800D9" w14:textId="77777777" w:rsidR="00713003" w:rsidRDefault="00713003" w:rsidP="00B84063">
            <w:pPr>
              <w:widowControl/>
              <w:spacing w:before="60" w:after="60"/>
              <w:jc w:val="center"/>
              <w:rPr>
                <w:rFonts w:ascii="標楷體" w:eastAsia="標楷體" w:hAnsi="標楷體"/>
                <w:kern w:val="0"/>
              </w:rPr>
            </w:pPr>
            <w:r>
              <w:rPr>
                <w:rFonts w:ascii="標楷體" w:eastAsia="標楷體" w:hAnsi="標楷體" w:cs="標楷體" w:hint="eastAsia"/>
                <w:kern w:val="0"/>
              </w:rPr>
              <w:t>單位名稱與地點</w:t>
            </w:r>
          </w:p>
        </w:tc>
        <w:tc>
          <w:tcPr>
            <w:tcW w:w="8221" w:type="dxa"/>
            <w:tcBorders>
              <w:top w:val="double" w:sz="4" w:space="0" w:color="auto"/>
              <w:left w:val="double" w:sz="4" w:space="0" w:color="auto"/>
              <w:bottom w:val="double" w:sz="4" w:space="0" w:color="auto"/>
              <w:right w:val="double" w:sz="4" w:space="0" w:color="auto"/>
            </w:tcBorders>
            <w:tcMar>
              <w:top w:w="0" w:type="dxa"/>
              <w:left w:w="28" w:type="dxa"/>
              <w:bottom w:w="0" w:type="dxa"/>
              <w:right w:w="28" w:type="dxa"/>
            </w:tcMar>
          </w:tcPr>
          <w:p w14:paraId="42C53E27" w14:textId="77777777" w:rsidR="00713003" w:rsidRDefault="00713003" w:rsidP="00B84063">
            <w:pPr>
              <w:widowControl/>
              <w:spacing w:before="60" w:after="60"/>
              <w:rPr>
                <w:rFonts w:ascii="標楷體" w:eastAsia="標楷體" w:hAnsi="標楷體"/>
                <w:kern w:val="0"/>
                <w:u w:val="single"/>
              </w:rPr>
            </w:pPr>
            <w:r>
              <w:rPr>
                <w:rFonts w:ascii="標楷體" w:eastAsia="標楷體" w:hAnsi="標楷體" w:cs="標楷體" w:hint="eastAsia"/>
                <w:kern w:val="0"/>
              </w:rPr>
              <w:t>單位名稱</w:t>
            </w:r>
            <w:r>
              <w:rPr>
                <w:rFonts w:ascii="標楷體" w:eastAsia="標楷體" w:hAnsi="標楷體" w:cs="標楷體"/>
                <w:kern w:val="0"/>
              </w:rPr>
              <w:t xml:space="preserve"> </w:t>
            </w:r>
            <w:r>
              <w:rPr>
                <w:rFonts w:ascii="標楷體" w:eastAsia="標楷體" w:hAnsi="標楷體" w:cs="標楷體"/>
                <w:kern w:val="0"/>
                <w:u w:val="single"/>
              </w:rPr>
              <w:t xml:space="preserve">                                                      </w:t>
            </w:r>
          </w:p>
          <w:p w14:paraId="23EE3649" w14:textId="77777777" w:rsidR="00713003" w:rsidRDefault="00713003" w:rsidP="00B84063">
            <w:pPr>
              <w:widowControl/>
              <w:spacing w:before="60" w:after="60"/>
              <w:rPr>
                <w:rFonts w:ascii="標楷體" w:eastAsia="標楷體" w:hAnsi="標楷體"/>
                <w:kern w:val="0"/>
                <w:u w:val="single"/>
              </w:rPr>
            </w:pPr>
            <w:r>
              <w:rPr>
                <w:rFonts w:ascii="標楷體" w:eastAsia="標楷體" w:hAnsi="標楷體" w:cs="標楷體" w:hint="eastAsia"/>
                <w:kern w:val="0"/>
              </w:rPr>
              <w:t>服務地址</w:t>
            </w:r>
            <w:r>
              <w:rPr>
                <w:rFonts w:ascii="標楷體" w:eastAsia="標楷體" w:hAnsi="標楷體" w:cs="標楷體"/>
                <w:kern w:val="0"/>
              </w:rPr>
              <w:t xml:space="preserve"> </w:t>
            </w:r>
            <w:r>
              <w:rPr>
                <w:rFonts w:ascii="標楷體" w:eastAsia="標楷體" w:hAnsi="標楷體" w:cs="標楷體"/>
                <w:kern w:val="0"/>
                <w:u w:val="single"/>
              </w:rPr>
              <w:t xml:space="preserve">                                                      </w:t>
            </w:r>
          </w:p>
        </w:tc>
      </w:tr>
      <w:tr w:rsidR="00713003" w:rsidRPr="004520F6" w14:paraId="5DC4DCE3" w14:textId="77777777" w:rsidTr="00B84063">
        <w:trPr>
          <w:trHeight w:val="548"/>
        </w:trPr>
        <w:tc>
          <w:tcPr>
            <w:tcW w:w="2003" w:type="dxa"/>
            <w:tcBorders>
              <w:top w:val="double" w:sz="4" w:space="0" w:color="auto"/>
              <w:left w:val="double" w:sz="4" w:space="0" w:color="auto"/>
              <w:bottom w:val="double" w:sz="4" w:space="0" w:color="auto"/>
              <w:right w:val="double" w:sz="4" w:space="0" w:color="auto"/>
            </w:tcBorders>
            <w:tcMar>
              <w:top w:w="0" w:type="dxa"/>
              <w:left w:w="28" w:type="dxa"/>
              <w:bottom w:w="0" w:type="dxa"/>
              <w:right w:w="28" w:type="dxa"/>
            </w:tcMar>
            <w:vAlign w:val="center"/>
          </w:tcPr>
          <w:p w14:paraId="56627CF5" w14:textId="77777777" w:rsidR="00713003" w:rsidRDefault="00713003" w:rsidP="00B84063">
            <w:pPr>
              <w:widowControl/>
              <w:spacing w:before="60" w:after="60"/>
              <w:jc w:val="center"/>
              <w:rPr>
                <w:rFonts w:ascii="標楷體" w:eastAsia="標楷體" w:hAnsi="標楷體"/>
                <w:kern w:val="0"/>
              </w:rPr>
            </w:pPr>
            <w:r>
              <w:rPr>
                <w:rFonts w:ascii="標楷體" w:eastAsia="標楷體" w:hAnsi="標楷體" w:cs="標楷體" w:hint="eastAsia"/>
                <w:kern w:val="0"/>
              </w:rPr>
              <w:t>校外服務單位</w:t>
            </w:r>
          </w:p>
          <w:p w14:paraId="1B60AEFA" w14:textId="77777777" w:rsidR="00713003" w:rsidRDefault="00713003" w:rsidP="00B84063">
            <w:pPr>
              <w:widowControl/>
              <w:spacing w:before="60" w:after="60"/>
              <w:jc w:val="center"/>
              <w:rPr>
                <w:rFonts w:ascii="標楷體" w:eastAsia="標楷體" w:hAnsi="標楷體"/>
                <w:kern w:val="0"/>
              </w:rPr>
            </w:pPr>
            <w:r>
              <w:rPr>
                <w:rFonts w:ascii="標楷體" w:eastAsia="標楷體" w:hAnsi="標楷體" w:cs="標楷體" w:hint="eastAsia"/>
                <w:kern w:val="0"/>
              </w:rPr>
              <w:t>聯絡人與電話</w:t>
            </w:r>
          </w:p>
        </w:tc>
        <w:tc>
          <w:tcPr>
            <w:tcW w:w="8221" w:type="dxa"/>
            <w:tcBorders>
              <w:top w:val="double" w:sz="4" w:space="0" w:color="auto"/>
              <w:left w:val="double" w:sz="4" w:space="0" w:color="auto"/>
              <w:bottom w:val="double" w:sz="4" w:space="0" w:color="auto"/>
              <w:right w:val="double" w:sz="4" w:space="0" w:color="auto"/>
            </w:tcBorders>
            <w:tcMar>
              <w:top w:w="0" w:type="dxa"/>
              <w:left w:w="28" w:type="dxa"/>
              <w:bottom w:w="0" w:type="dxa"/>
              <w:right w:w="28" w:type="dxa"/>
            </w:tcMar>
          </w:tcPr>
          <w:p w14:paraId="67257CD7" w14:textId="77777777" w:rsidR="00713003" w:rsidRDefault="00713003" w:rsidP="00B84063">
            <w:pPr>
              <w:widowControl/>
              <w:spacing w:before="60" w:after="60"/>
              <w:rPr>
                <w:rFonts w:ascii="標楷體" w:eastAsia="標楷體" w:hAnsi="標楷體"/>
                <w:kern w:val="0"/>
              </w:rPr>
            </w:pPr>
            <w:r>
              <w:rPr>
                <w:rFonts w:ascii="標楷體" w:eastAsia="標楷體" w:hAnsi="標楷體" w:cs="標楷體" w:hint="eastAsia"/>
                <w:kern w:val="0"/>
              </w:rPr>
              <w:t>單位聯絡人</w:t>
            </w:r>
            <w:r>
              <w:rPr>
                <w:rFonts w:ascii="標楷體" w:eastAsia="標楷體" w:hAnsi="標楷體" w:cs="標楷體"/>
                <w:kern w:val="0"/>
              </w:rPr>
              <w:t xml:space="preserve"> </w:t>
            </w:r>
            <w:r>
              <w:rPr>
                <w:rFonts w:ascii="標楷體" w:eastAsia="標楷體" w:hAnsi="標楷體" w:cs="標楷體"/>
                <w:kern w:val="0"/>
                <w:u w:val="single"/>
              </w:rPr>
              <w:t xml:space="preserve">                         </w:t>
            </w:r>
          </w:p>
          <w:p w14:paraId="24334403" w14:textId="77777777" w:rsidR="00713003" w:rsidRPr="005C4C3F" w:rsidRDefault="00713003" w:rsidP="00B84063">
            <w:pPr>
              <w:widowControl/>
              <w:spacing w:before="60" w:after="60"/>
              <w:rPr>
                <w:rFonts w:ascii="標楷體" w:eastAsia="標楷體" w:hAnsi="標楷體"/>
                <w:kern w:val="0"/>
              </w:rPr>
            </w:pPr>
            <w:r>
              <w:rPr>
                <w:rFonts w:ascii="標楷體" w:eastAsia="標楷體" w:hAnsi="標楷體" w:cs="標楷體" w:hint="eastAsia"/>
                <w:kern w:val="0"/>
              </w:rPr>
              <w:t>單位電話</w:t>
            </w:r>
            <w:r>
              <w:rPr>
                <w:rFonts w:ascii="標楷體" w:eastAsia="標楷體" w:hAnsi="標楷體" w:cs="標楷體"/>
                <w:kern w:val="0"/>
              </w:rPr>
              <w:t xml:space="preserve"> </w:t>
            </w:r>
            <w:r>
              <w:rPr>
                <w:rFonts w:ascii="標楷體" w:eastAsia="標楷體" w:hAnsi="標楷體" w:cs="標楷體"/>
                <w:kern w:val="0"/>
                <w:u w:val="single"/>
              </w:rPr>
              <w:t xml:space="preserve"> </w:t>
            </w:r>
            <w:r>
              <w:rPr>
                <w:rFonts w:ascii="標楷體" w:eastAsia="標楷體" w:hAnsi="標楷體" w:cs="標楷體" w:hint="eastAsia"/>
                <w:kern w:val="0"/>
                <w:u w:val="single"/>
              </w:rPr>
              <w:t>（</w:t>
            </w:r>
            <w:r>
              <w:rPr>
                <w:rFonts w:ascii="標楷體" w:eastAsia="標楷體" w:hAnsi="標楷體" w:cs="標楷體"/>
                <w:kern w:val="0"/>
                <w:u w:val="single"/>
              </w:rPr>
              <w:t xml:space="preserve"> </w:t>
            </w:r>
            <w:r>
              <w:rPr>
                <w:rFonts w:ascii="標楷體" w:eastAsia="標楷體" w:hAnsi="標楷體" w:cs="標楷體" w:hint="eastAsia"/>
                <w:kern w:val="0"/>
                <w:u w:val="single"/>
              </w:rPr>
              <w:t>）</w:t>
            </w:r>
            <w:r>
              <w:rPr>
                <w:rFonts w:ascii="標楷體" w:eastAsia="標楷體" w:hAnsi="標楷體" w:cs="標楷體"/>
                <w:kern w:val="0"/>
                <w:u w:val="single"/>
              </w:rPr>
              <w:t xml:space="preserve">          </w:t>
            </w:r>
            <w:r>
              <w:rPr>
                <w:rFonts w:ascii="標楷體" w:eastAsia="標楷體" w:hAnsi="標楷體" w:cs="標楷體" w:hint="eastAsia"/>
                <w:kern w:val="0"/>
                <w:u w:val="single"/>
              </w:rPr>
              <w:t>分機</w:t>
            </w:r>
            <w:r>
              <w:rPr>
                <w:rFonts w:ascii="標楷體" w:eastAsia="標楷體" w:hAnsi="標楷體" w:cs="標楷體"/>
                <w:kern w:val="0"/>
                <w:u w:val="single"/>
              </w:rPr>
              <w:t xml:space="preserve">       </w:t>
            </w:r>
            <w:r>
              <w:rPr>
                <w:rFonts w:ascii="標楷體" w:eastAsia="標楷體" w:hAnsi="標楷體" w:cs="標楷體"/>
                <w:kern w:val="0"/>
              </w:rPr>
              <w:t xml:space="preserve">  </w:t>
            </w:r>
          </w:p>
        </w:tc>
      </w:tr>
      <w:tr w:rsidR="00713003" w:rsidRPr="004520F6" w14:paraId="62152A84" w14:textId="77777777" w:rsidTr="00B84063">
        <w:trPr>
          <w:trHeight w:val="681"/>
        </w:trPr>
        <w:tc>
          <w:tcPr>
            <w:tcW w:w="2003" w:type="dxa"/>
            <w:tcBorders>
              <w:top w:val="double" w:sz="4" w:space="0" w:color="auto"/>
              <w:left w:val="double" w:sz="4" w:space="0" w:color="auto"/>
              <w:bottom w:val="double" w:sz="4" w:space="0" w:color="auto"/>
              <w:right w:val="double" w:sz="4" w:space="0" w:color="auto"/>
            </w:tcBorders>
            <w:tcMar>
              <w:top w:w="0" w:type="dxa"/>
              <w:left w:w="28" w:type="dxa"/>
              <w:bottom w:w="0" w:type="dxa"/>
              <w:right w:w="28" w:type="dxa"/>
            </w:tcMar>
            <w:vAlign w:val="center"/>
          </w:tcPr>
          <w:p w14:paraId="645ADA56" w14:textId="77777777" w:rsidR="00713003" w:rsidRDefault="00713003" w:rsidP="00B84063">
            <w:pPr>
              <w:widowControl/>
              <w:spacing w:before="60" w:after="60"/>
              <w:jc w:val="center"/>
              <w:rPr>
                <w:rFonts w:ascii="標楷體" w:eastAsia="標楷體" w:hAnsi="標楷體"/>
                <w:kern w:val="0"/>
              </w:rPr>
            </w:pPr>
            <w:r>
              <w:rPr>
                <w:rFonts w:ascii="標楷體" w:eastAsia="標楷體" w:hAnsi="標楷體" w:cs="標楷體" w:hint="eastAsia"/>
                <w:kern w:val="0"/>
              </w:rPr>
              <w:t>服務內容概述</w:t>
            </w:r>
          </w:p>
        </w:tc>
        <w:tc>
          <w:tcPr>
            <w:tcW w:w="8221" w:type="dxa"/>
            <w:tcBorders>
              <w:top w:val="double" w:sz="4" w:space="0" w:color="auto"/>
              <w:left w:val="double" w:sz="4" w:space="0" w:color="auto"/>
              <w:bottom w:val="double" w:sz="4" w:space="0" w:color="auto"/>
              <w:right w:val="double" w:sz="4" w:space="0" w:color="auto"/>
            </w:tcBorders>
            <w:tcMar>
              <w:top w:w="0" w:type="dxa"/>
              <w:left w:w="28" w:type="dxa"/>
              <w:bottom w:w="0" w:type="dxa"/>
              <w:right w:w="28" w:type="dxa"/>
            </w:tcMar>
          </w:tcPr>
          <w:p w14:paraId="4D877EB8" w14:textId="77777777" w:rsidR="00713003" w:rsidRDefault="00713003" w:rsidP="00B84063">
            <w:pPr>
              <w:widowControl/>
              <w:spacing w:before="60" w:after="60"/>
              <w:rPr>
                <w:rFonts w:ascii="標楷體" w:eastAsia="標楷體" w:hAnsi="標楷體"/>
                <w:kern w:val="0"/>
              </w:rPr>
            </w:pPr>
          </w:p>
        </w:tc>
      </w:tr>
      <w:tr w:rsidR="00713003" w:rsidRPr="004520F6" w14:paraId="62EECAEA" w14:textId="77777777" w:rsidTr="00B84063">
        <w:trPr>
          <w:trHeight w:val="692"/>
        </w:trPr>
        <w:tc>
          <w:tcPr>
            <w:tcW w:w="2003" w:type="dxa"/>
            <w:tcBorders>
              <w:top w:val="double" w:sz="4" w:space="0" w:color="auto"/>
              <w:left w:val="double" w:sz="4" w:space="0" w:color="auto"/>
              <w:bottom w:val="double" w:sz="4" w:space="0" w:color="auto"/>
              <w:right w:val="double" w:sz="4" w:space="0" w:color="auto"/>
            </w:tcBorders>
            <w:tcMar>
              <w:top w:w="0" w:type="dxa"/>
              <w:left w:w="28" w:type="dxa"/>
              <w:bottom w:w="0" w:type="dxa"/>
              <w:right w:w="28" w:type="dxa"/>
            </w:tcMar>
            <w:vAlign w:val="center"/>
          </w:tcPr>
          <w:p w14:paraId="610CE357" w14:textId="77777777" w:rsidR="00713003" w:rsidRDefault="00713003" w:rsidP="00B84063">
            <w:pPr>
              <w:widowControl/>
              <w:spacing w:before="60" w:after="60"/>
              <w:jc w:val="center"/>
              <w:rPr>
                <w:rFonts w:ascii="標楷體" w:eastAsia="標楷體" w:hAnsi="標楷體"/>
                <w:kern w:val="0"/>
              </w:rPr>
            </w:pPr>
            <w:r>
              <w:rPr>
                <w:rFonts w:ascii="標楷體" w:eastAsia="標楷體" w:hAnsi="標楷體" w:cs="標楷體" w:hint="eastAsia"/>
                <w:kern w:val="0"/>
              </w:rPr>
              <w:t>家長簽章</w:t>
            </w:r>
          </w:p>
        </w:tc>
        <w:tc>
          <w:tcPr>
            <w:tcW w:w="8221" w:type="dxa"/>
            <w:tcBorders>
              <w:top w:val="double" w:sz="4" w:space="0" w:color="auto"/>
              <w:left w:val="double" w:sz="4" w:space="0" w:color="auto"/>
              <w:bottom w:val="double" w:sz="4" w:space="0" w:color="auto"/>
              <w:right w:val="double" w:sz="4" w:space="0" w:color="auto"/>
            </w:tcBorders>
            <w:tcMar>
              <w:top w:w="0" w:type="dxa"/>
              <w:left w:w="28" w:type="dxa"/>
              <w:bottom w:w="0" w:type="dxa"/>
              <w:right w:w="28" w:type="dxa"/>
            </w:tcMar>
            <w:vAlign w:val="center"/>
          </w:tcPr>
          <w:p w14:paraId="467A7532" w14:textId="77777777" w:rsidR="00713003" w:rsidRDefault="00713003" w:rsidP="00B84063">
            <w:pPr>
              <w:widowControl/>
              <w:spacing w:before="60" w:after="60"/>
              <w:rPr>
                <w:rFonts w:ascii="標楷體" w:eastAsia="標楷體" w:hAnsi="標楷體"/>
                <w:kern w:val="0"/>
                <w:u w:val="single"/>
              </w:rPr>
            </w:pPr>
            <w:r>
              <w:rPr>
                <w:rFonts w:ascii="標楷體" w:eastAsia="標楷體" w:hAnsi="標楷體" w:cs="標楷體"/>
                <w:kern w:val="0"/>
              </w:rPr>
              <w:t xml:space="preserve">  </w:t>
            </w:r>
            <w:r>
              <w:rPr>
                <w:rFonts w:ascii="標楷體" w:eastAsia="標楷體" w:hAnsi="標楷體" w:cs="標楷體" w:hint="eastAsia"/>
                <w:kern w:val="0"/>
              </w:rPr>
              <w:t>家長簽章</w:t>
            </w:r>
            <w:r>
              <w:rPr>
                <w:rFonts w:ascii="標楷體" w:eastAsia="標楷體" w:hAnsi="標楷體" w:cs="標楷體"/>
                <w:kern w:val="0"/>
              </w:rPr>
              <w:t xml:space="preserve"> </w:t>
            </w:r>
            <w:r>
              <w:rPr>
                <w:rFonts w:ascii="標楷體" w:eastAsia="標楷體" w:hAnsi="標楷體" w:cs="標楷體"/>
                <w:kern w:val="0"/>
                <w:u w:val="single"/>
              </w:rPr>
              <w:t xml:space="preserve">                           </w:t>
            </w:r>
            <w:r>
              <w:rPr>
                <w:rFonts w:ascii="標楷體" w:eastAsia="標楷體" w:hAnsi="標楷體" w:cs="標楷體" w:hint="eastAsia"/>
                <w:kern w:val="0"/>
                <w:u w:val="single"/>
              </w:rPr>
              <w:t>年</w:t>
            </w:r>
            <w:r>
              <w:rPr>
                <w:rFonts w:ascii="標楷體" w:eastAsia="標楷體" w:hAnsi="標楷體" w:cs="標楷體"/>
                <w:kern w:val="0"/>
                <w:u w:val="single"/>
              </w:rPr>
              <w:t xml:space="preserve">  </w:t>
            </w:r>
            <w:r>
              <w:rPr>
                <w:rFonts w:ascii="標楷體" w:eastAsia="標楷體" w:hAnsi="標楷體" w:cs="標楷體" w:hint="eastAsia"/>
                <w:kern w:val="0"/>
                <w:u w:val="single"/>
              </w:rPr>
              <w:t>月</w:t>
            </w:r>
            <w:r>
              <w:rPr>
                <w:rFonts w:ascii="標楷體" w:eastAsia="標楷體" w:hAnsi="標楷體" w:cs="標楷體"/>
                <w:kern w:val="0"/>
                <w:u w:val="single"/>
              </w:rPr>
              <w:t xml:space="preserve">  </w:t>
            </w:r>
            <w:r>
              <w:rPr>
                <w:rFonts w:ascii="標楷體" w:eastAsia="標楷體" w:hAnsi="標楷體" w:cs="標楷體" w:hint="eastAsia"/>
                <w:kern w:val="0"/>
                <w:u w:val="single"/>
              </w:rPr>
              <w:t>日</w:t>
            </w:r>
          </w:p>
        </w:tc>
      </w:tr>
      <w:tr w:rsidR="00713003" w:rsidRPr="004520F6" w14:paraId="5EB2DE69" w14:textId="77777777" w:rsidTr="00B84063">
        <w:trPr>
          <w:trHeight w:val="60"/>
        </w:trPr>
        <w:tc>
          <w:tcPr>
            <w:tcW w:w="2003" w:type="dxa"/>
            <w:tcBorders>
              <w:top w:val="double" w:sz="4" w:space="0" w:color="auto"/>
              <w:left w:val="double" w:sz="4" w:space="0" w:color="auto"/>
              <w:bottom w:val="double" w:sz="4" w:space="0" w:color="auto"/>
              <w:right w:val="double" w:sz="4" w:space="0" w:color="auto"/>
            </w:tcBorders>
            <w:tcMar>
              <w:top w:w="0" w:type="dxa"/>
              <w:left w:w="28" w:type="dxa"/>
              <w:bottom w:w="0" w:type="dxa"/>
              <w:right w:w="28" w:type="dxa"/>
            </w:tcMar>
            <w:vAlign w:val="center"/>
          </w:tcPr>
          <w:p w14:paraId="7DEB6558" w14:textId="77777777" w:rsidR="00713003" w:rsidRDefault="00713003" w:rsidP="00B84063">
            <w:pPr>
              <w:widowControl/>
              <w:spacing w:before="60" w:after="60"/>
              <w:jc w:val="center"/>
              <w:rPr>
                <w:rFonts w:ascii="標楷體" w:eastAsia="標楷體" w:hAnsi="標楷體"/>
                <w:kern w:val="0"/>
              </w:rPr>
            </w:pPr>
            <w:r>
              <w:rPr>
                <w:rFonts w:ascii="標楷體" w:eastAsia="標楷體" w:hAnsi="標楷體" w:cs="標楷體" w:hint="eastAsia"/>
                <w:kern w:val="0"/>
              </w:rPr>
              <w:t>學校核查</w:t>
            </w:r>
          </w:p>
          <w:p w14:paraId="4A9BE837" w14:textId="77777777" w:rsidR="00713003" w:rsidRPr="005C4C3F" w:rsidRDefault="00713003" w:rsidP="00B84063">
            <w:pPr>
              <w:widowControl/>
              <w:spacing w:before="60" w:after="60"/>
              <w:jc w:val="center"/>
              <w:rPr>
                <w:rFonts w:ascii="標楷體" w:eastAsia="標楷體" w:hAnsi="標楷體"/>
                <w:kern w:val="0"/>
              </w:rPr>
            </w:pPr>
            <w:r>
              <w:rPr>
                <w:rFonts w:ascii="標楷體" w:eastAsia="標楷體" w:hAnsi="標楷體" w:cs="標楷體"/>
                <w:kern w:val="0"/>
              </w:rPr>
              <w:t>(</w:t>
            </w:r>
            <w:r>
              <w:rPr>
                <w:rFonts w:ascii="標楷體" w:eastAsia="標楷體" w:hAnsi="標楷體" w:cs="標楷體" w:hint="eastAsia"/>
                <w:kern w:val="0"/>
              </w:rPr>
              <w:t>由學校填寫</w:t>
            </w:r>
            <w:r>
              <w:rPr>
                <w:rFonts w:ascii="標楷體" w:eastAsia="標楷體" w:hAnsi="標楷體" w:cs="標楷體"/>
                <w:kern w:val="0"/>
              </w:rPr>
              <w:t>)</w:t>
            </w:r>
          </w:p>
        </w:tc>
        <w:tc>
          <w:tcPr>
            <w:tcW w:w="8221" w:type="dxa"/>
            <w:tcBorders>
              <w:top w:val="double" w:sz="4" w:space="0" w:color="auto"/>
              <w:left w:val="double" w:sz="4" w:space="0" w:color="auto"/>
              <w:bottom w:val="double" w:sz="4" w:space="0" w:color="auto"/>
              <w:right w:val="double" w:sz="4" w:space="0" w:color="auto"/>
            </w:tcBorders>
            <w:tcMar>
              <w:top w:w="0" w:type="dxa"/>
              <w:left w:w="28" w:type="dxa"/>
              <w:bottom w:w="0" w:type="dxa"/>
              <w:right w:w="28" w:type="dxa"/>
            </w:tcMar>
          </w:tcPr>
          <w:p w14:paraId="5A285A93" w14:textId="77777777" w:rsidR="00713003" w:rsidRDefault="00713003" w:rsidP="00B84063">
            <w:pPr>
              <w:widowControl/>
              <w:spacing w:before="60" w:after="60"/>
              <w:ind w:right="960" w:firstLineChars="100" w:firstLine="240"/>
              <w:rPr>
                <w:rFonts w:ascii="標楷體" w:eastAsia="標楷體" w:hAnsi="標楷體"/>
                <w:kern w:val="0"/>
              </w:rPr>
            </w:pPr>
            <w:r>
              <w:rPr>
                <w:rFonts w:ascii="標楷體" w:eastAsia="標楷體" w:hAnsi="標楷體" w:cs="標楷體" w:hint="eastAsia"/>
                <w:kern w:val="0"/>
              </w:rPr>
              <w:t>□</w:t>
            </w:r>
            <w:r>
              <w:rPr>
                <w:rFonts w:ascii="標楷體" w:eastAsia="標楷體" w:hAnsi="標楷體" w:cs="標楷體"/>
                <w:kern w:val="0"/>
              </w:rPr>
              <w:t xml:space="preserve">  </w:t>
            </w:r>
            <w:r>
              <w:rPr>
                <w:rFonts w:ascii="標楷體" w:eastAsia="標楷體" w:hAnsi="標楷體" w:cs="標楷體" w:hint="eastAsia"/>
                <w:kern w:val="0"/>
              </w:rPr>
              <w:t>核可</w:t>
            </w:r>
            <w:r>
              <w:rPr>
                <w:rFonts w:ascii="標楷體" w:eastAsia="標楷體" w:hAnsi="標楷體" w:cs="標楷體"/>
                <w:kern w:val="0"/>
              </w:rPr>
              <w:t xml:space="preserve">  </w:t>
            </w:r>
            <w:r>
              <w:rPr>
                <w:rFonts w:ascii="標楷體" w:eastAsia="標楷體" w:hAnsi="標楷體" w:cs="標楷體" w:hint="eastAsia"/>
                <w:kern w:val="0"/>
              </w:rPr>
              <w:t>時數：</w:t>
            </w:r>
            <w:r>
              <w:rPr>
                <w:rFonts w:ascii="標楷體" w:eastAsia="標楷體" w:hAnsi="標楷體" w:cs="標楷體"/>
                <w:kern w:val="0"/>
                <w:u w:val="single"/>
              </w:rPr>
              <w:t xml:space="preserve">          </w:t>
            </w:r>
            <w:r w:rsidRPr="005C4C3F">
              <w:rPr>
                <w:rFonts w:ascii="標楷體" w:eastAsia="標楷體" w:hAnsi="標楷體" w:cs="標楷體" w:hint="eastAsia"/>
                <w:kern w:val="0"/>
              </w:rPr>
              <w:t>小時</w:t>
            </w:r>
            <w:r>
              <w:rPr>
                <w:rFonts w:ascii="標楷體" w:eastAsia="標楷體" w:hAnsi="標楷體" w:cs="標楷體"/>
                <w:kern w:val="0"/>
              </w:rPr>
              <w:t xml:space="preserve">    </w:t>
            </w:r>
            <w:r>
              <w:rPr>
                <w:rFonts w:ascii="標楷體" w:eastAsia="標楷體" w:hAnsi="標楷體" w:cs="標楷體" w:hint="eastAsia"/>
                <w:kern w:val="0"/>
              </w:rPr>
              <w:t>□</w:t>
            </w:r>
            <w:r>
              <w:rPr>
                <w:rFonts w:ascii="標楷體" w:eastAsia="標楷體" w:hAnsi="標楷體" w:cs="標楷體"/>
                <w:kern w:val="0"/>
              </w:rPr>
              <w:t xml:space="preserve"> </w:t>
            </w:r>
            <w:r>
              <w:rPr>
                <w:rFonts w:ascii="標楷體" w:eastAsia="標楷體" w:hAnsi="標楷體" w:cs="標楷體" w:hint="eastAsia"/>
                <w:kern w:val="0"/>
              </w:rPr>
              <w:t>不核可</w:t>
            </w:r>
          </w:p>
          <w:p w14:paraId="59279603" w14:textId="77777777" w:rsidR="00713003" w:rsidRDefault="00713003" w:rsidP="00B84063">
            <w:pPr>
              <w:widowControl/>
              <w:spacing w:before="60" w:after="60"/>
              <w:ind w:right="960"/>
              <w:jc w:val="right"/>
              <w:rPr>
                <w:rFonts w:ascii="標楷體" w:eastAsia="標楷體" w:hAnsi="標楷體"/>
                <w:kern w:val="0"/>
              </w:rPr>
            </w:pPr>
            <w:r>
              <w:rPr>
                <w:rFonts w:ascii="標楷體" w:eastAsia="標楷體" w:hAnsi="標楷體" w:cs="標楷體" w:hint="eastAsia"/>
                <w:kern w:val="0"/>
              </w:rPr>
              <w:t>學務處章：</w:t>
            </w:r>
            <w:r w:rsidRPr="005C4C3F">
              <w:rPr>
                <w:rFonts w:ascii="標楷體" w:eastAsia="標楷體" w:hAnsi="標楷體" w:cs="標楷體"/>
                <w:kern w:val="0"/>
                <w:u w:val="single"/>
              </w:rPr>
              <w:t xml:space="preserve">   </w:t>
            </w:r>
            <w:r>
              <w:rPr>
                <w:rFonts w:ascii="標楷體" w:eastAsia="標楷體" w:hAnsi="標楷體" w:cs="標楷體"/>
                <w:kern w:val="0"/>
                <w:u w:val="single"/>
              </w:rPr>
              <w:t xml:space="preserve">                   </w:t>
            </w:r>
            <w:r w:rsidRPr="005C4C3F">
              <w:rPr>
                <w:rFonts w:ascii="標楷體" w:eastAsia="標楷體" w:hAnsi="標楷體" w:cs="標楷體"/>
                <w:kern w:val="0"/>
                <w:u w:val="single"/>
              </w:rPr>
              <w:t xml:space="preserve">     </w:t>
            </w:r>
            <w:r>
              <w:rPr>
                <w:rFonts w:ascii="標楷體" w:eastAsia="標楷體" w:hAnsi="標楷體" w:cs="標楷體" w:hint="eastAsia"/>
                <w:kern w:val="0"/>
              </w:rPr>
              <w:t>日期：</w:t>
            </w:r>
            <w:r>
              <w:rPr>
                <w:rFonts w:ascii="標楷體" w:eastAsia="標楷體" w:hAnsi="標楷體" w:cs="標楷體"/>
                <w:kern w:val="0"/>
              </w:rPr>
              <w:t xml:space="preserve">   </w:t>
            </w:r>
            <w:r>
              <w:rPr>
                <w:rFonts w:ascii="標楷體" w:eastAsia="標楷體" w:hAnsi="標楷體" w:cs="標楷體" w:hint="eastAsia"/>
                <w:kern w:val="0"/>
              </w:rPr>
              <w:t>年</w:t>
            </w:r>
            <w:r>
              <w:rPr>
                <w:rFonts w:ascii="標楷體" w:eastAsia="標楷體" w:hAnsi="標楷體" w:cs="標楷體"/>
                <w:kern w:val="0"/>
              </w:rPr>
              <w:t xml:space="preserve">   </w:t>
            </w:r>
            <w:r>
              <w:rPr>
                <w:rFonts w:ascii="標楷體" w:eastAsia="標楷體" w:hAnsi="標楷體" w:cs="標楷體" w:hint="eastAsia"/>
                <w:kern w:val="0"/>
              </w:rPr>
              <w:t>月</w:t>
            </w:r>
            <w:r>
              <w:rPr>
                <w:rFonts w:ascii="標楷體" w:eastAsia="標楷體" w:hAnsi="標楷體" w:cs="標楷體"/>
                <w:kern w:val="0"/>
              </w:rPr>
              <w:t xml:space="preserve">   </w:t>
            </w:r>
            <w:r>
              <w:rPr>
                <w:rFonts w:ascii="標楷體" w:eastAsia="標楷體" w:hAnsi="標楷體" w:cs="標楷體" w:hint="eastAsia"/>
                <w:kern w:val="0"/>
              </w:rPr>
              <w:t>日</w:t>
            </w:r>
          </w:p>
        </w:tc>
      </w:tr>
    </w:tbl>
    <w:p w14:paraId="0F0B3C83" w14:textId="77777777" w:rsidR="00713003" w:rsidRDefault="00713003" w:rsidP="00713003">
      <w:pPr>
        <w:widowControl/>
        <w:pBdr>
          <w:bottom w:val="single" w:sz="6" w:space="1" w:color="auto"/>
        </w:pBdr>
        <w:jc w:val="center"/>
        <w:rPr>
          <w:rFonts w:eastAsia="標楷體"/>
          <w:b/>
          <w:bCs/>
          <w:kern w:val="0"/>
          <w:sz w:val="20"/>
          <w:szCs w:val="20"/>
        </w:rPr>
      </w:pPr>
    </w:p>
    <w:p w14:paraId="3D1D2350" w14:textId="77777777" w:rsidR="00713003" w:rsidRPr="00241605" w:rsidRDefault="00713003" w:rsidP="00713003">
      <w:pPr>
        <w:widowControl/>
        <w:jc w:val="center"/>
        <w:rPr>
          <w:rFonts w:eastAsia="標楷體"/>
          <w:b/>
          <w:bCs/>
          <w:kern w:val="0"/>
          <w:sz w:val="16"/>
          <w:szCs w:val="16"/>
        </w:rPr>
      </w:pPr>
    </w:p>
    <w:p w14:paraId="21E096F8" w14:textId="77777777" w:rsidR="00713003" w:rsidRDefault="00713003" w:rsidP="00713003">
      <w:pPr>
        <w:widowControl/>
        <w:jc w:val="center"/>
        <w:rPr>
          <w:rFonts w:ascii="標楷體" w:eastAsia="標楷體" w:hAnsi="標楷體"/>
          <w:b/>
          <w:bCs/>
          <w:kern w:val="0"/>
          <w:sz w:val="28"/>
          <w:szCs w:val="28"/>
        </w:rPr>
      </w:pPr>
      <w:r>
        <w:rPr>
          <w:rFonts w:eastAsia="標楷體" w:cs="標楷體" w:hint="eastAsia"/>
          <w:b/>
          <w:bCs/>
          <w:kern w:val="0"/>
          <w:sz w:val="32"/>
          <w:szCs w:val="32"/>
        </w:rPr>
        <w:t>新竹市</w:t>
      </w:r>
      <w:r>
        <w:rPr>
          <w:rFonts w:eastAsia="標楷體" w:hint="eastAsia"/>
          <w:b/>
          <w:bCs/>
          <w:kern w:val="0"/>
          <w:sz w:val="32"/>
          <w:szCs w:val="32"/>
        </w:rPr>
        <w:t>光武</w:t>
      </w:r>
      <w:r>
        <w:rPr>
          <w:rFonts w:eastAsia="標楷體" w:cs="標楷體" w:hint="eastAsia"/>
          <w:b/>
          <w:bCs/>
          <w:kern w:val="0"/>
          <w:sz w:val="32"/>
          <w:szCs w:val="32"/>
        </w:rPr>
        <w:t>國民中學【學生</w:t>
      </w:r>
      <w:r>
        <w:rPr>
          <w:rFonts w:eastAsia="標楷體" w:cs="標楷體" w:hint="eastAsia"/>
          <w:b/>
          <w:bCs/>
          <w:kern w:val="0"/>
          <w:sz w:val="32"/>
          <w:szCs w:val="32"/>
          <w:bdr w:val="single" w:sz="4" w:space="0" w:color="auto" w:frame="1"/>
        </w:rPr>
        <w:t>社區</w:t>
      </w:r>
      <w:r>
        <w:rPr>
          <w:rFonts w:eastAsia="標楷體" w:cs="標楷體" w:hint="eastAsia"/>
          <w:b/>
          <w:bCs/>
          <w:kern w:val="0"/>
          <w:sz w:val="32"/>
          <w:szCs w:val="32"/>
        </w:rPr>
        <w:t>服務學習</w:t>
      </w:r>
      <w:r>
        <w:rPr>
          <w:rFonts w:eastAsia="標楷體" w:cs="標楷體" w:hint="eastAsia"/>
          <w:b/>
          <w:bCs/>
          <w:kern w:val="0"/>
          <w:sz w:val="32"/>
          <w:szCs w:val="32"/>
          <w:bdr w:val="single" w:sz="4" w:space="0" w:color="auto" w:frame="1"/>
        </w:rPr>
        <w:t>申請單</w:t>
      </w:r>
      <w:r>
        <w:rPr>
          <w:rFonts w:eastAsia="標楷體" w:cs="標楷體" w:hint="eastAsia"/>
          <w:b/>
          <w:bCs/>
          <w:kern w:val="0"/>
          <w:sz w:val="32"/>
          <w:szCs w:val="32"/>
        </w:rPr>
        <w:t>】</w:t>
      </w:r>
      <w:r>
        <w:rPr>
          <w:rFonts w:eastAsia="標楷體"/>
          <w:b/>
          <w:bCs/>
          <w:kern w:val="0"/>
          <w:sz w:val="32"/>
          <w:szCs w:val="32"/>
        </w:rPr>
        <w:t>(</w:t>
      </w:r>
      <w:r>
        <w:rPr>
          <w:rFonts w:eastAsia="標楷體" w:cs="標楷體" w:hint="eastAsia"/>
          <w:b/>
          <w:bCs/>
          <w:kern w:val="0"/>
          <w:sz w:val="32"/>
          <w:szCs w:val="32"/>
        </w:rPr>
        <w:t>學生留存</w:t>
      </w:r>
      <w:r>
        <w:rPr>
          <w:rFonts w:eastAsia="標楷體"/>
          <w:b/>
          <w:bCs/>
          <w:kern w:val="0"/>
          <w:sz w:val="32"/>
          <w:szCs w:val="32"/>
        </w:rPr>
        <w:t>)</w:t>
      </w:r>
    </w:p>
    <w:p w14:paraId="400C78F1" w14:textId="340919F7" w:rsidR="00713003" w:rsidRDefault="00713003" w:rsidP="00713003">
      <w:pPr>
        <w:widowControl/>
        <w:jc w:val="center"/>
        <w:rPr>
          <w:rFonts w:ascii="標楷體" w:eastAsia="標楷體" w:hAnsi="標楷體"/>
          <w:kern w:val="0"/>
          <w:sz w:val="20"/>
          <w:szCs w:val="20"/>
        </w:rPr>
      </w:pPr>
      <w:r>
        <w:rPr>
          <w:rFonts w:ascii="標楷體" w:eastAsia="標楷體" w:hAnsi="標楷體" w:cs="標楷體"/>
          <w:kern w:val="0"/>
        </w:rPr>
        <w:t xml:space="preserve"> </w:t>
      </w:r>
      <w:r>
        <w:rPr>
          <w:rFonts w:ascii="標楷體" w:eastAsia="標楷體" w:hAnsi="標楷體" w:cs="標楷體" w:hint="eastAsia"/>
          <w:kern w:val="0"/>
        </w:rPr>
        <w:t>班級：</w:t>
      </w:r>
      <w:r>
        <w:rPr>
          <w:rFonts w:ascii="標楷體" w:eastAsia="標楷體" w:hAnsi="標楷體"/>
          <w:kern w:val="0"/>
          <w:u w:val="single"/>
        </w:rPr>
        <w:t>     </w:t>
      </w:r>
      <w:r>
        <w:rPr>
          <w:rFonts w:ascii="標楷體" w:eastAsia="標楷體" w:hAnsi="標楷體" w:cs="標楷體"/>
          <w:kern w:val="0"/>
          <w:u w:val="single"/>
        </w:rPr>
        <w:t xml:space="preserve">  </w:t>
      </w:r>
      <w:r>
        <w:rPr>
          <w:rFonts w:ascii="標楷體" w:eastAsia="標楷體" w:hAnsi="標楷體" w:cs="標楷體" w:hint="eastAsia"/>
          <w:kern w:val="0"/>
        </w:rPr>
        <w:t>年</w:t>
      </w:r>
      <w:r>
        <w:rPr>
          <w:rFonts w:ascii="標楷體" w:eastAsia="標楷體" w:hAnsi="標楷體"/>
          <w:kern w:val="0"/>
          <w:u w:val="single"/>
        </w:rPr>
        <w:t>   </w:t>
      </w:r>
      <w:r>
        <w:rPr>
          <w:rFonts w:ascii="標楷體" w:eastAsia="標楷體" w:hAnsi="標楷體" w:cs="標楷體"/>
          <w:kern w:val="0"/>
          <w:u w:val="single"/>
        </w:rPr>
        <w:t xml:space="preserve">    </w:t>
      </w:r>
      <w:r>
        <w:rPr>
          <w:rFonts w:ascii="標楷體" w:eastAsia="標楷體" w:hAnsi="標楷體" w:cs="標楷體" w:hint="eastAsia"/>
          <w:kern w:val="0"/>
        </w:rPr>
        <w:t>班</w:t>
      </w:r>
      <w:r>
        <w:rPr>
          <w:rFonts w:ascii="標楷體" w:eastAsia="標楷體" w:hAnsi="標楷體" w:cs="標楷體"/>
          <w:kern w:val="0"/>
          <w:u w:val="single"/>
        </w:rPr>
        <w:t xml:space="preserve">     </w:t>
      </w:r>
      <w:r>
        <w:rPr>
          <w:rFonts w:ascii="標楷體" w:eastAsia="標楷體" w:hAnsi="標楷體" w:cs="標楷體" w:hint="eastAsia"/>
          <w:kern w:val="0"/>
        </w:rPr>
        <w:t>號</w:t>
      </w:r>
      <w:r>
        <w:rPr>
          <w:rFonts w:ascii="標楷體" w:eastAsia="標楷體" w:hAnsi="標楷體"/>
          <w:kern w:val="0"/>
        </w:rPr>
        <w:t> </w:t>
      </w:r>
      <w:r>
        <w:rPr>
          <w:rFonts w:ascii="標楷體" w:eastAsia="標楷體" w:hAnsi="標楷體" w:cs="標楷體"/>
          <w:kern w:val="0"/>
        </w:rPr>
        <w:t xml:space="preserve">   </w:t>
      </w:r>
      <w:r>
        <w:rPr>
          <w:rFonts w:ascii="標楷體" w:eastAsia="標楷體" w:hAnsi="標楷體" w:cs="標楷體" w:hint="eastAsia"/>
          <w:kern w:val="0"/>
        </w:rPr>
        <w:t>姓名：</w:t>
      </w:r>
      <w:r>
        <w:rPr>
          <w:rFonts w:ascii="標楷體" w:eastAsia="標楷體" w:hAnsi="標楷體"/>
          <w:kern w:val="0"/>
          <w:u w:val="single"/>
        </w:rPr>
        <w:t>               </w:t>
      </w:r>
      <w:r>
        <w:rPr>
          <w:rFonts w:ascii="標楷體" w:eastAsia="標楷體" w:hAnsi="標楷體" w:cs="標楷體"/>
          <w:kern w:val="0"/>
          <w:u w:val="single"/>
        </w:rPr>
        <w:t xml:space="preserve"> </w:t>
      </w:r>
      <w:r>
        <w:rPr>
          <w:rFonts w:ascii="標楷體" w:eastAsia="標楷體" w:hAnsi="標楷體" w:cs="標楷體" w:hint="eastAsia"/>
          <w:kern w:val="0"/>
          <w:sz w:val="20"/>
          <w:szCs w:val="20"/>
        </w:rPr>
        <w:t>（申請日期：</w:t>
      </w:r>
      <w:r w:rsidRPr="005C4C3F">
        <w:rPr>
          <w:rFonts w:ascii="標楷體" w:eastAsia="標楷體" w:hAnsi="標楷體" w:cs="標楷體"/>
          <w:kern w:val="0"/>
          <w:sz w:val="20"/>
          <w:szCs w:val="20"/>
          <w:u w:val="single"/>
        </w:rPr>
        <w:t xml:space="preserve"> </w:t>
      </w:r>
      <w:r>
        <w:rPr>
          <w:rFonts w:ascii="標楷體" w:eastAsia="標楷體" w:hAnsi="標楷體" w:cs="標楷體"/>
          <w:kern w:val="0"/>
          <w:sz w:val="20"/>
          <w:szCs w:val="20"/>
          <w:u w:val="single"/>
        </w:rPr>
        <w:t xml:space="preserve"> </w:t>
      </w:r>
      <w:r w:rsidRPr="005C4C3F">
        <w:rPr>
          <w:rFonts w:ascii="標楷體" w:eastAsia="標楷體" w:hAnsi="標楷體" w:cs="標楷體"/>
          <w:kern w:val="0"/>
          <w:sz w:val="20"/>
          <w:szCs w:val="20"/>
          <w:u w:val="single"/>
        </w:rPr>
        <w:t xml:space="preserve"> </w:t>
      </w:r>
      <w:r w:rsidRPr="005C4C3F">
        <w:rPr>
          <w:rFonts w:ascii="標楷體" w:eastAsia="標楷體" w:hAnsi="標楷體" w:cs="標楷體"/>
          <w:kern w:val="0"/>
          <w:sz w:val="20"/>
          <w:szCs w:val="20"/>
        </w:rPr>
        <w:t xml:space="preserve"> </w:t>
      </w:r>
      <w:r>
        <w:rPr>
          <w:rFonts w:ascii="標楷體" w:eastAsia="標楷體" w:hAnsi="標楷體" w:cs="標楷體" w:hint="eastAsia"/>
          <w:kern w:val="0"/>
          <w:sz w:val="20"/>
          <w:szCs w:val="20"/>
        </w:rPr>
        <w:t>年</w:t>
      </w:r>
      <w:r w:rsidRPr="005C4C3F">
        <w:rPr>
          <w:rFonts w:ascii="標楷體" w:eastAsia="標楷體" w:hAnsi="標楷體" w:cs="標楷體"/>
          <w:kern w:val="0"/>
          <w:sz w:val="20"/>
          <w:szCs w:val="20"/>
          <w:u w:val="single"/>
        </w:rPr>
        <w:t xml:space="preserve">   </w:t>
      </w:r>
      <w:r>
        <w:rPr>
          <w:rFonts w:ascii="標楷體" w:eastAsia="標楷體" w:hAnsi="標楷體" w:cs="標楷體" w:hint="eastAsia"/>
          <w:kern w:val="0"/>
          <w:sz w:val="20"/>
          <w:szCs w:val="20"/>
        </w:rPr>
        <w:t>月</w:t>
      </w:r>
      <w:r w:rsidRPr="005C4C3F">
        <w:rPr>
          <w:rFonts w:ascii="標楷體" w:eastAsia="標楷體" w:hAnsi="標楷體" w:cs="標楷體"/>
          <w:kern w:val="0"/>
          <w:sz w:val="20"/>
          <w:szCs w:val="20"/>
          <w:u w:val="single"/>
        </w:rPr>
        <w:t xml:space="preserve">   </w:t>
      </w:r>
      <w:r>
        <w:rPr>
          <w:rFonts w:ascii="標楷體" w:eastAsia="標楷體" w:hAnsi="標楷體" w:cs="標楷體" w:hint="eastAsia"/>
          <w:kern w:val="0"/>
          <w:sz w:val="20"/>
          <w:szCs w:val="20"/>
        </w:rPr>
        <w:t>日）</w:t>
      </w:r>
    </w:p>
    <w:p w14:paraId="39888F04" w14:textId="77777777" w:rsidR="00713003" w:rsidRDefault="00713003" w:rsidP="00713003">
      <w:pPr>
        <w:widowControl/>
        <w:numPr>
          <w:ilvl w:val="0"/>
          <w:numId w:val="14"/>
        </w:numPr>
        <w:rPr>
          <w:rFonts w:eastAsia="標楷體"/>
          <w:kern w:val="0"/>
          <w:sz w:val="20"/>
          <w:szCs w:val="20"/>
        </w:rPr>
      </w:pPr>
      <w:r>
        <w:rPr>
          <w:rFonts w:eastAsia="標楷體" w:cs="標楷體" w:hint="eastAsia"/>
          <w:kern w:val="0"/>
          <w:sz w:val="20"/>
          <w:szCs w:val="20"/>
        </w:rPr>
        <w:t>非人民團體網站內單位或非本校列表內之校外單位，才須填寫此報備單，請家長與學生共同填寫。</w:t>
      </w:r>
    </w:p>
    <w:p w14:paraId="46E361A6" w14:textId="77777777" w:rsidR="00713003" w:rsidRDefault="00713003" w:rsidP="00713003">
      <w:pPr>
        <w:widowControl/>
        <w:numPr>
          <w:ilvl w:val="0"/>
          <w:numId w:val="14"/>
        </w:numPr>
        <w:rPr>
          <w:rFonts w:ascii="標楷體" w:eastAsia="標楷體" w:hAnsi="標楷體"/>
          <w:kern w:val="0"/>
          <w:sz w:val="20"/>
          <w:szCs w:val="20"/>
        </w:rPr>
      </w:pPr>
      <w:r>
        <w:rPr>
          <w:rFonts w:eastAsia="標楷體" w:cs="標楷體" w:hint="eastAsia"/>
          <w:kern w:val="0"/>
          <w:sz w:val="20"/>
          <w:szCs w:val="20"/>
        </w:rPr>
        <w:t>此表請於服務活動進行五天前，送學務處核備通過，方可進行服務；服務後以此為據核予時數。</w:t>
      </w:r>
    </w:p>
    <w:tbl>
      <w:tblPr>
        <w:tblW w:w="10224" w:type="dxa"/>
        <w:tblInd w:w="10"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0" w:type="dxa"/>
          <w:right w:w="0" w:type="dxa"/>
        </w:tblCellMar>
        <w:tblLook w:val="00A0" w:firstRow="1" w:lastRow="0" w:firstColumn="1" w:lastColumn="0" w:noHBand="0" w:noVBand="0"/>
      </w:tblPr>
      <w:tblGrid>
        <w:gridCol w:w="2003"/>
        <w:gridCol w:w="8221"/>
      </w:tblGrid>
      <w:tr w:rsidR="00713003" w:rsidRPr="004520F6" w14:paraId="67DE667E" w14:textId="77777777" w:rsidTr="00B84063">
        <w:trPr>
          <w:trHeight w:val="202"/>
        </w:trPr>
        <w:tc>
          <w:tcPr>
            <w:tcW w:w="2003" w:type="dxa"/>
            <w:tcBorders>
              <w:top w:val="double" w:sz="4" w:space="0" w:color="auto"/>
              <w:left w:val="double" w:sz="4" w:space="0" w:color="auto"/>
              <w:bottom w:val="double" w:sz="4" w:space="0" w:color="auto"/>
              <w:right w:val="double" w:sz="4" w:space="0" w:color="auto"/>
            </w:tcBorders>
            <w:tcMar>
              <w:top w:w="0" w:type="dxa"/>
              <w:left w:w="28" w:type="dxa"/>
              <w:bottom w:w="0" w:type="dxa"/>
              <w:right w:w="28" w:type="dxa"/>
            </w:tcMar>
            <w:vAlign w:val="center"/>
          </w:tcPr>
          <w:p w14:paraId="1C25E4F0" w14:textId="77777777" w:rsidR="00713003" w:rsidRDefault="00713003" w:rsidP="00B84063">
            <w:pPr>
              <w:widowControl/>
              <w:spacing w:before="60" w:after="60"/>
              <w:jc w:val="center"/>
              <w:rPr>
                <w:rFonts w:ascii="標楷體" w:eastAsia="標楷體" w:hAnsi="標楷體"/>
                <w:kern w:val="0"/>
              </w:rPr>
            </w:pPr>
            <w:r>
              <w:rPr>
                <w:rFonts w:ascii="標楷體" w:eastAsia="標楷體" w:hAnsi="標楷體" w:cs="標楷體" w:hint="eastAsia"/>
                <w:kern w:val="0"/>
              </w:rPr>
              <w:t>校外服務時間</w:t>
            </w:r>
          </w:p>
        </w:tc>
        <w:tc>
          <w:tcPr>
            <w:tcW w:w="8221" w:type="dxa"/>
            <w:tcBorders>
              <w:top w:val="double" w:sz="4" w:space="0" w:color="auto"/>
              <w:left w:val="double" w:sz="4" w:space="0" w:color="auto"/>
              <w:bottom w:val="double" w:sz="4" w:space="0" w:color="auto"/>
              <w:right w:val="double" w:sz="4" w:space="0" w:color="auto"/>
            </w:tcBorders>
            <w:tcMar>
              <w:top w:w="0" w:type="dxa"/>
              <w:left w:w="28" w:type="dxa"/>
              <w:bottom w:w="0" w:type="dxa"/>
              <w:right w:w="28" w:type="dxa"/>
            </w:tcMar>
          </w:tcPr>
          <w:p w14:paraId="74CC9789" w14:textId="77777777" w:rsidR="00713003" w:rsidRPr="00241605" w:rsidRDefault="00713003" w:rsidP="00B84063">
            <w:pPr>
              <w:widowControl/>
              <w:spacing w:before="60" w:after="60"/>
              <w:jc w:val="center"/>
              <w:rPr>
                <w:rFonts w:ascii="標楷體" w:eastAsia="標楷體" w:hAnsi="標楷體"/>
                <w:kern w:val="0"/>
                <w:u w:val="single"/>
              </w:rPr>
            </w:pPr>
            <w:r>
              <w:rPr>
                <w:rFonts w:ascii="標楷體" w:eastAsia="標楷體" w:hAnsi="標楷體" w:cs="標楷體"/>
                <w:kern w:val="0"/>
              </w:rPr>
              <w:t xml:space="preserve"> </w:t>
            </w:r>
            <w:r>
              <w:rPr>
                <w:rFonts w:ascii="標楷體" w:eastAsia="標楷體" w:hAnsi="標楷體" w:cs="標楷體" w:hint="eastAsia"/>
                <w:kern w:val="0"/>
              </w:rPr>
              <w:t>年</w:t>
            </w:r>
            <w:r>
              <w:rPr>
                <w:rFonts w:ascii="標楷體" w:eastAsia="標楷體" w:hAnsi="標楷體" w:cs="標楷體"/>
                <w:kern w:val="0"/>
              </w:rPr>
              <w:t xml:space="preserve">   </w:t>
            </w:r>
            <w:r>
              <w:rPr>
                <w:rFonts w:ascii="標楷體" w:eastAsia="標楷體" w:hAnsi="標楷體" w:cs="標楷體" w:hint="eastAsia"/>
                <w:kern w:val="0"/>
              </w:rPr>
              <w:t>月</w:t>
            </w:r>
            <w:r>
              <w:rPr>
                <w:rFonts w:ascii="標楷體" w:eastAsia="標楷體" w:hAnsi="標楷體"/>
                <w:kern w:val="0"/>
              </w:rPr>
              <w:t> </w:t>
            </w:r>
            <w:r>
              <w:rPr>
                <w:rFonts w:ascii="標楷體" w:eastAsia="標楷體" w:hAnsi="標楷體" w:cs="標楷體"/>
                <w:kern w:val="0"/>
              </w:rPr>
              <w:t xml:space="preserve"> </w:t>
            </w:r>
            <w:r>
              <w:rPr>
                <w:rFonts w:ascii="標楷體" w:eastAsia="標楷體" w:hAnsi="標楷體" w:cs="標楷體" w:hint="eastAsia"/>
                <w:kern w:val="0"/>
              </w:rPr>
              <w:t>日</w:t>
            </w:r>
            <w:r>
              <w:rPr>
                <w:rFonts w:ascii="標楷體" w:eastAsia="標楷體" w:hAnsi="標楷體" w:cs="標楷體"/>
                <w:kern w:val="0"/>
              </w:rPr>
              <w:t xml:space="preserve">   </w:t>
            </w:r>
            <w:r>
              <w:rPr>
                <w:rFonts w:ascii="標楷體" w:eastAsia="標楷體" w:hAnsi="標楷體" w:cs="標楷體" w:hint="eastAsia"/>
                <w:kern w:val="0"/>
              </w:rPr>
              <w:t>時</w:t>
            </w:r>
            <w:r>
              <w:rPr>
                <w:rFonts w:ascii="標楷體" w:eastAsia="標楷體" w:hAnsi="標楷體" w:cs="標楷體"/>
                <w:kern w:val="0"/>
              </w:rPr>
              <w:t xml:space="preserve">  </w:t>
            </w:r>
            <w:r>
              <w:rPr>
                <w:rFonts w:ascii="標楷體" w:eastAsia="標楷體" w:hAnsi="標楷體" w:cs="標楷體" w:hint="eastAsia"/>
                <w:kern w:val="0"/>
              </w:rPr>
              <w:t>至</w:t>
            </w:r>
            <w:r>
              <w:rPr>
                <w:rFonts w:ascii="標楷體" w:eastAsia="標楷體" w:hAnsi="標楷體" w:cs="標楷體"/>
                <w:kern w:val="0"/>
              </w:rPr>
              <w:t xml:space="preserve">    </w:t>
            </w:r>
            <w:r>
              <w:rPr>
                <w:rFonts w:ascii="標楷體" w:eastAsia="標楷體" w:hAnsi="標楷體" w:cs="標楷體" w:hint="eastAsia"/>
                <w:kern w:val="0"/>
              </w:rPr>
              <w:t>年</w:t>
            </w:r>
            <w:r>
              <w:rPr>
                <w:rFonts w:ascii="標楷體" w:eastAsia="標楷體" w:hAnsi="標楷體"/>
                <w:kern w:val="0"/>
              </w:rPr>
              <w:t> </w:t>
            </w:r>
            <w:r>
              <w:rPr>
                <w:rFonts w:ascii="標楷體" w:eastAsia="標楷體" w:hAnsi="標楷體" w:cs="標楷體"/>
                <w:kern w:val="0"/>
              </w:rPr>
              <w:t xml:space="preserve"> </w:t>
            </w:r>
            <w:r>
              <w:rPr>
                <w:rFonts w:ascii="標楷體" w:eastAsia="標楷體" w:hAnsi="標楷體" w:cs="標楷體" w:hint="eastAsia"/>
                <w:kern w:val="0"/>
              </w:rPr>
              <w:t>月</w:t>
            </w:r>
            <w:r>
              <w:rPr>
                <w:rFonts w:ascii="標楷體" w:eastAsia="標楷體" w:hAnsi="標楷體"/>
                <w:kern w:val="0"/>
              </w:rPr>
              <w:t> </w:t>
            </w:r>
            <w:r>
              <w:rPr>
                <w:rFonts w:ascii="標楷體" w:eastAsia="標楷體" w:hAnsi="標楷體" w:cs="標楷體"/>
                <w:kern w:val="0"/>
              </w:rPr>
              <w:t xml:space="preserve"> </w:t>
            </w:r>
            <w:r>
              <w:rPr>
                <w:rFonts w:ascii="標楷體" w:eastAsia="標楷體" w:hAnsi="標楷體" w:cs="標楷體" w:hint="eastAsia"/>
                <w:kern w:val="0"/>
              </w:rPr>
              <w:t>日</w:t>
            </w:r>
            <w:r>
              <w:rPr>
                <w:rFonts w:ascii="標楷體" w:eastAsia="標楷體" w:hAnsi="標楷體" w:cs="標楷體"/>
                <w:kern w:val="0"/>
              </w:rPr>
              <w:t xml:space="preserve">  </w:t>
            </w:r>
            <w:r>
              <w:rPr>
                <w:rFonts w:ascii="標楷體" w:eastAsia="標楷體" w:hAnsi="標楷體" w:cs="標楷體" w:hint="eastAsia"/>
                <w:kern w:val="0"/>
              </w:rPr>
              <w:t>時</w:t>
            </w:r>
            <w:r>
              <w:rPr>
                <w:rFonts w:ascii="標楷體" w:eastAsia="標楷體" w:hAnsi="標楷體" w:cs="標楷體"/>
                <w:kern w:val="0"/>
              </w:rPr>
              <w:t xml:space="preserve"> </w:t>
            </w:r>
            <w:r>
              <w:rPr>
                <w:rFonts w:ascii="標楷體" w:eastAsia="標楷體" w:hAnsi="標楷體" w:cs="標楷體" w:hint="eastAsia"/>
                <w:kern w:val="0"/>
              </w:rPr>
              <w:t>，預計服務</w:t>
            </w:r>
            <w:r>
              <w:rPr>
                <w:rFonts w:ascii="標楷體" w:eastAsia="標楷體" w:hAnsi="標楷體" w:cs="標楷體"/>
                <w:kern w:val="0"/>
                <w:u w:val="single"/>
              </w:rPr>
              <w:t xml:space="preserve">        </w:t>
            </w:r>
            <w:r w:rsidRPr="00241605">
              <w:rPr>
                <w:rFonts w:ascii="標楷體" w:eastAsia="標楷體" w:hAnsi="標楷體" w:cs="標楷體" w:hint="eastAsia"/>
                <w:kern w:val="0"/>
              </w:rPr>
              <w:t>小時</w:t>
            </w:r>
          </w:p>
        </w:tc>
      </w:tr>
      <w:tr w:rsidR="00713003" w:rsidRPr="004520F6" w14:paraId="2D3268DE" w14:textId="77777777" w:rsidTr="00B84063">
        <w:trPr>
          <w:trHeight w:val="1200"/>
        </w:trPr>
        <w:tc>
          <w:tcPr>
            <w:tcW w:w="2003" w:type="dxa"/>
            <w:tcBorders>
              <w:top w:val="double" w:sz="4" w:space="0" w:color="auto"/>
              <w:left w:val="double" w:sz="4" w:space="0" w:color="auto"/>
              <w:bottom w:val="double" w:sz="4" w:space="0" w:color="auto"/>
              <w:right w:val="double" w:sz="4" w:space="0" w:color="auto"/>
            </w:tcBorders>
            <w:tcMar>
              <w:top w:w="0" w:type="dxa"/>
              <w:left w:w="28" w:type="dxa"/>
              <w:bottom w:w="0" w:type="dxa"/>
              <w:right w:w="28" w:type="dxa"/>
            </w:tcMar>
            <w:vAlign w:val="center"/>
          </w:tcPr>
          <w:p w14:paraId="5A0ED633" w14:textId="77777777" w:rsidR="00713003" w:rsidRDefault="00713003" w:rsidP="00B84063">
            <w:pPr>
              <w:widowControl/>
              <w:spacing w:before="60" w:after="60"/>
              <w:jc w:val="center"/>
              <w:rPr>
                <w:rFonts w:ascii="標楷體" w:eastAsia="標楷體" w:hAnsi="標楷體"/>
                <w:kern w:val="0"/>
              </w:rPr>
            </w:pPr>
            <w:r>
              <w:rPr>
                <w:rFonts w:ascii="標楷體" w:eastAsia="標楷體" w:hAnsi="標楷體" w:cs="標楷體" w:hint="eastAsia"/>
                <w:kern w:val="0"/>
              </w:rPr>
              <w:t>校外服務</w:t>
            </w:r>
          </w:p>
          <w:p w14:paraId="063C47FC" w14:textId="77777777" w:rsidR="00713003" w:rsidRDefault="00713003" w:rsidP="00B84063">
            <w:pPr>
              <w:widowControl/>
              <w:spacing w:before="60" w:after="60"/>
              <w:jc w:val="center"/>
              <w:rPr>
                <w:rFonts w:ascii="標楷體" w:eastAsia="標楷體" w:hAnsi="標楷體"/>
                <w:kern w:val="0"/>
              </w:rPr>
            </w:pPr>
            <w:r>
              <w:rPr>
                <w:rFonts w:ascii="標楷體" w:eastAsia="標楷體" w:hAnsi="標楷體" w:cs="標楷體" w:hint="eastAsia"/>
                <w:kern w:val="0"/>
              </w:rPr>
              <w:t>單位名稱與地點</w:t>
            </w:r>
          </w:p>
        </w:tc>
        <w:tc>
          <w:tcPr>
            <w:tcW w:w="8221" w:type="dxa"/>
            <w:tcBorders>
              <w:top w:val="double" w:sz="4" w:space="0" w:color="auto"/>
              <w:left w:val="double" w:sz="4" w:space="0" w:color="auto"/>
              <w:bottom w:val="double" w:sz="4" w:space="0" w:color="auto"/>
              <w:right w:val="double" w:sz="4" w:space="0" w:color="auto"/>
            </w:tcBorders>
            <w:tcMar>
              <w:top w:w="0" w:type="dxa"/>
              <w:left w:w="28" w:type="dxa"/>
              <w:bottom w:w="0" w:type="dxa"/>
              <w:right w:w="28" w:type="dxa"/>
            </w:tcMar>
          </w:tcPr>
          <w:p w14:paraId="51A23FC6" w14:textId="77777777" w:rsidR="00713003" w:rsidRDefault="00713003" w:rsidP="00B84063">
            <w:pPr>
              <w:widowControl/>
              <w:spacing w:before="60" w:after="60"/>
              <w:rPr>
                <w:rFonts w:ascii="標楷體" w:eastAsia="標楷體" w:hAnsi="標楷體"/>
                <w:kern w:val="0"/>
                <w:u w:val="single"/>
              </w:rPr>
            </w:pPr>
            <w:r>
              <w:rPr>
                <w:rFonts w:ascii="標楷體" w:eastAsia="標楷體" w:hAnsi="標楷體" w:cs="標楷體" w:hint="eastAsia"/>
                <w:kern w:val="0"/>
              </w:rPr>
              <w:t>單位名稱</w:t>
            </w:r>
            <w:r>
              <w:rPr>
                <w:rFonts w:ascii="標楷體" w:eastAsia="標楷體" w:hAnsi="標楷體" w:cs="標楷體"/>
                <w:kern w:val="0"/>
              </w:rPr>
              <w:t xml:space="preserve"> </w:t>
            </w:r>
            <w:r>
              <w:rPr>
                <w:rFonts w:ascii="標楷體" w:eastAsia="標楷體" w:hAnsi="標楷體" w:cs="標楷體"/>
                <w:kern w:val="0"/>
                <w:u w:val="single"/>
              </w:rPr>
              <w:t xml:space="preserve">                                                      </w:t>
            </w:r>
          </w:p>
          <w:p w14:paraId="587575BB" w14:textId="77777777" w:rsidR="00713003" w:rsidRDefault="00713003" w:rsidP="00B84063">
            <w:pPr>
              <w:widowControl/>
              <w:spacing w:before="60" w:after="60"/>
              <w:rPr>
                <w:rFonts w:ascii="標楷體" w:eastAsia="標楷體" w:hAnsi="標楷體"/>
                <w:kern w:val="0"/>
                <w:u w:val="single"/>
              </w:rPr>
            </w:pPr>
            <w:r>
              <w:rPr>
                <w:rFonts w:ascii="標楷體" w:eastAsia="標楷體" w:hAnsi="標楷體" w:cs="標楷體" w:hint="eastAsia"/>
                <w:kern w:val="0"/>
              </w:rPr>
              <w:t>服務地址</w:t>
            </w:r>
            <w:r>
              <w:rPr>
                <w:rFonts w:ascii="標楷體" w:eastAsia="標楷體" w:hAnsi="標楷體" w:cs="標楷體"/>
                <w:kern w:val="0"/>
              </w:rPr>
              <w:t xml:space="preserve"> </w:t>
            </w:r>
            <w:r>
              <w:rPr>
                <w:rFonts w:ascii="標楷體" w:eastAsia="標楷體" w:hAnsi="標楷體" w:cs="標楷體"/>
                <w:kern w:val="0"/>
                <w:u w:val="single"/>
              </w:rPr>
              <w:t xml:space="preserve">                                                      </w:t>
            </w:r>
          </w:p>
        </w:tc>
      </w:tr>
      <w:tr w:rsidR="00713003" w:rsidRPr="004520F6" w14:paraId="4F3BA681" w14:textId="77777777" w:rsidTr="00B84063">
        <w:trPr>
          <w:trHeight w:val="548"/>
        </w:trPr>
        <w:tc>
          <w:tcPr>
            <w:tcW w:w="2003" w:type="dxa"/>
            <w:tcBorders>
              <w:top w:val="double" w:sz="4" w:space="0" w:color="auto"/>
              <w:left w:val="double" w:sz="4" w:space="0" w:color="auto"/>
              <w:bottom w:val="double" w:sz="4" w:space="0" w:color="auto"/>
              <w:right w:val="double" w:sz="4" w:space="0" w:color="auto"/>
            </w:tcBorders>
            <w:tcMar>
              <w:top w:w="0" w:type="dxa"/>
              <w:left w:w="28" w:type="dxa"/>
              <w:bottom w:w="0" w:type="dxa"/>
              <w:right w:w="28" w:type="dxa"/>
            </w:tcMar>
            <w:vAlign w:val="center"/>
          </w:tcPr>
          <w:p w14:paraId="01EDCFA3" w14:textId="77777777" w:rsidR="00713003" w:rsidRDefault="00713003" w:rsidP="00B84063">
            <w:pPr>
              <w:widowControl/>
              <w:spacing w:before="60" w:after="60"/>
              <w:jc w:val="center"/>
              <w:rPr>
                <w:rFonts w:ascii="標楷體" w:eastAsia="標楷體" w:hAnsi="標楷體"/>
                <w:kern w:val="0"/>
              </w:rPr>
            </w:pPr>
            <w:r>
              <w:rPr>
                <w:rFonts w:ascii="標楷體" w:eastAsia="標楷體" w:hAnsi="標楷體" w:cs="標楷體" w:hint="eastAsia"/>
                <w:kern w:val="0"/>
              </w:rPr>
              <w:t>校外服務單位</w:t>
            </w:r>
          </w:p>
          <w:p w14:paraId="1B436287" w14:textId="77777777" w:rsidR="00713003" w:rsidRDefault="00713003" w:rsidP="00B84063">
            <w:pPr>
              <w:widowControl/>
              <w:spacing w:before="60" w:after="60"/>
              <w:jc w:val="center"/>
              <w:rPr>
                <w:rFonts w:ascii="標楷體" w:eastAsia="標楷體" w:hAnsi="標楷體"/>
                <w:kern w:val="0"/>
              </w:rPr>
            </w:pPr>
            <w:r>
              <w:rPr>
                <w:rFonts w:ascii="標楷體" w:eastAsia="標楷體" w:hAnsi="標楷體" w:cs="標楷體" w:hint="eastAsia"/>
                <w:kern w:val="0"/>
              </w:rPr>
              <w:t>聯絡人與電話</w:t>
            </w:r>
          </w:p>
        </w:tc>
        <w:tc>
          <w:tcPr>
            <w:tcW w:w="8221" w:type="dxa"/>
            <w:tcBorders>
              <w:top w:val="double" w:sz="4" w:space="0" w:color="auto"/>
              <w:left w:val="double" w:sz="4" w:space="0" w:color="auto"/>
              <w:bottom w:val="double" w:sz="4" w:space="0" w:color="auto"/>
              <w:right w:val="double" w:sz="4" w:space="0" w:color="auto"/>
            </w:tcBorders>
            <w:tcMar>
              <w:top w:w="0" w:type="dxa"/>
              <w:left w:w="28" w:type="dxa"/>
              <w:bottom w:w="0" w:type="dxa"/>
              <w:right w:w="28" w:type="dxa"/>
            </w:tcMar>
          </w:tcPr>
          <w:p w14:paraId="0327A55F" w14:textId="77777777" w:rsidR="00713003" w:rsidRDefault="00713003" w:rsidP="00B84063">
            <w:pPr>
              <w:widowControl/>
              <w:spacing w:before="60" w:after="60"/>
              <w:rPr>
                <w:rFonts w:ascii="標楷體" w:eastAsia="標楷體" w:hAnsi="標楷體"/>
                <w:kern w:val="0"/>
              </w:rPr>
            </w:pPr>
            <w:r>
              <w:rPr>
                <w:rFonts w:ascii="標楷體" w:eastAsia="標楷體" w:hAnsi="標楷體" w:cs="標楷體" w:hint="eastAsia"/>
                <w:kern w:val="0"/>
              </w:rPr>
              <w:t>單位聯絡人</w:t>
            </w:r>
            <w:r>
              <w:rPr>
                <w:rFonts w:ascii="標楷體" w:eastAsia="標楷體" w:hAnsi="標楷體" w:cs="標楷體"/>
                <w:kern w:val="0"/>
              </w:rPr>
              <w:t xml:space="preserve"> </w:t>
            </w:r>
            <w:r>
              <w:rPr>
                <w:rFonts w:ascii="標楷體" w:eastAsia="標楷體" w:hAnsi="標楷體" w:cs="標楷體"/>
                <w:kern w:val="0"/>
                <w:u w:val="single"/>
              </w:rPr>
              <w:t xml:space="preserve">                         </w:t>
            </w:r>
          </w:p>
          <w:p w14:paraId="22FFED34" w14:textId="77777777" w:rsidR="00713003" w:rsidRPr="005C4C3F" w:rsidRDefault="00713003" w:rsidP="00B84063">
            <w:pPr>
              <w:widowControl/>
              <w:spacing w:before="60" w:after="60"/>
              <w:rPr>
                <w:rFonts w:ascii="標楷體" w:eastAsia="標楷體" w:hAnsi="標楷體"/>
                <w:kern w:val="0"/>
              </w:rPr>
            </w:pPr>
            <w:r>
              <w:rPr>
                <w:rFonts w:ascii="標楷體" w:eastAsia="標楷體" w:hAnsi="標楷體" w:cs="標楷體" w:hint="eastAsia"/>
                <w:kern w:val="0"/>
              </w:rPr>
              <w:t>單位電話</w:t>
            </w:r>
            <w:r>
              <w:rPr>
                <w:rFonts w:ascii="標楷體" w:eastAsia="標楷體" w:hAnsi="標楷體" w:cs="標楷體"/>
                <w:kern w:val="0"/>
              </w:rPr>
              <w:t xml:space="preserve"> </w:t>
            </w:r>
            <w:r>
              <w:rPr>
                <w:rFonts w:ascii="標楷體" w:eastAsia="標楷體" w:hAnsi="標楷體" w:cs="標楷體"/>
                <w:kern w:val="0"/>
                <w:u w:val="single"/>
              </w:rPr>
              <w:t xml:space="preserve"> </w:t>
            </w:r>
            <w:r>
              <w:rPr>
                <w:rFonts w:ascii="標楷體" w:eastAsia="標楷體" w:hAnsi="標楷體" w:cs="標楷體" w:hint="eastAsia"/>
                <w:kern w:val="0"/>
                <w:u w:val="single"/>
              </w:rPr>
              <w:t>（</w:t>
            </w:r>
            <w:r>
              <w:rPr>
                <w:rFonts w:ascii="標楷體" w:eastAsia="標楷體" w:hAnsi="標楷體" w:cs="標楷體"/>
                <w:kern w:val="0"/>
                <w:u w:val="single"/>
              </w:rPr>
              <w:t xml:space="preserve"> </w:t>
            </w:r>
            <w:r>
              <w:rPr>
                <w:rFonts w:ascii="標楷體" w:eastAsia="標楷體" w:hAnsi="標楷體" w:cs="標楷體" w:hint="eastAsia"/>
                <w:kern w:val="0"/>
                <w:u w:val="single"/>
              </w:rPr>
              <w:t>）</w:t>
            </w:r>
            <w:r>
              <w:rPr>
                <w:rFonts w:ascii="標楷體" w:eastAsia="標楷體" w:hAnsi="標楷體" w:cs="標楷體"/>
                <w:kern w:val="0"/>
                <w:u w:val="single"/>
              </w:rPr>
              <w:t xml:space="preserve">          </w:t>
            </w:r>
            <w:r>
              <w:rPr>
                <w:rFonts w:ascii="標楷體" w:eastAsia="標楷體" w:hAnsi="標楷體" w:cs="標楷體" w:hint="eastAsia"/>
                <w:kern w:val="0"/>
                <w:u w:val="single"/>
              </w:rPr>
              <w:t>分機</w:t>
            </w:r>
            <w:r>
              <w:rPr>
                <w:rFonts w:ascii="標楷體" w:eastAsia="標楷體" w:hAnsi="標楷體" w:cs="標楷體"/>
                <w:kern w:val="0"/>
                <w:u w:val="single"/>
              </w:rPr>
              <w:t xml:space="preserve">       </w:t>
            </w:r>
            <w:r>
              <w:rPr>
                <w:rFonts w:ascii="標楷體" w:eastAsia="標楷體" w:hAnsi="標楷體" w:cs="標楷體"/>
                <w:kern w:val="0"/>
              </w:rPr>
              <w:t xml:space="preserve">  </w:t>
            </w:r>
          </w:p>
        </w:tc>
      </w:tr>
      <w:tr w:rsidR="00713003" w:rsidRPr="004520F6" w14:paraId="640FD339" w14:textId="77777777" w:rsidTr="00B84063">
        <w:trPr>
          <w:trHeight w:val="681"/>
        </w:trPr>
        <w:tc>
          <w:tcPr>
            <w:tcW w:w="2003" w:type="dxa"/>
            <w:tcBorders>
              <w:top w:val="double" w:sz="4" w:space="0" w:color="auto"/>
              <w:left w:val="double" w:sz="4" w:space="0" w:color="auto"/>
              <w:bottom w:val="double" w:sz="4" w:space="0" w:color="auto"/>
              <w:right w:val="double" w:sz="4" w:space="0" w:color="auto"/>
            </w:tcBorders>
            <w:tcMar>
              <w:top w:w="0" w:type="dxa"/>
              <w:left w:w="28" w:type="dxa"/>
              <w:bottom w:w="0" w:type="dxa"/>
              <w:right w:w="28" w:type="dxa"/>
            </w:tcMar>
            <w:vAlign w:val="center"/>
          </w:tcPr>
          <w:p w14:paraId="3E6F7FB3" w14:textId="77777777" w:rsidR="00713003" w:rsidRDefault="00713003" w:rsidP="00B84063">
            <w:pPr>
              <w:widowControl/>
              <w:spacing w:before="60" w:after="60"/>
              <w:jc w:val="center"/>
              <w:rPr>
                <w:rFonts w:ascii="標楷體" w:eastAsia="標楷體" w:hAnsi="標楷體"/>
                <w:kern w:val="0"/>
              </w:rPr>
            </w:pPr>
            <w:r>
              <w:rPr>
                <w:rFonts w:ascii="標楷體" w:eastAsia="標楷體" w:hAnsi="標楷體" w:cs="標楷體" w:hint="eastAsia"/>
                <w:kern w:val="0"/>
              </w:rPr>
              <w:t>服務內容概述</w:t>
            </w:r>
          </w:p>
        </w:tc>
        <w:tc>
          <w:tcPr>
            <w:tcW w:w="8221" w:type="dxa"/>
            <w:tcBorders>
              <w:top w:val="double" w:sz="4" w:space="0" w:color="auto"/>
              <w:left w:val="double" w:sz="4" w:space="0" w:color="auto"/>
              <w:bottom w:val="double" w:sz="4" w:space="0" w:color="auto"/>
              <w:right w:val="double" w:sz="4" w:space="0" w:color="auto"/>
            </w:tcBorders>
            <w:tcMar>
              <w:top w:w="0" w:type="dxa"/>
              <w:left w:w="28" w:type="dxa"/>
              <w:bottom w:w="0" w:type="dxa"/>
              <w:right w:w="28" w:type="dxa"/>
            </w:tcMar>
          </w:tcPr>
          <w:p w14:paraId="73BAE5D3" w14:textId="77777777" w:rsidR="00713003" w:rsidRDefault="00713003" w:rsidP="00B84063">
            <w:pPr>
              <w:widowControl/>
              <w:spacing w:before="60" w:after="60"/>
              <w:rPr>
                <w:rFonts w:ascii="標楷體" w:eastAsia="標楷體" w:hAnsi="標楷體"/>
                <w:kern w:val="0"/>
              </w:rPr>
            </w:pPr>
          </w:p>
        </w:tc>
      </w:tr>
      <w:tr w:rsidR="00713003" w:rsidRPr="004520F6" w14:paraId="4ECA7C00" w14:textId="77777777" w:rsidTr="00B84063">
        <w:trPr>
          <w:trHeight w:val="692"/>
        </w:trPr>
        <w:tc>
          <w:tcPr>
            <w:tcW w:w="2003" w:type="dxa"/>
            <w:tcBorders>
              <w:top w:val="double" w:sz="4" w:space="0" w:color="auto"/>
              <w:left w:val="double" w:sz="4" w:space="0" w:color="auto"/>
              <w:bottom w:val="double" w:sz="4" w:space="0" w:color="auto"/>
              <w:right w:val="double" w:sz="4" w:space="0" w:color="auto"/>
            </w:tcBorders>
            <w:tcMar>
              <w:top w:w="0" w:type="dxa"/>
              <w:left w:w="28" w:type="dxa"/>
              <w:bottom w:w="0" w:type="dxa"/>
              <w:right w:w="28" w:type="dxa"/>
            </w:tcMar>
            <w:vAlign w:val="center"/>
          </w:tcPr>
          <w:p w14:paraId="4E273069" w14:textId="77777777" w:rsidR="00713003" w:rsidRDefault="00713003" w:rsidP="00B84063">
            <w:pPr>
              <w:widowControl/>
              <w:spacing w:before="60" w:after="60"/>
              <w:jc w:val="center"/>
              <w:rPr>
                <w:rFonts w:ascii="標楷體" w:eastAsia="標楷體" w:hAnsi="標楷體"/>
                <w:kern w:val="0"/>
              </w:rPr>
            </w:pPr>
            <w:r>
              <w:rPr>
                <w:rFonts w:ascii="標楷體" w:eastAsia="標楷體" w:hAnsi="標楷體" w:cs="標楷體" w:hint="eastAsia"/>
                <w:kern w:val="0"/>
              </w:rPr>
              <w:t>家長簽章</w:t>
            </w:r>
          </w:p>
        </w:tc>
        <w:tc>
          <w:tcPr>
            <w:tcW w:w="8221" w:type="dxa"/>
            <w:tcBorders>
              <w:top w:val="double" w:sz="4" w:space="0" w:color="auto"/>
              <w:left w:val="double" w:sz="4" w:space="0" w:color="auto"/>
              <w:bottom w:val="double" w:sz="4" w:space="0" w:color="auto"/>
              <w:right w:val="double" w:sz="4" w:space="0" w:color="auto"/>
            </w:tcBorders>
            <w:tcMar>
              <w:top w:w="0" w:type="dxa"/>
              <w:left w:w="28" w:type="dxa"/>
              <w:bottom w:w="0" w:type="dxa"/>
              <w:right w:w="28" w:type="dxa"/>
            </w:tcMar>
            <w:vAlign w:val="center"/>
          </w:tcPr>
          <w:p w14:paraId="50790BE7" w14:textId="77777777" w:rsidR="00713003" w:rsidRDefault="00713003" w:rsidP="00B84063">
            <w:pPr>
              <w:widowControl/>
              <w:spacing w:before="60" w:after="60"/>
              <w:rPr>
                <w:rFonts w:ascii="標楷體" w:eastAsia="標楷體" w:hAnsi="標楷體"/>
                <w:kern w:val="0"/>
                <w:u w:val="single"/>
              </w:rPr>
            </w:pPr>
            <w:r>
              <w:rPr>
                <w:rFonts w:ascii="標楷體" w:eastAsia="標楷體" w:hAnsi="標楷體" w:cs="標楷體"/>
                <w:kern w:val="0"/>
              </w:rPr>
              <w:t xml:space="preserve">  </w:t>
            </w:r>
            <w:r>
              <w:rPr>
                <w:rFonts w:ascii="標楷體" w:eastAsia="標楷體" w:hAnsi="標楷體" w:cs="標楷體" w:hint="eastAsia"/>
                <w:kern w:val="0"/>
              </w:rPr>
              <w:t>家長簽章</w:t>
            </w:r>
            <w:r>
              <w:rPr>
                <w:rFonts w:ascii="標楷體" w:eastAsia="標楷體" w:hAnsi="標楷體" w:cs="標楷體"/>
                <w:kern w:val="0"/>
              </w:rPr>
              <w:t xml:space="preserve"> </w:t>
            </w:r>
            <w:r>
              <w:rPr>
                <w:rFonts w:ascii="標楷體" w:eastAsia="標楷體" w:hAnsi="標楷體" w:cs="標楷體"/>
                <w:kern w:val="0"/>
                <w:u w:val="single"/>
              </w:rPr>
              <w:t xml:space="preserve">                           </w:t>
            </w:r>
            <w:r>
              <w:rPr>
                <w:rFonts w:ascii="標楷體" w:eastAsia="標楷體" w:hAnsi="標楷體" w:cs="標楷體" w:hint="eastAsia"/>
                <w:kern w:val="0"/>
                <w:u w:val="single"/>
              </w:rPr>
              <w:t>年</w:t>
            </w:r>
            <w:r>
              <w:rPr>
                <w:rFonts w:ascii="標楷體" w:eastAsia="標楷體" w:hAnsi="標楷體" w:cs="標楷體"/>
                <w:kern w:val="0"/>
                <w:u w:val="single"/>
              </w:rPr>
              <w:t xml:space="preserve">  </w:t>
            </w:r>
            <w:r>
              <w:rPr>
                <w:rFonts w:ascii="標楷體" w:eastAsia="標楷體" w:hAnsi="標楷體" w:cs="標楷體" w:hint="eastAsia"/>
                <w:kern w:val="0"/>
                <w:u w:val="single"/>
              </w:rPr>
              <w:t>月</w:t>
            </w:r>
            <w:r>
              <w:rPr>
                <w:rFonts w:ascii="標楷體" w:eastAsia="標楷體" w:hAnsi="標楷體" w:cs="標楷體"/>
                <w:kern w:val="0"/>
                <w:u w:val="single"/>
              </w:rPr>
              <w:t xml:space="preserve">  </w:t>
            </w:r>
            <w:r>
              <w:rPr>
                <w:rFonts w:ascii="標楷體" w:eastAsia="標楷體" w:hAnsi="標楷體" w:cs="標楷體" w:hint="eastAsia"/>
                <w:kern w:val="0"/>
                <w:u w:val="single"/>
              </w:rPr>
              <w:t>日</w:t>
            </w:r>
          </w:p>
        </w:tc>
      </w:tr>
      <w:tr w:rsidR="00713003" w:rsidRPr="004520F6" w14:paraId="43D4AA22" w14:textId="77777777" w:rsidTr="00B84063">
        <w:trPr>
          <w:trHeight w:val="60"/>
        </w:trPr>
        <w:tc>
          <w:tcPr>
            <w:tcW w:w="2003" w:type="dxa"/>
            <w:tcBorders>
              <w:top w:val="double" w:sz="4" w:space="0" w:color="auto"/>
              <w:left w:val="double" w:sz="4" w:space="0" w:color="auto"/>
              <w:bottom w:val="double" w:sz="4" w:space="0" w:color="auto"/>
              <w:right w:val="double" w:sz="4" w:space="0" w:color="auto"/>
            </w:tcBorders>
            <w:tcMar>
              <w:top w:w="0" w:type="dxa"/>
              <w:left w:w="28" w:type="dxa"/>
              <w:bottom w:w="0" w:type="dxa"/>
              <w:right w:w="28" w:type="dxa"/>
            </w:tcMar>
            <w:vAlign w:val="center"/>
          </w:tcPr>
          <w:p w14:paraId="4903F918" w14:textId="77777777" w:rsidR="00713003" w:rsidRDefault="00713003" w:rsidP="00B84063">
            <w:pPr>
              <w:widowControl/>
              <w:spacing w:before="60" w:after="60"/>
              <w:jc w:val="center"/>
              <w:rPr>
                <w:rFonts w:ascii="標楷體" w:eastAsia="標楷體" w:hAnsi="標楷體"/>
                <w:kern w:val="0"/>
              </w:rPr>
            </w:pPr>
            <w:r>
              <w:rPr>
                <w:rFonts w:ascii="標楷體" w:eastAsia="標楷體" w:hAnsi="標楷體" w:cs="標楷體" w:hint="eastAsia"/>
                <w:kern w:val="0"/>
              </w:rPr>
              <w:t>學校核查</w:t>
            </w:r>
          </w:p>
          <w:p w14:paraId="3877F98B" w14:textId="77777777" w:rsidR="00713003" w:rsidRPr="005C4C3F" w:rsidRDefault="00713003" w:rsidP="00B84063">
            <w:pPr>
              <w:widowControl/>
              <w:spacing w:before="60" w:after="60"/>
              <w:jc w:val="center"/>
              <w:rPr>
                <w:rFonts w:ascii="標楷體" w:eastAsia="標楷體" w:hAnsi="標楷體"/>
                <w:kern w:val="0"/>
              </w:rPr>
            </w:pPr>
            <w:r>
              <w:rPr>
                <w:rFonts w:ascii="標楷體" w:eastAsia="標楷體" w:hAnsi="標楷體" w:cs="標楷體"/>
                <w:kern w:val="0"/>
              </w:rPr>
              <w:t>(</w:t>
            </w:r>
            <w:r>
              <w:rPr>
                <w:rFonts w:ascii="標楷體" w:eastAsia="標楷體" w:hAnsi="標楷體" w:cs="標楷體" w:hint="eastAsia"/>
                <w:kern w:val="0"/>
              </w:rPr>
              <w:t>由學校填寫</w:t>
            </w:r>
            <w:r>
              <w:rPr>
                <w:rFonts w:ascii="標楷體" w:eastAsia="標楷體" w:hAnsi="標楷體" w:cs="標楷體"/>
                <w:kern w:val="0"/>
              </w:rPr>
              <w:t>)</w:t>
            </w:r>
          </w:p>
        </w:tc>
        <w:tc>
          <w:tcPr>
            <w:tcW w:w="8221" w:type="dxa"/>
            <w:tcBorders>
              <w:top w:val="double" w:sz="4" w:space="0" w:color="auto"/>
              <w:left w:val="double" w:sz="4" w:space="0" w:color="auto"/>
              <w:bottom w:val="double" w:sz="4" w:space="0" w:color="auto"/>
              <w:right w:val="double" w:sz="4" w:space="0" w:color="auto"/>
            </w:tcBorders>
            <w:tcMar>
              <w:top w:w="0" w:type="dxa"/>
              <w:left w:w="28" w:type="dxa"/>
              <w:bottom w:w="0" w:type="dxa"/>
              <w:right w:w="28" w:type="dxa"/>
            </w:tcMar>
          </w:tcPr>
          <w:p w14:paraId="6DAD0B95" w14:textId="77777777" w:rsidR="00713003" w:rsidRDefault="00713003" w:rsidP="00B84063">
            <w:pPr>
              <w:widowControl/>
              <w:spacing w:before="60" w:after="60"/>
              <w:ind w:right="960" w:firstLineChars="100" w:firstLine="240"/>
              <w:rPr>
                <w:rFonts w:ascii="標楷體" w:eastAsia="標楷體" w:hAnsi="標楷體"/>
                <w:kern w:val="0"/>
              </w:rPr>
            </w:pPr>
            <w:r>
              <w:rPr>
                <w:rFonts w:ascii="標楷體" w:eastAsia="標楷體" w:hAnsi="標楷體" w:cs="標楷體" w:hint="eastAsia"/>
                <w:kern w:val="0"/>
              </w:rPr>
              <w:t>□</w:t>
            </w:r>
            <w:r>
              <w:rPr>
                <w:rFonts w:ascii="標楷體" w:eastAsia="標楷體" w:hAnsi="標楷體" w:cs="標楷體"/>
                <w:kern w:val="0"/>
              </w:rPr>
              <w:t xml:space="preserve">  </w:t>
            </w:r>
            <w:r>
              <w:rPr>
                <w:rFonts w:ascii="標楷體" w:eastAsia="標楷體" w:hAnsi="標楷體" w:cs="標楷體" w:hint="eastAsia"/>
                <w:kern w:val="0"/>
              </w:rPr>
              <w:t>核可</w:t>
            </w:r>
            <w:r>
              <w:rPr>
                <w:rFonts w:ascii="標楷體" w:eastAsia="標楷體" w:hAnsi="標楷體" w:cs="標楷體"/>
                <w:kern w:val="0"/>
              </w:rPr>
              <w:t xml:space="preserve">  </w:t>
            </w:r>
            <w:r>
              <w:rPr>
                <w:rFonts w:ascii="標楷體" w:eastAsia="標楷體" w:hAnsi="標楷體" w:cs="標楷體" w:hint="eastAsia"/>
                <w:kern w:val="0"/>
              </w:rPr>
              <w:t>時數：</w:t>
            </w:r>
            <w:r>
              <w:rPr>
                <w:rFonts w:ascii="標楷體" w:eastAsia="標楷體" w:hAnsi="標楷體" w:cs="標楷體"/>
                <w:kern w:val="0"/>
                <w:u w:val="single"/>
              </w:rPr>
              <w:t xml:space="preserve">          </w:t>
            </w:r>
            <w:r w:rsidRPr="005C4C3F">
              <w:rPr>
                <w:rFonts w:ascii="標楷體" w:eastAsia="標楷體" w:hAnsi="標楷體" w:cs="標楷體" w:hint="eastAsia"/>
                <w:kern w:val="0"/>
              </w:rPr>
              <w:t>小時</w:t>
            </w:r>
            <w:r>
              <w:rPr>
                <w:rFonts w:ascii="標楷體" w:eastAsia="標楷體" w:hAnsi="標楷體" w:cs="標楷體"/>
                <w:kern w:val="0"/>
              </w:rPr>
              <w:t xml:space="preserve">    </w:t>
            </w:r>
            <w:r>
              <w:rPr>
                <w:rFonts w:ascii="標楷體" w:eastAsia="標楷體" w:hAnsi="標楷體" w:cs="標楷體" w:hint="eastAsia"/>
                <w:kern w:val="0"/>
              </w:rPr>
              <w:t>□</w:t>
            </w:r>
            <w:r>
              <w:rPr>
                <w:rFonts w:ascii="標楷體" w:eastAsia="標楷體" w:hAnsi="標楷體" w:cs="標楷體"/>
                <w:kern w:val="0"/>
              </w:rPr>
              <w:t xml:space="preserve"> </w:t>
            </w:r>
            <w:r>
              <w:rPr>
                <w:rFonts w:ascii="標楷體" w:eastAsia="標楷體" w:hAnsi="標楷體" w:cs="標楷體" w:hint="eastAsia"/>
                <w:kern w:val="0"/>
              </w:rPr>
              <w:t>不核可</w:t>
            </w:r>
          </w:p>
          <w:p w14:paraId="22A234EA" w14:textId="77777777" w:rsidR="00713003" w:rsidRDefault="00713003" w:rsidP="00B84063">
            <w:pPr>
              <w:widowControl/>
              <w:spacing w:before="60" w:after="60"/>
              <w:ind w:right="960"/>
              <w:jc w:val="right"/>
              <w:rPr>
                <w:rFonts w:ascii="標楷體" w:eastAsia="標楷體" w:hAnsi="標楷體"/>
                <w:kern w:val="0"/>
              </w:rPr>
            </w:pPr>
            <w:r>
              <w:rPr>
                <w:rFonts w:ascii="標楷體" w:eastAsia="標楷體" w:hAnsi="標楷體" w:cs="標楷體" w:hint="eastAsia"/>
                <w:kern w:val="0"/>
              </w:rPr>
              <w:t>學務處章：</w:t>
            </w:r>
            <w:r w:rsidRPr="005C4C3F">
              <w:rPr>
                <w:rFonts w:ascii="標楷體" w:eastAsia="標楷體" w:hAnsi="標楷體" w:cs="標楷體"/>
                <w:kern w:val="0"/>
                <w:u w:val="single"/>
              </w:rPr>
              <w:t xml:space="preserve">   </w:t>
            </w:r>
            <w:r>
              <w:rPr>
                <w:rFonts w:ascii="標楷體" w:eastAsia="標楷體" w:hAnsi="標楷體" w:cs="標楷體"/>
                <w:kern w:val="0"/>
                <w:u w:val="single"/>
              </w:rPr>
              <w:t xml:space="preserve">                   </w:t>
            </w:r>
            <w:r w:rsidRPr="005C4C3F">
              <w:rPr>
                <w:rFonts w:ascii="標楷體" w:eastAsia="標楷體" w:hAnsi="標楷體" w:cs="標楷體"/>
                <w:kern w:val="0"/>
                <w:u w:val="single"/>
              </w:rPr>
              <w:t xml:space="preserve">     </w:t>
            </w:r>
            <w:r>
              <w:rPr>
                <w:rFonts w:ascii="標楷體" w:eastAsia="標楷體" w:hAnsi="標楷體" w:cs="標楷體" w:hint="eastAsia"/>
                <w:kern w:val="0"/>
              </w:rPr>
              <w:t>日期：</w:t>
            </w:r>
            <w:r>
              <w:rPr>
                <w:rFonts w:ascii="標楷體" w:eastAsia="標楷體" w:hAnsi="標楷體" w:cs="標楷體"/>
                <w:kern w:val="0"/>
              </w:rPr>
              <w:t xml:space="preserve">   </w:t>
            </w:r>
            <w:r>
              <w:rPr>
                <w:rFonts w:ascii="標楷體" w:eastAsia="標楷體" w:hAnsi="標楷體" w:cs="標楷體" w:hint="eastAsia"/>
                <w:kern w:val="0"/>
              </w:rPr>
              <w:t>年</w:t>
            </w:r>
            <w:r>
              <w:rPr>
                <w:rFonts w:ascii="標楷體" w:eastAsia="標楷體" w:hAnsi="標楷體" w:cs="標楷體"/>
                <w:kern w:val="0"/>
              </w:rPr>
              <w:t xml:space="preserve">   </w:t>
            </w:r>
            <w:r>
              <w:rPr>
                <w:rFonts w:ascii="標楷體" w:eastAsia="標楷體" w:hAnsi="標楷體" w:cs="標楷體" w:hint="eastAsia"/>
                <w:kern w:val="0"/>
              </w:rPr>
              <w:t>月</w:t>
            </w:r>
            <w:r>
              <w:rPr>
                <w:rFonts w:ascii="標楷體" w:eastAsia="標楷體" w:hAnsi="標楷體" w:cs="標楷體"/>
                <w:kern w:val="0"/>
              </w:rPr>
              <w:t xml:space="preserve">   </w:t>
            </w:r>
            <w:r>
              <w:rPr>
                <w:rFonts w:ascii="標楷體" w:eastAsia="標楷體" w:hAnsi="標楷體" w:cs="標楷體" w:hint="eastAsia"/>
                <w:kern w:val="0"/>
              </w:rPr>
              <w:t>日</w:t>
            </w:r>
          </w:p>
        </w:tc>
      </w:tr>
    </w:tbl>
    <w:p w14:paraId="13BDDD08" w14:textId="77777777" w:rsidR="003F4963" w:rsidRPr="009F5A11" w:rsidRDefault="00435E87" w:rsidP="003F4963">
      <w:pPr>
        <w:pStyle w:val="Web"/>
        <w:snapToGrid w:val="0"/>
        <w:spacing w:before="0" w:beforeAutospacing="0" w:after="0" w:afterAutospacing="0" w:line="220" w:lineRule="atLeast"/>
        <w:jc w:val="center"/>
        <w:rPr>
          <w:rFonts w:ascii="標楷體" w:eastAsia="標楷體" w:hAnsi="標楷體"/>
          <w:b/>
          <w:sz w:val="36"/>
          <w:szCs w:val="36"/>
        </w:rPr>
      </w:pPr>
      <w:r>
        <w:rPr>
          <w:rFonts w:ascii="標楷體" w:eastAsia="標楷體" w:hAnsi="標楷體"/>
          <w:b/>
          <w:bCs/>
          <w:sz w:val="30"/>
          <w:szCs w:val="30"/>
        </w:rPr>
        <w:br w:type="page"/>
      </w:r>
      <w:r w:rsidR="003F4963" w:rsidRPr="009F5A11">
        <w:rPr>
          <w:rFonts w:ascii="標楷體" w:eastAsia="標楷體" w:hAnsi="標楷體" w:hint="eastAsia"/>
          <w:b/>
          <w:sz w:val="36"/>
          <w:szCs w:val="36"/>
        </w:rPr>
        <w:lastRenderedPageBreak/>
        <w:t>新竹市光武國中服務學習楷模表揚辦法</w:t>
      </w:r>
    </w:p>
    <w:p w14:paraId="75D54436" w14:textId="77777777" w:rsidR="003F4963" w:rsidRPr="009F5A11" w:rsidRDefault="003F4963" w:rsidP="003F4963">
      <w:pPr>
        <w:pStyle w:val="Web"/>
        <w:snapToGrid w:val="0"/>
        <w:spacing w:before="0" w:beforeAutospacing="0" w:after="0" w:afterAutospacing="0" w:line="220" w:lineRule="atLeast"/>
        <w:rPr>
          <w:rStyle w:val="af2"/>
          <w:rFonts w:ascii="標楷體" w:eastAsia="標楷體" w:hAnsi="標楷體" w:cs="標楷體"/>
          <w:b w:val="0"/>
          <w:sz w:val="20"/>
          <w:szCs w:val="20"/>
        </w:rPr>
      </w:pPr>
      <w:r>
        <w:rPr>
          <w:rStyle w:val="af2"/>
          <w:rFonts w:ascii="標楷體" w:eastAsia="標楷體" w:hAnsi="標楷體" w:cs="標楷體" w:hint="eastAsia"/>
          <w:b w:val="0"/>
          <w:sz w:val="20"/>
          <w:szCs w:val="20"/>
        </w:rPr>
        <w:t xml:space="preserve">                                                               </w:t>
      </w:r>
      <w:r w:rsidRPr="009F5A11">
        <w:rPr>
          <w:rStyle w:val="af2"/>
          <w:rFonts w:ascii="標楷體" w:eastAsia="標楷體" w:hAnsi="標楷體" w:cs="標楷體" w:hint="eastAsia"/>
          <w:b w:val="0"/>
          <w:sz w:val="20"/>
          <w:szCs w:val="20"/>
        </w:rPr>
        <w:t xml:space="preserve">    101年11月27日校務會議通過</w:t>
      </w:r>
    </w:p>
    <w:p w14:paraId="11A6B053" w14:textId="77777777" w:rsidR="003F4963" w:rsidRDefault="003F4963" w:rsidP="003F4963">
      <w:pPr>
        <w:pStyle w:val="Web"/>
        <w:snapToGrid w:val="0"/>
        <w:spacing w:before="0" w:beforeAutospacing="0" w:after="0" w:afterAutospacing="0" w:line="220" w:lineRule="atLeast"/>
        <w:ind w:firstLineChars="2000" w:firstLine="4000"/>
        <w:rPr>
          <w:rStyle w:val="af2"/>
          <w:rFonts w:ascii="標楷體" w:eastAsia="標楷體" w:hAnsi="標楷體" w:cs="標楷體"/>
          <w:b w:val="0"/>
          <w:sz w:val="20"/>
          <w:szCs w:val="20"/>
        </w:rPr>
      </w:pPr>
      <w:r w:rsidRPr="009F5A11">
        <w:rPr>
          <w:rStyle w:val="af2"/>
          <w:rFonts w:ascii="標楷體" w:eastAsia="標楷體" w:hAnsi="標楷體" w:cs="標楷體" w:hint="eastAsia"/>
          <w:b w:val="0"/>
          <w:sz w:val="20"/>
          <w:szCs w:val="20"/>
        </w:rPr>
        <w:t xml:space="preserve">                           103年2月19日校務會議通過</w:t>
      </w:r>
    </w:p>
    <w:p w14:paraId="42C7186C" w14:textId="77777777" w:rsidR="003F4963" w:rsidRPr="00403E81" w:rsidRDefault="003F4963" w:rsidP="003F4963">
      <w:pPr>
        <w:pStyle w:val="Web"/>
        <w:snapToGrid w:val="0"/>
        <w:spacing w:before="0" w:beforeAutospacing="0" w:after="0" w:afterAutospacing="0" w:line="220" w:lineRule="atLeast"/>
        <w:rPr>
          <w:rStyle w:val="af2"/>
          <w:rFonts w:ascii="標楷體" w:eastAsia="標楷體" w:hAnsi="標楷體" w:cs="標楷體"/>
          <w:b w:val="0"/>
          <w:sz w:val="20"/>
        </w:rPr>
      </w:pPr>
      <w:r w:rsidRPr="00403E81">
        <w:rPr>
          <w:rStyle w:val="af2"/>
          <w:rFonts w:ascii="標楷體" w:eastAsia="標楷體" w:hAnsi="標楷體" w:cs="標楷體" w:hint="eastAsia"/>
          <w:b w:val="0"/>
          <w:sz w:val="20"/>
        </w:rPr>
        <w:t xml:space="preserve">      </w:t>
      </w:r>
      <w:r>
        <w:rPr>
          <w:rStyle w:val="af2"/>
          <w:rFonts w:ascii="標楷體" w:eastAsia="標楷體" w:hAnsi="標楷體" w:cs="標楷體" w:hint="eastAsia"/>
          <w:b w:val="0"/>
          <w:sz w:val="20"/>
        </w:rPr>
        <w:t xml:space="preserve">                                                             </w:t>
      </w:r>
      <w:r w:rsidRPr="00403E81">
        <w:rPr>
          <w:rStyle w:val="af2"/>
          <w:rFonts w:ascii="標楷體" w:eastAsia="標楷體" w:hAnsi="標楷體" w:cs="標楷體" w:hint="eastAsia"/>
          <w:b w:val="0"/>
          <w:sz w:val="20"/>
        </w:rPr>
        <w:t>103年12月29日校務會議通過</w:t>
      </w:r>
    </w:p>
    <w:p w14:paraId="6B00D0E2" w14:textId="77777777" w:rsidR="003F4963" w:rsidRPr="009F5A11" w:rsidRDefault="003F4963" w:rsidP="003F4963">
      <w:pPr>
        <w:pStyle w:val="Web"/>
        <w:snapToGrid w:val="0"/>
        <w:spacing w:before="0" w:beforeAutospacing="0" w:after="0" w:afterAutospacing="0" w:line="220" w:lineRule="atLeast"/>
        <w:ind w:firstLineChars="2000" w:firstLine="4000"/>
        <w:rPr>
          <w:rStyle w:val="af2"/>
          <w:rFonts w:ascii="標楷體" w:eastAsia="標楷體" w:hAnsi="標楷體" w:cs="標楷體"/>
          <w:b w:val="0"/>
          <w:sz w:val="20"/>
          <w:szCs w:val="20"/>
        </w:rPr>
      </w:pPr>
    </w:p>
    <w:p w14:paraId="195A4C4A" w14:textId="77777777" w:rsidR="003F4963" w:rsidRPr="00E50CBB" w:rsidRDefault="003F4963" w:rsidP="003F4963">
      <w:pPr>
        <w:jc w:val="center"/>
        <w:rPr>
          <w:sz w:val="28"/>
          <w:szCs w:val="28"/>
        </w:rPr>
      </w:pPr>
    </w:p>
    <w:p w14:paraId="382D72CC" w14:textId="77777777" w:rsidR="003F4963" w:rsidRPr="009F5A11" w:rsidRDefault="003F4963" w:rsidP="003F4963">
      <w:pPr>
        <w:spacing w:line="500" w:lineRule="exact"/>
        <w:rPr>
          <w:rFonts w:ascii="標楷體" w:eastAsia="標楷體" w:hAnsi="標楷體"/>
          <w:b/>
        </w:rPr>
      </w:pPr>
      <w:r w:rsidRPr="009F5A11">
        <w:rPr>
          <w:rFonts w:ascii="標楷體" w:eastAsia="標楷體" w:hAnsi="標楷體" w:hint="eastAsia"/>
          <w:b/>
        </w:rPr>
        <w:t>壹、活動主旨</w:t>
      </w:r>
    </w:p>
    <w:p w14:paraId="4299D3A0" w14:textId="77777777" w:rsidR="003F4963" w:rsidRPr="006C24E7" w:rsidRDefault="003F4963" w:rsidP="003F4963">
      <w:pPr>
        <w:spacing w:line="500" w:lineRule="exact"/>
        <w:rPr>
          <w:rFonts w:ascii="標楷體" w:eastAsia="標楷體" w:hAnsi="標楷體"/>
        </w:rPr>
      </w:pPr>
      <w:r w:rsidRPr="006C24E7">
        <w:rPr>
          <w:rFonts w:ascii="標楷體" w:eastAsia="標楷體" w:hAnsi="標楷體" w:hint="eastAsia"/>
        </w:rPr>
        <w:t xml:space="preserve">      十二年國教升學比序納入服務學習子項，期盼同學陶冶品德，有一顆柔軟、能主動為他人設想、服務的心，為響應教育部良善初衷，強化同學服務學習的動機，故頒佈本辦法。</w:t>
      </w:r>
    </w:p>
    <w:p w14:paraId="225880F6" w14:textId="77777777" w:rsidR="003F4963" w:rsidRPr="009F5A11" w:rsidRDefault="003F4963" w:rsidP="003F4963">
      <w:pPr>
        <w:spacing w:beforeLines="50" w:before="180" w:line="500" w:lineRule="exact"/>
        <w:rPr>
          <w:rFonts w:ascii="標楷體" w:eastAsia="標楷體" w:hAnsi="標楷體"/>
          <w:b/>
        </w:rPr>
      </w:pPr>
      <w:r w:rsidRPr="009F5A11">
        <w:rPr>
          <w:rFonts w:ascii="標楷體" w:eastAsia="標楷體" w:hAnsi="標楷體" w:hint="eastAsia"/>
          <w:b/>
        </w:rPr>
        <w:t>貳、表揚辦法</w:t>
      </w:r>
    </w:p>
    <w:p w14:paraId="38581D0F" w14:textId="77777777" w:rsidR="003F4963" w:rsidRDefault="003F4963" w:rsidP="003F4963">
      <w:pPr>
        <w:spacing w:line="500" w:lineRule="exact"/>
        <w:ind w:left="727" w:hangingChars="303" w:hanging="727"/>
        <w:rPr>
          <w:rFonts w:ascii="標楷體" w:eastAsia="標楷體" w:hAnsi="標楷體"/>
        </w:rPr>
      </w:pPr>
      <w:r w:rsidRPr="006C24E7">
        <w:rPr>
          <w:rFonts w:ascii="標楷體" w:eastAsia="標楷體" w:hAnsi="標楷體" w:hint="eastAsia"/>
        </w:rPr>
        <w:t xml:space="preserve">  一、國中三年內服務時數累計達50小時</w:t>
      </w:r>
    </w:p>
    <w:p w14:paraId="275F8B10" w14:textId="77777777" w:rsidR="003F4963" w:rsidRPr="006C24E7" w:rsidRDefault="003F4963" w:rsidP="003F4963">
      <w:pPr>
        <w:spacing w:line="500" w:lineRule="exact"/>
        <w:ind w:left="727" w:hangingChars="303" w:hanging="727"/>
        <w:rPr>
          <w:rFonts w:ascii="標楷體" w:eastAsia="標楷體" w:hAnsi="標楷體"/>
        </w:rPr>
      </w:pPr>
      <w:r w:rsidRPr="009F5A11">
        <w:rPr>
          <w:rFonts w:ascii="標楷體" w:eastAsia="標楷體" w:hAnsi="標楷體" w:hint="eastAsia"/>
        </w:rPr>
        <w:t xml:space="preserve">      由學生填寫「服務楷模申請表」交學務處活動組提出申請，認證核可後，由學務處</w:t>
      </w:r>
      <w:r w:rsidRPr="006C24E7">
        <w:rPr>
          <w:rFonts w:ascii="標楷體" w:eastAsia="標楷體" w:hAnsi="標楷體" w:hint="eastAsia"/>
        </w:rPr>
        <w:t>頒發</w:t>
      </w:r>
      <w:r w:rsidRPr="00112E4C">
        <w:rPr>
          <w:rFonts w:ascii="標楷體" w:eastAsia="標楷體" w:hAnsi="標楷體" w:hint="eastAsia"/>
          <w:b/>
        </w:rPr>
        <w:t>「服務學習銅質獎」</w:t>
      </w:r>
      <w:r w:rsidRPr="006C24E7">
        <w:rPr>
          <w:rFonts w:ascii="標楷體" w:eastAsia="標楷體" w:hAnsi="標楷體" w:hint="eastAsia"/>
        </w:rPr>
        <w:t>獎章，並提敘小功乙次以資鼓勵。</w:t>
      </w:r>
    </w:p>
    <w:p w14:paraId="1766AAA6" w14:textId="77777777" w:rsidR="003F4963" w:rsidRPr="006C24E7" w:rsidRDefault="003F4963" w:rsidP="003F4963">
      <w:pPr>
        <w:spacing w:line="500" w:lineRule="exact"/>
        <w:ind w:left="727" w:hangingChars="303" w:hanging="727"/>
        <w:rPr>
          <w:rFonts w:ascii="標楷體" w:eastAsia="標楷體" w:hAnsi="標楷體"/>
        </w:rPr>
      </w:pPr>
      <w:r w:rsidRPr="006C24E7">
        <w:rPr>
          <w:rFonts w:ascii="標楷體" w:eastAsia="標楷體" w:hAnsi="標楷體" w:hint="eastAsia"/>
        </w:rPr>
        <w:t xml:space="preserve">  二、國中三年內服務時數累計達75小時</w:t>
      </w:r>
    </w:p>
    <w:p w14:paraId="58AD60DE" w14:textId="77777777" w:rsidR="003F4963" w:rsidRPr="006C24E7" w:rsidRDefault="003F4963" w:rsidP="003F4963">
      <w:pPr>
        <w:spacing w:line="500" w:lineRule="exact"/>
        <w:ind w:left="727" w:hangingChars="303" w:hanging="727"/>
        <w:rPr>
          <w:rFonts w:ascii="標楷體" w:eastAsia="標楷體" w:hAnsi="標楷體"/>
        </w:rPr>
      </w:pPr>
      <w:r w:rsidRPr="006C24E7">
        <w:rPr>
          <w:rFonts w:ascii="標楷體" w:eastAsia="標楷體" w:hAnsi="標楷體" w:hint="eastAsia"/>
        </w:rPr>
        <w:t xml:space="preserve">      </w:t>
      </w:r>
      <w:r w:rsidRPr="009F5A11">
        <w:rPr>
          <w:rFonts w:ascii="標楷體" w:eastAsia="標楷體" w:hAnsi="標楷體" w:hint="eastAsia"/>
        </w:rPr>
        <w:t>由學生填寫「服務楷模申請表」交學務處活動組提出申請，認證核可後，由學務處</w:t>
      </w:r>
      <w:r w:rsidRPr="006C24E7">
        <w:rPr>
          <w:rFonts w:ascii="標楷體" w:eastAsia="標楷體" w:hAnsi="標楷體" w:hint="eastAsia"/>
        </w:rPr>
        <w:t>頒發</w:t>
      </w:r>
      <w:r w:rsidRPr="00112E4C">
        <w:rPr>
          <w:rFonts w:ascii="標楷體" w:eastAsia="標楷體" w:hAnsi="標楷體" w:hint="eastAsia"/>
          <w:b/>
        </w:rPr>
        <w:t>「服務學習銀質獎」</w:t>
      </w:r>
      <w:r w:rsidRPr="006C24E7">
        <w:rPr>
          <w:rFonts w:ascii="標楷體" w:eastAsia="標楷體" w:hAnsi="標楷體" w:hint="eastAsia"/>
        </w:rPr>
        <w:t>獎章，並再提敘小功乙次以資鼓勵。</w:t>
      </w:r>
    </w:p>
    <w:p w14:paraId="0E6A1831" w14:textId="77777777" w:rsidR="003F4963" w:rsidRPr="006C24E7" w:rsidRDefault="003F4963" w:rsidP="003F4963">
      <w:pPr>
        <w:spacing w:line="500" w:lineRule="exact"/>
        <w:ind w:left="727" w:hangingChars="303" w:hanging="727"/>
        <w:rPr>
          <w:rFonts w:ascii="標楷體" w:eastAsia="標楷體" w:hAnsi="標楷體"/>
        </w:rPr>
      </w:pPr>
      <w:r w:rsidRPr="006C24E7">
        <w:rPr>
          <w:rFonts w:ascii="標楷體" w:eastAsia="標楷體" w:hAnsi="標楷體" w:hint="eastAsia"/>
        </w:rPr>
        <w:t xml:space="preserve">  三、國中三年內服務時數累計達100小時</w:t>
      </w:r>
    </w:p>
    <w:p w14:paraId="172EC6BA" w14:textId="77777777" w:rsidR="003F4963" w:rsidRPr="006C24E7" w:rsidRDefault="003F4963" w:rsidP="003F4963">
      <w:pPr>
        <w:spacing w:line="500" w:lineRule="exact"/>
        <w:ind w:left="727" w:hangingChars="303" w:hanging="727"/>
        <w:rPr>
          <w:rFonts w:ascii="標楷體" w:eastAsia="標楷體" w:hAnsi="標楷體"/>
        </w:rPr>
      </w:pPr>
      <w:r w:rsidRPr="009F5A11">
        <w:rPr>
          <w:rFonts w:ascii="標楷體" w:eastAsia="標楷體" w:hAnsi="標楷體" w:hint="eastAsia"/>
        </w:rPr>
        <w:t xml:space="preserve">      由學生填寫「服務楷模申請表」及「服務心得」約300字，交學務處活動組提出申請，認證核可後，由學務處頒發</w:t>
      </w:r>
      <w:r w:rsidRPr="00112E4C">
        <w:rPr>
          <w:rFonts w:ascii="標楷體" w:eastAsia="標楷體" w:hAnsi="標楷體" w:hint="eastAsia"/>
          <w:b/>
        </w:rPr>
        <w:t>「服務學習金磐獎」</w:t>
      </w:r>
      <w:r w:rsidRPr="009F5A11">
        <w:rPr>
          <w:rFonts w:ascii="標楷體" w:eastAsia="標楷體" w:hAnsi="標楷體" w:hint="eastAsia"/>
        </w:rPr>
        <w:t>獎章，並再提敘小功乙次，且於公布欄公告服務事蹟，</w:t>
      </w:r>
      <w:r w:rsidRPr="006C24E7">
        <w:rPr>
          <w:rFonts w:ascii="標楷體" w:eastAsia="標楷體" w:hAnsi="標楷體" w:hint="eastAsia"/>
        </w:rPr>
        <w:t>於校刊記載發表心得，表揚楷模典範，以資鼓勵。</w:t>
      </w:r>
    </w:p>
    <w:p w14:paraId="788A8683" w14:textId="77777777" w:rsidR="003F4963" w:rsidRPr="006C24E7" w:rsidRDefault="003F4963" w:rsidP="003F4963">
      <w:pPr>
        <w:spacing w:line="500" w:lineRule="exact"/>
        <w:ind w:left="727" w:hangingChars="303" w:hanging="727"/>
        <w:rPr>
          <w:rFonts w:ascii="標楷體" w:eastAsia="標楷體" w:hAnsi="標楷體"/>
        </w:rPr>
      </w:pPr>
      <w:r w:rsidRPr="006C24E7">
        <w:rPr>
          <w:rFonts w:ascii="標楷體" w:eastAsia="標楷體" w:hAnsi="標楷體" w:hint="eastAsia"/>
        </w:rPr>
        <w:t xml:space="preserve">  四、國中三年內服務學習累計達150小時</w:t>
      </w:r>
    </w:p>
    <w:p w14:paraId="75575196" w14:textId="77777777" w:rsidR="003F4963" w:rsidRDefault="003F4963" w:rsidP="003F4963">
      <w:pPr>
        <w:spacing w:line="500" w:lineRule="exact"/>
        <w:ind w:left="727" w:hangingChars="303" w:hanging="727"/>
        <w:rPr>
          <w:rFonts w:ascii="標楷體" w:eastAsia="標楷體" w:hAnsi="標楷體"/>
        </w:rPr>
      </w:pPr>
      <w:r w:rsidRPr="006C24E7">
        <w:rPr>
          <w:rFonts w:ascii="標楷體" w:eastAsia="標楷體" w:hAnsi="標楷體" w:hint="eastAsia"/>
        </w:rPr>
        <w:t xml:space="preserve">      </w:t>
      </w:r>
      <w:r w:rsidRPr="009F5A11">
        <w:rPr>
          <w:rFonts w:ascii="標楷體" w:eastAsia="標楷體" w:hAnsi="標楷體" w:hint="eastAsia"/>
        </w:rPr>
        <w:t>由學生填寫「服務楷模申請表」及「服務心得」約300字，交學務處活動組提出申請，認證核可後，由學務處</w:t>
      </w:r>
      <w:r w:rsidRPr="006C24E7">
        <w:rPr>
          <w:rFonts w:ascii="標楷體" w:eastAsia="標楷體" w:hAnsi="標楷體" w:hint="eastAsia"/>
        </w:rPr>
        <w:t>頒發</w:t>
      </w:r>
      <w:r w:rsidRPr="00112E4C">
        <w:rPr>
          <w:rFonts w:ascii="標楷體" w:eastAsia="標楷體" w:hAnsi="標楷體" w:hint="eastAsia"/>
          <w:b/>
        </w:rPr>
        <w:t>「服務學習晶鑽獎」</w:t>
      </w:r>
      <w:r w:rsidRPr="006C24E7">
        <w:rPr>
          <w:rFonts w:ascii="標楷體" w:eastAsia="標楷體" w:hAnsi="標楷體" w:hint="eastAsia"/>
        </w:rPr>
        <w:t>獎章，並再提敘小功兩次，且於公布欄公告服務事蹟，於校刊記載發表心得，表揚楷模典範，以資鼓勵。</w:t>
      </w:r>
    </w:p>
    <w:p w14:paraId="31E1ED64" w14:textId="77777777" w:rsidR="003F4963" w:rsidRPr="009F5A11" w:rsidRDefault="003F4963" w:rsidP="003F4963">
      <w:pPr>
        <w:spacing w:line="500" w:lineRule="exact"/>
        <w:ind w:left="727" w:hangingChars="303" w:hanging="727"/>
        <w:rPr>
          <w:rFonts w:ascii="標楷體" w:eastAsia="標楷體" w:hAnsi="標楷體"/>
        </w:rPr>
      </w:pPr>
      <w:r w:rsidRPr="006C24E7">
        <w:rPr>
          <w:rFonts w:ascii="標楷體" w:eastAsia="標楷體" w:hAnsi="標楷體" w:hint="eastAsia"/>
        </w:rPr>
        <w:t xml:space="preserve">  </w:t>
      </w:r>
      <w:r>
        <w:rPr>
          <w:rFonts w:ascii="標楷體" w:eastAsia="標楷體" w:hAnsi="標楷體" w:hint="eastAsia"/>
        </w:rPr>
        <w:t>五</w:t>
      </w:r>
      <w:r w:rsidRPr="006C24E7">
        <w:rPr>
          <w:rFonts w:ascii="標楷體" w:eastAsia="標楷體" w:hAnsi="標楷體" w:hint="eastAsia"/>
        </w:rPr>
        <w:t>、</w:t>
      </w:r>
      <w:r w:rsidRPr="009F5A11">
        <w:rPr>
          <w:rFonts w:ascii="標楷體" w:eastAsia="標楷體" w:hAnsi="標楷體" w:hint="eastAsia"/>
        </w:rPr>
        <w:t>為獎勵學生服務之熱誠態度，三年級上學期末</w:t>
      </w:r>
      <w:r>
        <w:rPr>
          <w:rFonts w:ascii="標楷體" w:eastAsia="標楷體" w:hAnsi="標楷體" w:hint="eastAsia"/>
        </w:rPr>
        <w:t>學務處會</w:t>
      </w:r>
      <w:r w:rsidRPr="009F5A11">
        <w:rPr>
          <w:rFonts w:ascii="標楷體" w:eastAsia="標楷體" w:hAnsi="標楷體" w:hint="eastAsia"/>
        </w:rPr>
        <w:t>統一結算累積之服務時數，雖未達上述各級標準，但可換算每多九小時服務時數可記嘉獎乙次，以資獎勵。本條例適用於國三應屆畢業生(例如國三寒假統計服務時數累計為65小時，得加計65-50=15得獲銅質獎之外</w:t>
      </w:r>
      <w:r>
        <w:rPr>
          <w:rFonts w:ascii="標楷體" w:eastAsia="標楷體" w:hAnsi="標楷體" w:hint="eastAsia"/>
        </w:rPr>
        <w:t>，</w:t>
      </w:r>
      <w:r w:rsidRPr="009F5A11">
        <w:rPr>
          <w:rFonts w:ascii="標楷體" w:eastAsia="標楷體" w:hAnsi="標楷體" w:hint="eastAsia"/>
        </w:rPr>
        <w:t>另</w:t>
      </w:r>
      <w:r>
        <w:rPr>
          <w:rFonts w:ascii="標楷體" w:eastAsia="標楷體" w:hAnsi="標楷體" w:hint="eastAsia"/>
        </w:rPr>
        <w:t>可</w:t>
      </w:r>
      <w:r w:rsidRPr="009F5A11">
        <w:rPr>
          <w:rFonts w:ascii="標楷體" w:eastAsia="標楷體" w:hAnsi="標楷體" w:hint="eastAsia"/>
        </w:rPr>
        <w:t>加記嘉獎乙次，以此類推)。</w:t>
      </w:r>
    </w:p>
    <w:p w14:paraId="435CDF95" w14:textId="77777777" w:rsidR="003F4963" w:rsidRPr="009F5A11" w:rsidRDefault="003F4963" w:rsidP="003F4963">
      <w:pPr>
        <w:spacing w:beforeLines="50" w:before="180" w:line="500" w:lineRule="exact"/>
        <w:rPr>
          <w:rFonts w:ascii="標楷體" w:eastAsia="標楷體" w:hAnsi="標楷體"/>
          <w:b/>
        </w:rPr>
      </w:pPr>
      <w:r w:rsidRPr="009F5A11">
        <w:rPr>
          <w:rFonts w:ascii="標楷體" w:eastAsia="標楷體" w:hAnsi="標楷體" w:hint="eastAsia"/>
          <w:b/>
        </w:rPr>
        <w:t>參、本辦法於校務會議提出，並經校長核准後實施</w:t>
      </w:r>
    </w:p>
    <w:p w14:paraId="18FBBF7F" w14:textId="56BFB634" w:rsidR="00435E87" w:rsidRPr="003F4963" w:rsidRDefault="00435E87" w:rsidP="00713003">
      <w:pPr>
        <w:snapToGrid w:val="0"/>
        <w:spacing w:line="600" w:lineRule="exact"/>
        <w:rPr>
          <w:rFonts w:ascii="標楷體" w:eastAsia="標楷體" w:hAnsi="標楷體"/>
          <w:b/>
          <w:bCs/>
          <w:sz w:val="30"/>
          <w:szCs w:val="30"/>
        </w:rPr>
      </w:pPr>
    </w:p>
    <w:p w14:paraId="0CEE1925" w14:textId="77777777" w:rsidR="00435E87" w:rsidRDefault="00435E87" w:rsidP="00C77066">
      <w:pPr>
        <w:snapToGrid w:val="0"/>
        <w:spacing w:line="600" w:lineRule="exact"/>
        <w:jc w:val="center"/>
        <w:rPr>
          <w:rFonts w:ascii="標楷體" w:eastAsia="標楷體" w:hAnsi="標楷體"/>
          <w:b/>
          <w:bCs/>
          <w:sz w:val="30"/>
          <w:szCs w:val="30"/>
        </w:rPr>
      </w:pPr>
    </w:p>
    <w:p w14:paraId="25476826" w14:textId="77777777" w:rsidR="00435E87" w:rsidRDefault="005B4D1B">
      <w:pPr>
        <w:widowControl/>
        <w:rPr>
          <w:rFonts w:ascii="標楷體" w:eastAsia="標楷體" w:hAnsi="標楷體"/>
          <w:b/>
          <w:bCs/>
          <w:sz w:val="30"/>
          <w:szCs w:val="30"/>
        </w:rPr>
      </w:pPr>
      <w:r>
        <w:rPr>
          <w:noProof/>
        </w:rPr>
        <w:drawing>
          <wp:anchor distT="0" distB="0" distL="114300" distR="114300" simplePos="0" relativeHeight="251671552" behindDoc="0" locked="0" layoutInCell="1" allowOverlap="1" wp14:anchorId="423F7C98" wp14:editId="0475F77B">
            <wp:simplePos x="0" y="0"/>
            <wp:positionH relativeFrom="margin">
              <wp:posOffset>-1381754</wp:posOffset>
            </wp:positionH>
            <wp:positionV relativeFrom="paragraph">
              <wp:posOffset>978288</wp:posOffset>
            </wp:positionV>
            <wp:extent cx="9283382" cy="6568244"/>
            <wp:effectExtent l="5080" t="0" r="0" b="0"/>
            <wp:wrapNone/>
            <wp:docPr id="22" name="圖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rot="16200000">
                      <a:off x="0" y="0"/>
                      <a:ext cx="9294139" cy="6575855"/>
                    </a:xfrm>
                    <a:prstGeom prst="rect">
                      <a:avLst/>
                    </a:prstGeom>
                    <a:noFill/>
                    <a:ln>
                      <a:noFill/>
                    </a:ln>
                  </pic:spPr>
                </pic:pic>
              </a:graphicData>
            </a:graphic>
            <wp14:sizeRelH relativeFrom="page">
              <wp14:pctWidth>0</wp14:pctWidth>
            </wp14:sizeRelH>
            <wp14:sizeRelV relativeFrom="page">
              <wp14:pctHeight>0</wp14:pctHeight>
            </wp14:sizeRelV>
          </wp:anchor>
        </w:drawing>
      </w:r>
      <w:r w:rsidR="00435E87">
        <w:rPr>
          <w:rFonts w:ascii="標楷體" w:eastAsia="標楷體" w:hAnsi="標楷體"/>
          <w:b/>
          <w:bCs/>
          <w:sz w:val="30"/>
          <w:szCs w:val="30"/>
        </w:rPr>
        <w:br w:type="page"/>
      </w:r>
    </w:p>
    <w:p w14:paraId="32A44D8E" w14:textId="77777777" w:rsidR="005D3073" w:rsidRPr="00610CDD" w:rsidRDefault="005D3073" w:rsidP="00B33451">
      <w:pPr>
        <w:spacing w:line="0" w:lineRule="atLeast"/>
        <w:ind w:right="560"/>
        <w:jc w:val="center"/>
        <w:rPr>
          <w:rFonts w:ascii="標楷體" w:eastAsia="標楷體" w:hAnsi="標楷體"/>
          <w:b/>
          <w:bCs/>
          <w:color w:val="000000"/>
          <w:sz w:val="30"/>
          <w:szCs w:val="30"/>
        </w:rPr>
      </w:pPr>
    </w:p>
    <w:p w14:paraId="1E0EBE0C" w14:textId="77777777" w:rsidR="00085FE8" w:rsidRPr="0039628B" w:rsidRDefault="00085FE8" w:rsidP="00085FE8">
      <w:pPr>
        <w:autoSpaceDE w:val="0"/>
        <w:autoSpaceDN w:val="0"/>
        <w:adjustRightInd w:val="0"/>
        <w:jc w:val="center"/>
        <w:rPr>
          <w:rFonts w:ascii="標楷體" w:eastAsia="標楷體" w:hAnsi="標楷體" w:cs="CIDFont+F1"/>
          <w:kern w:val="0"/>
          <w:sz w:val="40"/>
          <w:szCs w:val="40"/>
        </w:rPr>
      </w:pPr>
      <w:r w:rsidRPr="0039628B">
        <w:rPr>
          <w:rFonts w:ascii="標楷體" w:eastAsia="標楷體" w:hAnsi="標楷體" w:cs="CIDFont+F1" w:hint="eastAsia"/>
          <w:kern w:val="0"/>
          <w:sz w:val="40"/>
          <w:szCs w:val="40"/>
        </w:rPr>
        <w:t>公立國民中小學班級冷氣使用及管理注意事項</w:t>
      </w:r>
    </w:p>
    <w:p w14:paraId="369D95DF" w14:textId="77777777" w:rsidR="00085FE8" w:rsidRPr="0039628B" w:rsidRDefault="00085FE8" w:rsidP="00085FE8">
      <w:pPr>
        <w:autoSpaceDE w:val="0"/>
        <w:autoSpaceDN w:val="0"/>
        <w:adjustRightInd w:val="0"/>
        <w:spacing w:line="500" w:lineRule="exact"/>
        <w:rPr>
          <w:rFonts w:ascii="標楷體" w:eastAsia="標楷體" w:hAnsi="標楷體"/>
          <w:bCs/>
          <w:kern w:val="0"/>
          <w:sz w:val="28"/>
        </w:rPr>
      </w:pPr>
      <w:r w:rsidRPr="0039628B">
        <w:rPr>
          <w:rFonts w:ascii="標楷體" w:eastAsia="標楷體" w:hAnsi="標楷體" w:hint="eastAsia"/>
          <w:bCs/>
          <w:kern w:val="0"/>
          <w:sz w:val="28"/>
        </w:rPr>
        <w:t>一、為提供學生舒適學習環境，教育部補助各公立國民中學及國民小學（以下簡稱學校）於普通教室及專科教室裝設冷氣（以下簡稱班級冷氣），基於能源永續，引導學校兼顧舒適及節能，特訂定本注意事項。</w:t>
      </w:r>
    </w:p>
    <w:p w14:paraId="568B58BD" w14:textId="77777777" w:rsidR="00085FE8" w:rsidRPr="0039628B" w:rsidRDefault="00085FE8" w:rsidP="00085FE8">
      <w:pPr>
        <w:autoSpaceDE w:val="0"/>
        <w:autoSpaceDN w:val="0"/>
        <w:adjustRightInd w:val="0"/>
        <w:spacing w:line="500" w:lineRule="exact"/>
        <w:rPr>
          <w:rFonts w:ascii="標楷體" w:eastAsia="標楷體" w:hAnsi="標楷體"/>
          <w:bCs/>
          <w:kern w:val="0"/>
          <w:sz w:val="28"/>
        </w:rPr>
      </w:pPr>
      <w:r w:rsidRPr="0039628B">
        <w:rPr>
          <w:rFonts w:ascii="標楷體" w:eastAsia="標楷體" w:hAnsi="標楷體" w:hint="eastAsia"/>
          <w:bCs/>
          <w:kern w:val="0"/>
          <w:sz w:val="28"/>
        </w:rPr>
        <w:t>二、學校應落實能源教育，培養全校教職員工生節約能源觀念，並建立全校共同遵循之校內節能措施。</w:t>
      </w:r>
    </w:p>
    <w:p w14:paraId="3AD82480" w14:textId="77777777" w:rsidR="00085FE8" w:rsidRPr="0039628B" w:rsidRDefault="00085FE8" w:rsidP="00085FE8">
      <w:pPr>
        <w:autoSpaceDE w:val="0"/>
        <w:autoSpaceDN w:val="0"/>
        <w:adjustRightInd w:val="0"/>
        <w:spacing w:line="500" w:lineRule="exact"/>
        <w:rPr>
          <w:rFonts w:ascii="標楷體" w:eastAsia="標楷體" w:hAnsi="標楷體"/>
          <w:bCs/>
          <w:kern w:val="0"/>
          <w:sz w:val="28"/>
        </w:rPr>
      </w:pPr>
      <w:r w:rsidRPr="0039628B">
        <w:rPr>
          <w:rFonts w:ascii="標楷體" w:eastAsia="標楷體" w:hAnsi="標楷體" w:hint="eastAsia"/>
          <w:bCs/>
          <w:kern w:val="0"/>
          <w:sz w:val="28"/>
        </w:rPr>
        <w:t>三、學校開啟冷氣，以於高溫月份，室內溫度超過二十八度以上、室外噪音嚴重干擾或空氣品質指標（</w:t>
      </w:r>
      <w:r w:rsidRPr="0039628B">
        <w:rPr>
          <w:rFonts w:ascii="標楷體" w:eastAsia="標楷體" w:hAnsi="標楷體"/>
          <w:bCs/>
          <w:kern w:val="0"/>
          <w:sz w:val="28"/>
        </w:rPr>
        <w:t>AQI</w:t>
      </w:r>
      <w:r w:rsidRPr="0039628B">
        <w:rPr>
          <w:rFonts w:ascii="標楷體" w:eastAsia="標楷體" w:hAnsi="標楷體" w:hint="eastAsia"/>
          <w:bCs/>
          <w:kern w:val="0"/>
          <w:sz w:val="28"/>
        </w:rPr>
        <w:t>）高於紅色警示等時機為原則。</w:t>
      </w:r>
    </w:p>
    <w:p w14:paraId="10FD142D" w14:textId="77777777" w:rsidR="00085FE8" w:rsidRPr="0039628B" w:rsidRDefault="00085FE8" w:rsidP="00085FE8">
      <w:pPr>
        <w:autoSpaceDE w:val="0"/>
        <w:autoSpaceDN w:val="0"/>
        <w:adjustRightInd w:val="0"/>
        <w:spacing w:line="500" w:lineRule="exact"/>
        <w:rPr>
          <w:rFonts w:ascii="標楷體" w:eastAsia="標楷體" w:hAnsi="標楷體"/>
          <w:bCs/>
          <w:kern w:val="0"/>
          <w:sz w:val="28"/>
        </w:rPr>
      </w:pPr>
      <w:r w:rsidRPr="0039628B">
        <w:rPr>
          <w:rFonts w:ascii="標楷體" w:eastAsia="標楷體" w:hAnsi="標楷體" w:hint="eastAsia"/>
          <w:bCs/>
          <w:kern w:val="0"/>
          <w:sz w:val="28"/>
        </w:rPr>
        <w:t>四、學校應透過能源管理系統管理及分析全校冷氣使用情形，並以能源管理系統設定各班級冷氣可使用之時段。</w:t>
      </w:r>
    </w:p>
    <w:p w14:paraId="57FBB55F" w14:textId="77777777" w:rsidR="00085FE8" w:rsidRPr="0039628B" w:rsidRDefault="00085FE8" w:rsidP="00085FE8">
      <w:pPr>
        <w:autoSpaceDE w:val="0"/>
        <w:autoSpaceDN w:val="0"/>
        <w:adjustRightInd w:val="0"/>
        <w:spacing w:line="500" w:lineRule="exact"/>
        <w:rPr>
          <w:rFonts w:ascii="標楷體" w:eastAsia="標楷體" w:hAnsi="標楷體"/>
          <w:bCs/>
          <w:kern w:val="0"/>
          <w:sz w:val="28"/>
        </w:rPr>
      </w:pPr>
      <w:r w:rsidRPr="0039628B">
        <w:rPr>
          <w:rFonts w:ascii="標楷體" w:eastAsia="標楷體" w:hAnsi="標楷體" w:hint="eastAsia"/>
          <w:bCs/>
          <w:kern w:val="0"/>
          <w:sz w:val="28"/>
        </w:rPr>
        <w:t>五、學校應以班級冷氣卡啟動班級冷氣，每一班配發一張卡片，且應訂定班級冷氣卡之保管方式。</w:t>
      </w:r>
    </w:p>
    <w:p w14:paraId="6E69F219" w14:textId="77777777" w:rsidR="00085FE8" w:rsidRPr="0039628B" w:rsidRDefault="00085FE8" w:rsidP="00085FE8">
      <w:pPr>
        <w:autoSpaceDE w:val="0"/>
        <w:autoSpaceDN w:val="0"/>
        <w:adjustRightInd w:val="0"/>
        <w:spacing w:line="500" w:lineRule="exact"/>
        <w:rPr>
          <w:rFonts w:ascii="標楷體" w:eastAsia="標楷體" w:hAnsi="標楷體"/>
          <w:bCs/>
          <w:kern w:val="0"/>
          <w:sz w:val="28"/>
        </w:rPr>
      </w:pPr>
      <w:r w:rsidRPr="0039628B">
        <w:rPr>
          <w:rFonts w:ascii="標楷體" w:eastAsia="標楷體" w:hAnsi="標楷體" w:hint="eastAsia"/>
          <w:bCs/>
          <w:kern w:val="0"/>
          <w:sz w:val="28"/>
        </w:rPr>
        <w:t>六、學校應訂定全校冷氣啟動之順序（如分樓層或分棟等），避免全校同時間啟動冷氣電力，致需量超出契約容量。</w:t>
      </w:r>
    </w:p>
    <w:p w14:paraId="71799B32" w14:textId="77777777" w:rsidR="00085FE8" w:rsidRPr="0039628B" w:rsidRDefault="00085FE8" w:rsidP="00085FE8">
      <w:pPr>
        <w:autoSpaceDE w:val="0"/>
        <w:autoSpaceDN w:val="0"/>
        <w:adjustRightInd w:val="0"/>
        <w:spacing w:line="500" w:lineRule="exact"/>
        <w:rPr>
          <w:rFonts w:ascii="標楷體" w:eastAsia="標楷體" w:hAnsi="標楷體"/>
          <w:bCs/>
          <w:kern w:val="0"/>
          <w:sz w:val="28"/>
        </w:rPr>
      </w:pPr>
      <w:r w:rsidRPr="0039628B">
        <w:rPr>
          <w:rFonts w:ascii="標楷體" w:eastAsia="標楷體" w:hAnsi="標楷體" w:hint="eastAsia"/>
          <w:bCs/>
          <w:kern w:val="0"/>
          <w:sz w:val="28"/>
        </w:rPr>
        <w:t>七、班級冷氣開啟時，冷氣溫度宜設定在二十六度至二十八度之間，並輔以電風扇或循環扇；冷氣使用時，進出教室應隨手關門。</w:t>
      </w:r>
    </w:p>
    <w:p w14:paraId="6143BF94" w14:textId="77777777" w:rsidR="00085FE8" w:rsidRPr="0039628B" w:rsidRDefault="00085FE8" w:rsidP="00085FE8">
      <w:pPr>
        <w:autoSpaceDE w:val="0"/>
        <w:autoSpaceDN w:val="0"/>
        <w:adjustRightInd w:val="0"/>
        <w:spacing w:line="500" w:lineRule="exact"/>
        <w:rPr>
          <w:rFonts w:ascii="標楷體" w:eastAsia="標楷體" w:hAnsi="標楷體"/>
          <w:bCs/>
          <w:kern w:val="0"/>
          <w:sz w:val="28"/>
        </w:rPr>
      </w:pPr>
      <w:r w:rsidRPr="0039628B">
        <w:rPr>
          <w:rFonts w:ascii="標楷體" w:eastAsia="標楷體" w:hAnsi="標楷體" w:hint="eastAsia"/>
          <w:bCs/>
          <w:kern w:val="0"/>
          <w:sz w:val="28"/>
        </w:rPr>
        <w:t>八、班級冷氣應減少開關次數，避免造成冷氣機過度重啟之損害及耗電。但班級學生離開教室達一節課者，應關閉教室冷氣電源。</w:t>
      </w:r>
    </w:p>
    <w:p w14:paraId="7F1978B0" w14:textId="77777777" w:rsidR="00085FE8" w:rsidRPr="0039628B" w:rsidRDefault="00085FE8" w:rsidP="00085FE8">
      <w:pPr>
        <w:autoSpaceDE w:val="0"/>
        <w:autoSpaceDN w:val="0"/>
        <w:adjustRightInd w:val="0"/>
        <w:spacing w:line="500" w:lineRule="exact"/>
        <w:rPr>
          <w:rFonts w:ascii="標楷體" w:eastAsia="標楷體" w:hAnsi="標楷體"/>
          <w:bCs/>
          <w:kern w:val="0"/>
          <w:sz w:val="28"/>
        </w:rPr>
      </w:pPr>
      <w:r w:rsidRPr="0039628B">
        <w:rPr>
          <w:rFonts w:ascii="標楷體" w:eastAsia="標楷體" w:hAnsi="標楷體" w:hint="eastAsia"/>
          <w:bCs/>
          <w:kern w:val="0"/>
          <w:sz w:val="28"/>
        </w:rPr>
        <w:t>九、學校應引導學生於戶外課或體育課後，返回教室時，應先擦乾汗水再開冷氣。</w:t>
      </w:r>
    </w:p>
    <w:p w14:paraId="0F37F5AC" w14:textId="77777777" w:rsidR="00085FE8" w:rsidRPr="0039628B" w:rsidRDefault="00085FE8" w:rsidP="00085FE8">
      <w:pPr>
        <w:autoSpaceDE w:val="0"/>
        <w:autoSpaceDN w:val="0"/>
        <w:adjustRightInd w:val="0"/>
        <w:spacing w:line="500" w:lineRule="exact"/>
        <w:rPr>
          <w:rFonts w:ascii="標楷體" w:eastAsia="標楷體" w:hAnsi="標楷體"/>
          <w:bCs/>
          <w:kern w:val="0"/>
          <w:sz w:val="28"/>
        </w:rPr>
      </w:pPr>
      <w:r w:rsidRPr="0039628B">
        <w:rPr>
          <w:rFonts w:ascii="標楷體" w:eastAsia="標楷體" w:hAnsi="標楷體" w:hint="eastAsia"/>
          <w:bCs/>
          <w:kern w:val="0"/>
          <w:sz w:val="28"/>
        </w:rPr>
        <w:t>十、班級教室於平常上課冷氣使用期間無需開窗，惟於每節下課時，應將班級冷氣轉換為送風模式，並於教室對角各開啟一扇窗（十五公分），以促進空氣流通。至於疫情期間或有疑似群聚傳染病情形，其使用方式如下：</w:t>
      </w:r>
    </w:p>
    <w:p w14:paraId="70D8732A" w14:textId="77777777" w:rsidR="00085FE8" w:rsidRPr="0039628B" w:rsidRDefault="00085FE8" w:rsidP="00085FE8">
      <w:pPr>
        <w:autoSpaceDE w:val="0"/>
        <w:autoSpaceDN w:val="0"/>
        <w:adjustRightInd w:val="0"/>
        <w:spacing w:line="500" w:lineRule="exact"/>
        <w:rPr>
          <w:rFonts w:ascii="標楷體" w:eastAsia="標楷體" w:hAnsi="標楷體"/>
          <w:bCs/>
          <w:kern w:val="0"/>
          <w:sz w:val="28"/>
        </w:rPr>
      </w:pPr>
      <w:r w:rsidRPr="0039628B">
        <w:rPr>
          <w:rFonts w:ascii="標楷體" w:eastAsia="標楷體" w:hAnsi="標楷體" w:hint="eastAsia"/>
          <w:bCs/>
          <w:kern w:val="0"/>
          <w:sz w:val="28"/>
        </w:rPr>
        <w:t>（一）疫情期間使用冷氣時，應於教室對角處各開啟一扇窗（至少十五公分），以促進空氣流通，並於每節下課將班級冷氣轉換為「送風」模式。</w:t>
      </w:r>
    </w:p>
    <w:p w14:paraId="3AC70E7D" w14:textId="77777777" w:rsidR="00085FE8" w:rsidRPr="0039628B" w:rsidRDefault="00085FE8" w:rsidP="00085FE8">
      <w:pPr>
        <w:autoSpaceDE w:val="0"/>
        <w:autoSpaceDN w:val="0"/>
        <w:adjustRightInd w:val="0"/>
        <w:spacing w:line="500" w:lineRule="exact"/>
        <w:rPr>
          <w:rFonts w:ascii="標楷體" w:eastAsia="標楷體" w:hAnsi="標楷體"/>
          <w:bCs/>
          <w:kern w:val="0"/>
          <w:sz w:val="28"/>
        </w:rPr>
      </w:pPr>
      <w:r w:rsidRPr="0039628B">
        <w:rPr>
          <w:rFonts w:ascii="標楷體" w:eastAsia="標楷體" w:hAnsi="標楷體" w:hint="eastAsia"/>
          <w:bCs/>
          <w:kern w:val="0"/>
          <w:sz w:val="28"/>
        </w:rPr>
        <w:t>（二）班級發生疑似群聚傳染疾病情形時，應打開窗戶和使用抽風扇，盡量不使用冷氣，並應指導學生良好衛生習慣。</w:t>
      </w:r>
    </w:p>
    <w:p w14:paraId="0183B18C" w14:textId="46186C7B" w:rsidR="00085FE8" w:rsidRDefault="00085FE8" w:rsidP="00085FE8">
      <w:pPr>
        <w:autoSpaceDE w:val="0"/>
        <w:autoSpaceDN w:val="0"/>
        <w:adjustRightInd w:val="0"/>
        <w:spacing w:line="500" w:lineRule="exact"/>
        <w:rPr>
          <w:rFonts w:ascii="標楷體" w:eastAsia="標楷體" w:hAnsi="標楷體"/>
          <w:bCs/>
          <w:kern w:val="0"/>
          <w:sz w:val="28"/>
        </w:rPr>
      </w:pPr>
    </w:p>
    <w:p w14:paraId="32067876" w14:textId="77777777" w:rsidR="00085FE8" w:rsidRPr="0039628B" w:rsidRDefault="00085FE8" w:rsidP="00085FE8">
      <w:pPr>
        <w:autoSpaceDE w:val="0"/>
        <w:autoSpaceDN w:val="0"/>
        <w:adjustRightInd w:val="0"/>
        <w:spacing w:line="500" w:lineRule="exact"/>
        <w:rPr>
          <w:rFonts w:ascii="標楷體" w:eastAsia="標楷體" w:hAnsi="標楷體"/>
          <w:bCs/>
          <w:kern w:val="0"/>
          <w:sz w:val="28"/>
        </w:rPr>
      </w:pPr>
    </w:p>
    <w:p w14:paraId="343EFD0F" w14:textId="77777777" w:rsidR="00085FE8" w:rsidRPr="0039628B" w:rsidRDefault="00085FE8" w:rsidP="00085FE8">
      <w:pPr>
        <w:autoSpaceDE w:val="0"/>
        <w:autoSpaceDN w:val="0"/>
        <w:adjustRightInd w:val="0"/>
        <w:spacing w:line="500" w:lineRule="exact"/>
        <w:rPr>
          <w:rFonts w:ascii="標楷體" w:eastAsia="標楷體" w:hAnsi="標楷體"/>
          <w:bCs/>
          <w:kern w:val="0"/>
          <w:sz w:val="28"/>
        </w:rPr>
      </w:pPr>
      <w:r w:rsidRPr="0039628B">
        <w:rPr>
          <w:rFonts w:ascii="標楷體" w:eastAsia="標楷體" w:hAnsi="標楷體" w:hint="eastAsia"/>
          <w:bCs/>
          <w:kern w:val="0"/>
          <w:sz w:val="28"/>
        </w:rPr>
        <w:t>十一、學校於平日課後或暑期期間辦理學生相關學習活動，有本注意事項第三點情形需使用班級冷氣者，學校得參考本注意事項訂定使用規定，並落實管理。</w:t>
      </w:r>
    </w:p>
    <w:p w14:paraId="6F7F00F0" w14:textId="77777777" w:rsidR="00085FE8" w:rsidRPr="0039628B" w:rsidRDefault="00085FE8" w:rsidP="00085FE8">
      <w:pPr>
        <w:autoSpaceDE w:val="0"/>
        <w:autoSpaceDN w:val="0"/>
        <w:adjustRightInd w:val="0"/>
        <w:spacing w:line="500" w:lineRule="exact"/>
        <w:rPr>
          <w:rFonts w:ascii="標楷體" w:eastAsia="標楷體" w:hAnsi="標楷體"/>
          <w:bCs/>
          <w:kern w:val="0"/>
          <w:sz w:val="28"/>
        </w:rPr>
      </w:pPr>
      <w:r w:rsidRPr="0039628B">
        <w:rPr>
          <w:rFonts w:ascii="標楷體" w:eastAsia="標楷體" w:hAnsi="標楷體" w:hint="eastAsia"/>
          <w:bCs/>
          <w:kern w:val="0"/>
          <w:sz w:val="28"/>
        </w:rPr>
        <w:t>十二、教師於課後有冷氣使用需求者，學校得規劃空間，供教師集中備課。</w:t>
      </w:r>
    </w:p>
    <w:p w14:paraId="7653F062" w14:textId="77777777" w:rsidR="00085FE8" w:rsidRPr="0039628B" w:rsidRDefault="00085FE8" w:rsidP="00085FE8">
      <w:pPr>
        <w:autoSpaceDE w:val="0"/>
        <w:autoSpaceDN w:val="0"/>
        <w:adjustRightInd w:val="0"/>
        <w:spacing w:line="500" w:lineRule="exact"/>
        <w:rPr>
          <w:rFonts w:ascii="標楷體" w:eastAsia="標楷體" w:hAnsi="標楷體"/>
          <w:bCs/>
          <w:kern w:val="0"/>
          <w:sz w:val="28"/>
        </w:rPr>
      </w:pPr>
      <w:r w:rsidRPr="0039628B">
        <w:rPr>
          <w:rFonts w:ascii="標楷體" w:eastAsia="標楷體" w:hAnsi="標楷體" w:hint="eastAsia"/>
          <w:bCs/>
          <w:kern w:val="0"/>
          <w:sz w:val="28"/>
        </w:rPr>
        <w:t>十三、學校其他校舍裝有冷氣者，各直轄市及縣（市）政府應督導學校參考本注意事項，自行訂定使用及管理規定。</w:t>
      </w:r>
    </w:p>
    <w:p w14:paraId="0D39C522" w14:textId="77777777" w:rsidR="00085FE8" w:rsidRPr="0039628B" w:rsidRDefault="00085FE8" w:rsidP="00085FE8">
      <w:pPr>
        <w:autoSpaceDE w:val="0"/>
        <w:autoSpaceDN w:val="0"/>
        <w:adjustRightInd w:val="0"/>
        <w:spacing w:line="500" w:lineRule="exact"/>
        <w:rPr>
          <w:rFonts w:ascii="標楷體" w:eastAsia="標楷體" w:hAnsi="標楷體"/>
          <w:bCs/>
          <w:kern w:val="0"/>
          <w:sz w:val="28"/>
        </w:rPr>
      </w:pPr>
      <w:r w:rsidRPr="0039628B">
        <w:rPr>
          <w:rFonts w:ascii="標楷體" w:eastAsia="標楷體" w:hAnsi="標楷體" w:hint="eastAsia"/>
          <w:bCs/>
          <w:kern w:val="0"/>
          <w:sz w:val="28"/>
        </w:rPr>
        <w:t>十四、學校每學年應定期檢修班級冷氣，並派員定期清洗濾網及巡檢室外機。</w:t>
      </w:r>
    </w:p>
    <w:p w14:paraId="7C4C619F" w14:textId="77777777" w:rsidR="00085FE8" w:rsidRPr="0039628B" w:rsidRDefault="00085FE8" w:rsidP="00085FE8">
      <w:pPr>
        <w:autoSpaceDE w:val="0"/>
        <w:autoSpaceDN w:val="0"/>
        <w:adjustRightInd w:val="0"/>
        <w:spacing w:line="500" w:lineRule="exact"/>
        <w:rPr>
          <w:rFonts w:ascii="標楷體" w:eastAsia="標楷體" w:hAnsi="標楷體"/>
          <w:bCs/>
          <w:kern w:val="0"/>
          <w:sz w:val="28"/>
        </w:rPr>
      </w:pPr>
      <w:r w:rsidRPr="0039628B">
        <w:rPr>
          <w:rFonts w:ascii="標楷體" w:eastAsia="標楷體" w:hAnsi="標楷體" w:hint="eastAsia"/>
          <w:bCs/>
          <w:kern w:val="0"/>
          <w:sz w:val="28"/>
        </w:rPr>
        <w:t>十五、各直轄市、縣（市）政府應督導學校落實能源教育及節能作為，並奬勵執行成效良好者。</w:t>
      </w:r>
    </w:p>
    <w:p w14:paraId="1949FA6A" w14:textId="77777777" w:rsidR="00085FE8" w:rsidRPr="0039628B" w:rsidRDefault="00085FE8" w:rsidP="00085FE8">
      <w:pPr>
        <w:autoSpaceDE w:val="0"/>
        <w:autoSpaceDN w:val="0"/>
        <w:adjustRightInd w:val="0"/>
        <w:spacing w:line="500" w:lineRule="exact"/>
        <w:rPr>
          <w:rFonts w:ascii="標楷體" w:eastAsia="標楷體" w:hAnsi="標楷體"/>
          <w:bCs/>
          <w:kern w:val="0"/>
          <w:sz w:val="28"/>
        </w:rPr>
      </w:pPr>
      <w:r w:rsidRPr="0039628B">
        <w:rPr>
          <w:rFonts w:ascii="標楷體" w:eastAsia="標楷體" w:hAnsi="標楷體" w:hint="eastAsia"/>
          <w:bCs/>
          <w:kern w:val="0"/>
          <w:sz w:val="28"/>
        </w:rPr>
        <w:t>十六、為鼓勵各校推行節能教育，行政院一般性補助款設算支應各地方政府主管學校之冷氣電費，其結餘款得用於學校設施設備之改善。</w:t>
      </w:r>
    </w:p>
    <w:p w14:paraId="63659D8C" w14:textId="77777777" w:rsidR="00085FE8" w:rsidRDefault="00085FE8">
      <w:pPr>
        <w:widowControl/>
        <w:rPr>
          <w:rFonts w:ascii="標楷體" w:eastAsia="標楷體" w:hAnsi="標楷體"/>
          <w:b/>
          <w:color w:val="000000"/>
          <w:sz w:val="36"/>
          <w:szCs w:val="36"/>
        </w:rPr>
      </w:pPr>
      <w:r>
        <w:rPr>
          <w:rFonts w:ascii="標楷體" w:eastAsia="標楷體" w:hAnsi="標楷體"/>
          <w:b/>
          <w:color w:val="000000"/>
          <w:sz w:val="36"/>
          <w:szCs w:val="36"/>
        </w:rPr>
        <w:br w:type="page"/>
      </w:r>
    </w:p>
    <w:p w14:paraId="0B5C4C99" w14:textId="25635C97" w:rsidR="00DC3155" w:rsidRPr="00DB62B6" w:rsidRDefault="001B113C" w:rsidP="00085FE8">
      <w:pPr>
        <w:snapToGrid w:val="0"/>
        <w:spacing w:line="360" w:lineRule="auto"/>
        <w:ind w:firstLineChars="250" w:firstLine="600"/>
        <w:jc w:val="center"/>
        <w:rPr>
          <w:rFonts w:ascii="標楷體" w:eastAsia="標楷體" w:hAnsi="標楷體"/>
          <w:b/>
          <w:color w:val="000000"/>
          <w:sz w:val="36"/>
          <w:szCs w:val="36"/>
        </w:rPr>
      </w:pPr>
      <w:r>
        <w:rPr>
          <w:noProof/>
        </w:rPr>
        <w:lastRenderedPageBreak/>
        <mc:AlternateContent>
          <mc:Choice Requires="wps">
            <w:drawing>
              <wp:anchor distT="0" distB="0" distL="114300" distR="114300" simplePos="0" relativeHeight="251717632" behindDoc="0" locked="0" layoutInCell="1" allowOverlap="1" wp14:anchorId="0E59AF2F" wp14:editId="55EB4AB7">
                <wp:simplePos x="0" y="0"/>
                <wp:positionH relativeFrom="page">
                  <wp:align>right</wp:align>
                </wp:positionH>
                <wp:positionV relativeFrom="paragraph">
                  <wp:posOffset>-218160</wp:posOffset>
                </wp:positionV>
                <wp:extent cx="599440" cy="9795053"/>
                <wp:effectExtent l="0" t="0" r="10160" b="15875"/>
                <wp:wrapNone/>
                <wp:docPr id="58" name="矩形 58"/>
                <wp:cNvGraphicFramePr/>
                <a:graphic xmlns:a="http://schemas.openxmlformats.org/drawingml/2006/main">
                  <a:graphicData uri="http://schemas.microsoft.com/office/word/2010/wordprocessingShape">
                    <wps:wsp>
                      <wps:cNvSpPr/>
                      <wps:spPr>
                        <a:xfrm>
                          <a:off x="0" y="0"/>
                          <a:ext cx="599440" cy="9795053"/>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5F67F44" id="矩形 58" o:spid="_x0000_s1026" style="position:absolute;margin-left:-4pt;margin-top:-17.2pt;width:47.2pt;height:771.25pt;z-index:251717632;visibility:visible;mso-wrap-style:square;mso-height-percent:0;mso-wrap-distance-left:9pt;mso-wrap-distance-top:0;mso-wrap-distance-right:9pt;mso-wrap-distance-bottom:0;mso-position-horizontal:right;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" fillcolor="white [3212]" strokecolor="white [3212]" strokeweight="1pt">
                <w10:wrap anchorx="page"/>
              </v:rect>
            </w:pict>
          </mc:Fallback>
        </mc:AlternateContent>
      </w:r>
      <w:r w:rsidR="0041020F">
        <w:rPr>
          <w:noProof/>
        </w:rPr>
        <mc:AlternateContent>
          <mc:Choice Requires="wps">
            <w:drawing>
              <wp:anchor distT="0" distB="0" distL="114300" distR="114300" simplePos="0" relativeHeight="251721728" behindDoc="0" locked="0" layoutInCell="1" allowOverlap="1" wp14:anchorId="77839ABE" wp14:editId="6FE3DB3A">
                <wp:simplePos x="0" y="0"/>
                <wp:positionH relativeFrom="column">
                  <wp:posOffset>6476289</wp:posOffset>
                </wp:positionH>
                <wp:positionV relativeFrom="paragraph">
                  <wp:posOffset>-540385</wp:posOffset>
                </wp:positionV>
                <wp:extent cx="599847" cy="10051085"/>
                <wp:effectExtent l="0" t="0" r="10160" b="26670"/>
                <wp:wrapNone/>
                <wp:docPr id="61" name="矩形 61"/>
                <wp:cNvGraphicFramePr/>
                <a:graphic xmlns:a="http://schemas.openxmlformats.org/drawingml/2006/main">
                  <a:graphicData uri="http://schemas.microsoft.com/office/word/2010/wordprocessingShape">
                    <wps:wsp>
                      <wps:cNvSpPr/>
                      <wps:spPr>
                        <a:xfrm>
                          <a:off x="0" y="0"/>
                          <a:ext cx="599847" cy="1005108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834E2F3" id="矩形 61" o:spid="_x0000_s1026" style="position:absolute;margin-left:509.95pt;margin-top:-42.55pt;width:47.25pt;height:791.4pt;z-index:251721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" fillcolor="white [3212]" strokecolor="white [3212]" strokeweight="1pt"/>
            </w:pict>
          </mc:Fallback>
        </mc:AlternateContent>
      </w:r>
      <w:r w:rsidR="00DC3155" w:rsidRPr="00DB62B6">
        <w:rPr>
          <w:rFonts w:ascii="標楷體" w:eastAsia="標楷體" w:hAnsi="標楷體" w:hint="eastAsia"/>
          <w:b/>
          <w:color w:val="000000"/>
          <w:sz w:val="36"/>
          <w:szCs w:val="36"/>
        </w:rPr>
        <w:t>光武國中資源回收實施作法及種類</w:t>
      </w:r>
      <w:r w:rsidR="0019570F" w:rsidRPr="00DB62B6">
        <w:rPr>
          <w:rFonts w:ascii="標楷體" w:eastAsia="標楷體" w:hAnsi="標楷體" w:hint="eastAsia"/>
          <w:b/>
          <w:color w:val="000000"/>
          <w:sz w:val="36"/>
          <w:szCs w:val="36"/>
        </w:rPr>
        <w:t xml:space="preserve"> </w:t>
      </w:r>
      <w:r w:rsidR="00F2398C">
        <w:rPr>
          <w:rFonts w:ascii="標楷體" w:eastAsia="標楷體" w:hAnsi="標楷體" w:hint="eastAsia"/>
          <w:b/>
          <w:color w:val="000000"/>
          <w:sz w:val="36"/>
          <w:szCs w:val="36"/>
        </w:rPr>
        <w:t>110</w:t>
      </w:r>
      <w:r w:rsidR="00DC3155" w:rsidRPr="00DB62B6">
        <w:rPr>
          <w:rFonts w:ascii="標楷體" w:eastAsia="標楷體" w:hAnsi="標楷體" w:hint="eastAsia"/>
          <w:b/>
          <w:color w:val="000000"/>
          <w:sz w:val="36"/>
          <w:szCs w:val="36"/>
        </w:rPr>
        <w:t>.08</w:t>
      </w:r>
      <w:bookmarkEnd w:id="16"/>
    </w:p>
    <w:p w14:paraId="6EF34EBD" w14:textId="77777777" w:rsidR="00DC3155" w:rsidRPr="00DB62B6" w:rsidRDefault="00DC3155" w:rsidP="00D62904">
      <w:pPr>
        <w:pStyle w:val="a3"/>
        <w:tabs>
          <w:tab w:val="left" w:pos="2340"/>
        </w:tabs>
        <w:adjustRightInd w:val="0"/>
        <w:spacing w:beforeLines="30" w:before="108" w:line="280" w:lineRule="exact"/>
        <w:jc w:val="left"/>
        <w:rPr>
          <w:rFonts w:ascii="標楷體" w:eastAsia="標楷體" w:hAnsi="標楷體"/>
          <w:b/>
          <w:bCs/>
          <w:sz w:val="24"/>
        </w:rPr>
      </w:pPr>
      <w:r w:rsidRPr="00DB62B6">
        <w:rPr>
          <w:rFonts w:ascii="標楷體" w:eastAsia="標楷體" w:hAnsi="標楷體" w:hint="eastAsia"/>
          <w:b/>
          <w:bCs/>
          <w:sz w:val="24"/>
        </w:rPr>
        <w:t>一、回收時間：</w:t>
      </w:r>
      <w:r w:rsidRPr="00DB62B6">
        <w:rPr>
          <w:rFonts w:ascii="標楷體" w:eastAsia="標楷體" w:hAnsi="標楷體" w:hint="eastAsia"/>
          <w:sz w:val="24"/>
        </w:rPr>
        <w:t>除特殊狀況另行通知外或依據行事曆時間調整外，</w:t>
      </w:r>
      <w:r w:rsidRPr="00DB62B6">
        <w:rPr>
          <w:rFonts w:ascii="標楷體" w:eastAsia="標楷體" w:hAnsi="標楷體" w:hint="eastAsia"/>
          <w:bCs/>
          <w:sz w:val="24"/>
        </w:rPr>
        <w:t>訂於每週</w:t>
      </w:r>
      <w:r w:rsidRPr="00DB62B6">
        <w:rPr>
          <w:rFonts w:ascii="標楷體" w:eastAsia="標楷體" w:hAnsi="標楷體" w:hint="eastAsia"/>
          <w:b/>
          <w:bCs/>
          <w:sz w:val="24"/>
        </w:rPr>
        <w:t>星期五下午打掃</w:t>
      </w:r>
    </w:p>
    <w:p w14:paraId="07209B9B" w14:textId="77777777" w:rsidR="00DC3155" w:rsidRPr="00DB62B6" w:rsidRDefault="00DC3155" w:rsidP="00DC3155">
      <w:pPr>
        <w:pStyle w:val="a3"/>
        <w:tabs>
          <w:tab w:val="left" w:pos="2340"/>
        </w:tabs>
        <w:adjustRightInd w:val="0"/>
        <w:spacing w:beforeLines="30" w:before="108" w:line="280" w:lineRule="exact"/>
        <w:ind w:left="180"/>
        <w:rPr>
          <w:rFonts w:ascii="標楷體" w:eastAsia="標楷體" w:hAnsi="標楷體"/>
          <w:sz w:val="24"/>
        </w:rPr>
      </w:pPr>
      <w:r w:rsidRPr="00DB62B6">
        <w:rPr>
          <w:rFonts w:ascii="標楷體" w:eastAsia="標楷體" w:hAnsi="標楷體" w:hint="eastAsia"/>
          <w:b/>
          <w:bCs/>
          <w:sz w:val="24"/>
        </w:rPr>
        <w:t xml:space="preserve">           </w:t>
      </w:r>
      <w:r w:rsidR="0084558F" w:rsidRPr="00DB62B6">
        <w:rPr>
          <w:rFonts w:ascii="標楷體" w:eastAsia="標楷體" w:hAnsi="標楷體" w:hint="eastAsia"/>
          <w:b/>
          <w:bCs/>
          <w:sz w:val="24"/>
        </w:rPr>
        <w:t xml:space="preserve"> </w:t>
      </w:r>
      <w:r w:rsidRPr="00DB62B6">
        <w:rPr>
          <w:rFonts w:ascii="標楷體" w:eastAsia="標楷體" w:hAnsi="標楷體" w:hint="eastAsia"/>
          <w:b/>
          <w:bCs/>
          <w:sz w:val="24"/>
        </w:rPr>
        <w:t>時間（下午14：50至15：10），</w:t>
      </w:r>
      <w:r w:rsidRPr="00DB62B6">
        <w:rPr>
          <w:rFonts w:ascii="標楷體" w:eastAsia="標楷體" w:hAnsi="標楷體" w:hint="eastAsia"/>
          <w:bCs/>
          <w:sz w:val="24"/>
        </w:rPr>
        <w:t>為維護回收室整潔其餘時間回收室不開放。</w:t>
      </w:r>
    </w:p>
    <w:p w14:paraId="08FE2F00" w14:textId="77777777" w:rsidR="00DC3155" w:rsidRPr="00DB62B6" w:rsidRDefault="00DC3155" w:rsidP="00DC3155">
      <w:pPr>
        <w:pStyle w:val="a3"/>
        <w:tabs>
          <w:tab w:val="left" w:pos="2340"/>
        </w:tabs>
        <w:adjustRightInd w:val="0"/>
        <w:spacing w:beforeLines="30" w:before="108" w:line="280" w:lineRule="exact"/>
        <w:ind w:leftChars="75" w:left="180" w:firstLineChars="287" w:firstLine="689"/>
        <w:rPr>
          <w:rFonts w:ascii="標楷體" w:eastAsia="標楷體" w:hAnsi="標楷體"/>
          <w:b/>
          <w:bCs/>
          <w:sz w:val="24"/>
        </w:rPr>
      </w:pPr>
      <w:r w:rsidRPr="00DB62B6">
        <w:rPr>
          <w:rFonts w:ascii="標楷體" w:eastAsia="標楷體" w:hAnsi="標楷體" w:hint="eastAsia"/>
          <w:b/>
          <w:bCs/>
          <w:sz w:val="24"/>
        </w:rPr>
        <w:t xml:space="preserve">     ※每月最後一個星期五「廢電池及光碟」回收，請環保股長拿至學務處回收。</w:t>
      </w:r>
    </w:p>
    <w:p w14:paraId="1A5DD47D" w14:textId="77777777" w:rsidR="00DC3155" w:rsidRPr="00DB62B6" w:rsidRDefault="00DC3155" w:rsidP="00A92E62">
      <w:pPr>
        <w:pStyle w:val="a3"/>
        <w:tabs>
          <w:tab w:val="left" w:pos="1080"/>
        </w:tabs>
        <w:adjustRightInd w:val="0"/>
        <w:spacing w:beforeLines="30" w:before="108" w:line="280" w:lineRule="exact"/>
        <w:jc w:val="left"/>
        <w:rPr>
          <w:rFonts w:ascii="標楷體" w:eastAsia="標楷體" w:hAnsi="標楷體"/>
          <w:b/>
          <w:bCs/>
          <w:sz w:val="24"/>
        </w:rPr>
      </w:pPr>
      <w:r w:rsidRPr="00DB62B6">
        <w:rPr>
          <w:rFonts w:ascii="標楷體" w:eastAsia="標楷體" w:hAnsi="標楷體" w:hint="eastAsia"/>
          <w:b/>
          <w:bCs/>
          <w:sz w:val="24"/>
        </w:rPr>
        <w:t>二、回收地點：</w:t>
      </w:r>
      <w:r w:rsidRPr="00DB62B6">
        <w:rPr>
          <w:rFonts w:ascii="標楷體" w:eastAsia="標楷體" w:hAnsi="標楷體" w:hint="eastAsia"/>
          <w:bCs/>
          <w:sz w:val="24"/>
        </w:rPr>
        <w:t>資源</w:t>
      </w:r>
      <w:r w:rsidRPr="00DB62B6">
        <w:rPr>
          <w:rFonts w:ascii="標楷體" w:eastAsia="標楷體" w:hAnsi="標楷體" w:hint="eastAsia"/>
          <w:sz w:val="24"/>
        </w:rPr>
        <w:t>回收室</w:t>
      </w:r>
    </w:p>
    <w:p w14:paraId="1CAD8FD0" w14:textId="77777777" w:rsidR="00DC3155" w:rsidRPr="00DB62B6" w:rsidRDefault="00DC3155" w:rsidP="00A92E62">
      <w:pPr>
        <w:pStyle w:val="a3"/>
        <w:tabs>
          <w:tab w:val="left" w:pos="1080"/>
        </w:tabs>
        <w:adjustRightInd w:val="0"/>
        <w:spacing w:beforeLines="30" w:before="108" w:line="280" w:lineRule="exact"/>
        <w:jc w:val="left"/>
        <w:rPr>
          <w:rFonts w:ascii="標楷體" w:eastAsia="標楷體" w:hAnsi="標楷體"/>
          <w:sz w:val="24"/>
        </w:rPr>
      </w:pPr>
      <w:r w:rsidRPr="00DB62B6">
        <w:rPr>
          <w:rFonts w:ascii="標楷體" w:eastAsia="標楷體" w:hAnsi="標楷體" w:hint="eastAsia"/>
          <w:b/>
          <w:bCs/>
          <w:sz w:val="24"/>
        </w:rPr>
        <w:t>三、配合事項：</w:t>
      </w:r>
      <w:r w:rsidRPr="00DB62B6">
        <w:rPr>
          <w:rFonts w:ascii="標楷體" w:eastAsia="標楷體" w:hAnsi="標楷體" w:hint="eastAsia"/>
          <w:sz w:val="24"/>
        </w:rPr>
        <w:t>請同學務必要依據下列方式完成，才給予回收，謝謝合作。</w:t>
      </w:r>
    </w:p>
    <w:p w14:paraId="4972CE37" w14:textId="77777777" w:rsidR="00DC3155" w:rsidRPr="00DB62B6" w:rsidRDefault="00DC3155" w:rsidP="00DC3155">
      <w:pPr>
        <w:adjustRightInd w:val="0"/>
        <w:spacing w:beforeLines="30" w:before="108" w:line="280" w:lineRule="exact"/>
        <w:rPr>
          <w:rFonts w:ascii="標楷體" w:eastAsia="標楷體" w:hAnsi="標楷體"/>
          <w:color w:val="000000"/>
        </w:rPr>
      </w:pPr>
      <w:r w:rsidRPr="00DB62B6">
        <w:rPr>
          <w:rFonts w:ascii="標楷體" w:eastAsia="標楷體" w:hAnsi="標楷體" w:hint="eastAsia"/>
          <w:b/>
          <w:bCs/>
          <w:color w:val="000000"/>
        </w:rPr>
        <w:t>四、惜福檢查：</w:t>
      </w:r>
      <w:r w:rsidRPr="00DB62B6">
        <w:rPr>
          <w:rFonts w:ascii="標楷體" w:eastAsia="標楷體" w:hAnsi="標楷體" w:hint="eastAsia"/>
          <w:color w:val="000000"/>
        </w:rPr>
        <w:t>將於每日打掃時間內，在一般垃圾專用子車前由負責班級進行垃圾分類檢查，</w:t>
      </w:r>
    </w:p>
    <w:p w14:paraId="545E01E6" w14:textId="77777777" w:rsidR="00DC3155" w:rsidRPr="00DB62B6" w:rsidRDefault="00DC3155" w:rsidP="00DC3155">
      <w:pPr>
        <w:adjustRightInd w:val="0"/>
        <w:spacing w:beforeLines="30" w:before="108" w:line="280" w:lineRule="exact"/>
        <w:rPr>
          <w:rFonts w:ascii="標楷體" w:eastAsia="標楷體" w:hAnsi="標楷體"/>
          <w:color w:val="000000"/>
        </w:rPr>
      </w:pPr>
      <w:r w:rsidRPr="00DB62B6">
        <w:rPr>
          <w:rFonts w:ascii="標楷體" w:eastAsia="標楷體" w:hAnsi="標楷體" w:hint="eastAsia"/>
          <w:color w:val="000000"/>
        </w:rPr>
        <w:t xml:space="preserve">               每班傾倒之垃圾若有可回收之資源，請先行回收；若檢查時有可回收資源將進</w:t>
      </w:r>
    </w:p>
    <w:p w14:paraId="357BC04D" w14:textId="77777777" w:rsidR="00DC3155" w:rsidRPr="00DB62B6" w:rsidRDefault="00DC3155" w:rsidP="00DC3155">
      <w:pPr>
        <w:adjustRightInd w:val="0"/>
        <w:spacing w:beforeLines="30" w:before="108" w:line="280" w:lineRule="exact"/>
        <w:rPr>
          <w:rFonts w:ascii="標楷體" w:eastAsia="標楷體" w:hAnsi="標楷體"/>
          <w:color w:val="000000"/>
        </w:rPr>
      </w:pPr>
      <w:r w:rsidRPr="00DB62B6">
        <w:rPr>
          <w:rFonts w:ascii="標楷體" w:eastAsia="標楷體" w:hAnsi="標楷體" w:hint="eastAsia"/>
          <w:color w:val="000000"/>
        </w:rPr>
        <w:t xml:space="preserve">               行勸導，或視情況協助校園進行資源回收以加強學習。</w:t>
      </w:r>
    </w:p>
    <w:p w14:paraId="678D2B74" w14:textId="77777777" w:rsidR="00DC3155" w:rsidRPr="00DB62B6" w:rsidRDefault="00DC3155" w:rsidP="00DC3155">
      <w:pPr>
        <w:adjustRightInd w:val="0"/>
        <w:spacing w:beforeLines="30" w:before="108" w:line="280" w:lineRule="exact"/>
        <w:rPr>
          <w:rFonts w:ascii="標楷體" w:eastAsia="標楷體" w:hAnsi="標楷體"/>
          <w:color w:val="000000"/>
        </w:rPr>
      </w:pPr>
      <w:r w:rsidRPr="00DB62B6">
        <w:rPr>
          <w:rFonts w:ascii="標楷體" w:eastAsia="標楷體" w:hAnsi="標楷體" w:hint="eastAsia"/>
          <w:color w:val="000000"/>
        </w:rPr>
        <w:t xml:space="preserve">    ＊落葉、樹枝、大型垃圾或確定損壞之掃具，請丟棄至後操水泥凹槽內。</w:t>
      </w:r>
    </w:p>
    <w:p w14:paraId="2DC8E70B" w14:textId="77777777" w:rsidR="00723DFF" w:rsidRPr="00DB62B6" w:rsidRDefault="00723DFF" w:rsidP="00DC3155">
      <w:pPr>
        <w:adjustRightInd w:val="0"/>
        <w:spacing w:beforeLines="30" w:before="108" w:line="280" w:lineRule="exact"/>
        <w:rPr>
          <w:rFonts w:ascii="標楷體" w:eastAsia="標楷體" w:hAnsi="標楷體"/>
          <w:color w:val="000000"/>
        </w:rPr>
      </w:pP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1564"/>
        <w:gridCol w:w="3836"/>
        <w:gridCol w:w="4376"/>
      </w:tblGrid>
      <w:tr w:rsidR="00DC3155" w:rsidRPr="00DB62B6" w14:paraId="61718506" w14:textId="77777777" w:rsidTr="000B044A">
        <w:trPr>
          <w:cantSplit/>
          <w:trHeight w:val="531"/>
        </w:trPr>
        <w:tc>
          <w:tcPr>
            <w:tcW w:w="1564" w:type="dxa"/>
            <w:vAlign w:val="center"/>
          </w:tcPr>
          <w:p w14:paraId="0F546C0A" w14:textId="77777777" w:rsidR="00DC3155" w:rsidRPr="00DB62B6" w:rsidRDefault="00DC3155" w:rsidP="000B044A">
            <w:pPr>
              <w:spacing w:line="280" w:lineRule="exact"/>
              <w:jc w:val="center"/>
              <w:rPr>
                <w:rFonts w:ascii="標楷體" w:eastAsia="標楷體" w:hAnsi="標楷體"/>
                <w:b/>
                <w:bCs/>
                <w:color w:val="000000"/>
                <w:sz w:val="28"/>
                <w:szCs w:val="28"/>
              </w:rPr>
            </w:pPr>
            <w:r w:rsidRPr="00DB62B6">
              <w:rPr>
                <w:rFonts w:ascii="標楷體" w:eastAsia="標楷體" w:hAnsi="標楷體" w:hint="eastAsia"/>
                <w:b/>
                <w:bCs/>
                <w:color w:val="000000"/>
                <w:sz w:val="28"/>
                <w:szCs w:val="28"/>
              </w:rPr>
              <w:t>種類</w:t>
            </w:r>
          </w:p>
        </w:tc>
        <w:tc>
          <w:tcPr>
            <w:tcW w:w="3836" w:type="dxa"/>
          </w:tcPr>
          <w:p w14:paraId="34C16359" w14:textId="77777777" w:rsidR="00DC3155" w:rsidRPr="00DB62B6" w:rsidRDefault="00DC3155" w:rsidP="000B044A">
            <w:pPr>
              <w:spacing w:line="280" w:lineRule="exact"/>
              <w:jc w:val="center"/>
              <w:rPr>
                <w:rFonts w:ascii="標楷體" w:eastAsia="標楷體" w:hAnsi="標楷體"/>
                <w:b/>
                <w:bCs/>
                <w:color w:val="000000"/>
                <w:sz w:val="28"/>
                <w:szCs w:val="28"/>
              </w:rPr>
            </w:pPr>
            <w:r w:rsidRPr="00DB62B6">
              <w:rPr>
                <w:rFonts w:ascii="標楷體" w:eastAsia="標楷體" w:hAnsi="標楷體" w:hint="eastAsia"/>
                <w:b/>
                <w:bCs/>
                <w:color w:val="000000"/>
                <w:sz w:val="28"/>
                <w:szCs w:val="28"/>
              </w:rPr>
              <w:t>項目</w:t>
            </w:r>
          </w:p>
        </w:tc>
        <w:tc>
          <w:tcPr>
            <w:tcW w:w="4376" w:type="dxa"/>
          </w:tcPr>
          <w:p w14:paraId="7A0D0B25" w14:textId="77777777" w:rsidR="00DC3155" w:rsidRPr="00DB62B6" w:rsidRDefault="00DC3155" w:rsidP="000B044A">
            <w:pPr>
              <w:spacing w:line="280" w:lineRule="exact"/>
              <w:jc w:val="center"/>
              <w:rPr>
                <w:rFonts w:ascii="標楷體" w:eastAsia="標楷體" w:hAnsi="標楷體"/>
                <w:b/>
                <w:bCs/>
                <w:color w:val="000000"/>
                <w:sz w:val="28"/>
                <w:szCs w:val="28"/>
              </w:rPr>
            </w:pPr>
            <w:r w:rsidRPr="00DB62B6">
              <w:rPr>
                <w:rFonts w:ascii="標楷體" w:eastAsia="標楷體" w:hAnsi="標楷體" w:hint="eastAsia"/>
                <w:b/>
                <w:bCs/>
                <w:color w:val="000000"/>
                <w:sz w:val="28"/>
                <w:szCs w:val="28"/>
              </w:rPr>
              <w:t>回收做法</w:t>
            </w:r>
          </w:p>
        </w:tc>
      </w:tr>
      <w:tr w:rsidR="00DC3155" w:rsidRPr="00DB62B6" w14:paraId="0E93DB5C" w14:textId="77777777" w:rsidTr="00D62904">
        <w:trPr>
          <w:cantSplit/>
          <w:trHeight w:val="1277"/>
        </w:trPr>
        <w:tc>
          <w:tcPr>
            <w:tcW w:w="1564" w:type="dxa"/>
            <w:vAlign w:val="center"/>
          </w:tcPr>
          <w:p w14:paraId="5B091750" w14:textId="77777777" w:rsidR="00DC3155" w:rsidRPr="00DB62B6" w:rsidRDefault="00DC3155" w:rsidP="000B044A">
            <w:pPr>
              <w:spacing w:line="280" w:lineRule="exact"/>
              <w:jc w:val="center"/>
              <w:rPr>
                <w:rFonts w:ascii="標楷體" w:eastAsia="標楷體" w:hAnsi="標楷體"/>
                <w:b/>
                <w:bCs/>
                <w:color w:val="000000"/>
                <w:sz w:val="28"/>
                <w:szCs w:val="28"/>
              </w:rPr>
            </w:pPr>
            <w:r w:rsidRPr="00DB62B6">
              <w:rPr>
                <w:rFonts w:ascii="標楷體" w:eastAsia="標楷體" w:hAnsi="標楷體" w:hint="eastAsia"/>
                <w:b/>
                <w:bCs/>
                <w:color w:val="000000"/>
                <w:sz w:val="28"/>
                <w:szCs w:val="28"/>
              </w:rPr>
              <w:t>紙類</w:t>
            </w:r>
          </w:p>
        </w:tc>
        <w:tc>
          <w:tcPr>
            <w:tcW w:w="3836" w:type="dxa"/>
            <w:vAlign w:val="center"/>
          </w:tcPr>
          <w:p w14:paraId="06D033A1" w14:textId="77777777" w:rsidR="00DC3155" w:rsidRPr="00DB62B6" w:rsidRDefault="00DC3155" w:rsidP="00D62904">
            <w:pPr>
              <w:spacing w:line="280" w:lineRule="exact"/>
              <w:jc w:val="both"/>
              <w:rPr>
                <w:rFonts w:ascii="標楷體" w:eastAsia="標楷體" w:hAnsi="標楷體"/>
                <w:color w:val="000000"/>
                <w:sz w:val="28"/>
                <w:szCs w:val="28"/>
              </w:rPr>
            </w:pPr>
            <w:r w:rsidRPr="00DB62B6">
              <w:rPr>
                <w:rFonts w:ascii="標楷體" w:eastAsia="標楷體" w:hAnsi="標楷體" w:hint="eastAsia"/>
                <w:color w:val="000000"/>
                <w:sz w:val="28"/>
                <w:szCs w:val="28"/>
              </w:rPr>
              <w:t>報章雜誌、紙箱、影印紙報紙類、廢考試卷、廢作業簿等紙張、紙盒、紙袋</w:t>
            </w:r>
          </w:p>
        </w:tc>
        <w:tc>
          <w:tcPr>
            <w:tcW w:w="4376" w:type="dxa"/>
          </w:tcPr>
          <w:p w14:paraId="7C59599D" w14:textId="77777777" w:rsidR="00DC3155" w:rsidRPr="00DB62B6" w:rsidRDefault="00DC3155" w:rsidP="000B044A">
            <w:pPr>
              <w:numPr>
                <w:ilvl w:val="0"/>
                <w:numId w:val="4"/>
              </w:numPr>
              <w:spacing w:line="280" w:lineRule="exact"/>
              <w:rPr>
                <w:rFonts w:ascii="標楷體" w:eastAsia="標楷體" w:hAnsi="標楷體"/>
                <w:color w:val="000000"/>
                <w:sz w:val="28"/>
                <w:szCs w:val="28"/>
              </w:rPr>
            </w:pPr>
            <w:r w:rsidRPr="00DB62B6">
              <w:rPr>
                <w:rFonts w:ascii="標楷體" w:eastAsia="標楷體" w:hAnsi="標楷體" w:hint="eastAsia"/>
                <w:color w:val="000000"/>
                <w:sz w:val="28"/>
                <w:szCs w:val="28"/>
              </w:rPr>
              <w:t>攤平、不可揉團</w:t>
            </w:r>
          </w:p>
          <w:p w14:paraId="0ACFC9BC" w14:textId="77777777" w:rsidR="00DC3155" w:rsidRPr="00DB62B6" w:rsidRDefault="00DC3155" w:rsidP="000B044A">
            <w:pPr>
              <w:numPr>
                <w:ilvl w:val="0"/>
                <w:numId w:val="4"/>
              </w:numPr>
              <w:spacing w:line="280" w:lineRule="exact"/>
              <w:rPr>
                <w:rFonts w:ascii="標楷體" w:eastAsia="標楷體" w:hAnsi="標楷體"/>
                <w:color w:val="000000"/>
                <w:sz w:val="28"/>
                <w:szCs w:val="28"/>
              </w:rPr>
            </w:pPr>
            <w:r w:rsidRPr="00DB62B6">
              <w:rPr>
                <w:rFonts w:ascii="標楷體" w:eastAsia="標楷體" w:hAnsi="標楷體" w:hint="eastAsia"/>
                <w:color w:val="000000"/>
                <w:sz w:val="28"/>
                <w:szCs w:val="28"/>
              </w:rPr>
              <w:t>完整整張不撕碎</w:t>
            </w:r>
          </w:p>
          <w:p w14:paraId="607AE1C6" w14:textId="77777777" w:rsidR="00DC3155" w:rsidRPr="00DB62B6" w:rsidRDefault="00DC3155" w:rsidP="000B044A">
            <w:pPr>
              <w:numPr>
                <w:ilvl w:val="0"/>
                <w:numId w:val="4"/>
              </w:numPr>
              <w:spacing w:line="280" w:lineRule="exact"/>
              <w:rPr>
                <w:rFonts w:ascii="標楷體" w:eastAsia="標楷體" w:hAnsi="標楷體"/>
                <w:color w:val="000000"/>
                <w:sz w:val="28"/>
                <w:szCs w:val="28"/>
              </w:rPr>
            </w:pPr>
            <w:r w:rsidRPr="00DB62B6">
              <w:rPr>
                <w:rFonts w:ascii="標楷體" w:eastAsia="標楷體" w:hAnsi="標楷體" w:hint="eastAsia"/>
                <w:color w:val="000000"/>
                <w:sz w:val="28"/>
                <w:szCs w:val="28"/>
              </w:rPr>
              <w:t>放置紙類回收箱</w:t>
            </w:r>
          </w:p>
          <w:p w14:paraId="653456C6" w14:textId="77777777" w:rsidR="00DC3155" w:rsidRPr="00DB62B6" w:rsidRDefault="00DC3155" w:rsidP="000B044A">
            <w:pPr>
              <w:numPr>
                <w:ilvl w:val="0"/>
                <w:numId w:val="4"/>
              </w:numPr>
              <w:spacing w:line="280" w:lineRule="exact"/>
              <w:rPr>
                <w:rFonts w:ascii="標楷體" w:eastAsia="標楷體" w:hAnsi="標楷體"/>
                <w:color w:val="000000"/>
                <w:sz w:val="28"/>
                <w:szCs w:val="28"/>
              </w:rPr>
            </w:pPr>
            <w:r w:rsidRPr="00DB62B6">
              <w:rPr>
                <w:rFonts w:ascii="標楷體" w:eastAsia="標楷體" w:hAnsi="標楷體" w:hint="eastAsia"/>
                <w:color w:val="000000"/>
                <w:sz w:val="28"/>
                <w:szCs w:val="28"/>
              </w:rPr>
              <w:t>有油污的紙張不回收</w:t>
            </w:r>
          </w:p>
          <w:p w14:paraId="23F1CEB6" w14:textId="77777777" w:rsidR="00DC3155" w:rsidRPr="00DB62B6" w:rsidRDefault="00DC3155" w:rsidP="000B044A">
            <w:pPr>
              <w:numPr>
                <w:ilvl w:val="0"/>
                <w:numId w:val="4"/>
              </w:numPr>
              <w:spacing w:line="280" w:lineRule="exact"/>
              <w:rPr>
                <w:rFonts w:ascii="標楷體" w:eastAsia="標楷體" w:hAnsi="標楷體"/>
                <w:color w:val="000000"/>
                <w:sz w:val="28"/>
                <w:szCs w:val="28"/>
              </w:rPr>
            </w:pPr>
            <w:r w:rsidRPr="00DB62B6">
              <w:rPr>
                <w:rFonts w:ascii="標楷體" w:eastAsia="標楷體" w:hAnsi="標楷體" w:hint="eastAsia"/>
                <w:color w:val="000000"/>
                <w:sz w:val="28"/>
                <w:szCs w:val="28"/>
              </w:rPr>
              <w:t>大量書本需打包成一捆</w:t>
            </w:r>
          </w:p>
        </w:tc>
      </w:tr>
      <w:tr w:rsidR="00DC3155" w:rsidRPr="00DB62B6" w14:paraId="269FA657" w14:textId="77777777" w:rsidTr="00D62904">
        <w:trPr>
          <w:cantSplit/>
          <w:trHeight w:val="857"/>
        </w:trPr>
        <w:tc>
          <w:tcPr>
            <w:tcW w:w="1564" w:type="dxa"/>
            <w:vAlign w:val="center"/>
          </w:tcPr>
          <w:p w14:paraId="59531796" w14:textId="77777777" w:rsidR="00DC3155" w:rsidRPr="00DB62B6" w:rsidRDefault="00DC3155" w:rsidP="000B044A">
            <w:pPr>
              <w:spacing w:line="280" w:lineRule="exact"/>
              <w:jc w:val="center"/>
              <w:rPr>
                <w:rFonts w:ascii="標楷體" w:eastAsia="標楷體" w:hAnsi="標楷體"/>
                <w:b/>
                <w:bCs/>
                <w:color w:val="000000"/>
                <w:sz w:val="28"/>
                <w:szCs w:val="28"/>
              </w:rPr>
            </w:pPr>
            <w:r w:rsidRPr="00DB62B6">
              <w:rPr>
                <w:rFonts w:ascii="標楷體" w:eastAsia="標楷體" w:hAnsi="標楷體" w:hint="eastAsia"/>
                <w:b/>
                <w:bCs/>
                <w:color w:val="000000"/>
                <w:sz w:val="28"/>
                <w:szCs w:val="28"/>
              </w:rPr>
              <w:t>塑膠類</w:t>
            </w:r>
          </w:p>
        </w:tc>
        <w:tc>
          <w:tcPr>
            <w:tcW w:w="3836" w:type="dxa"/>
            <w:vAlign w:val="center"/>
          </w:tcPr>
          <w:p w14:paraId="63BCB40D" w14:textId="77777777" w:rsidR="00DC3155" w:rsidRPr="00DB62B6" w:rsidRDefault="00DC3155" w:rsidP="00D62904">
            <w:pPr>
              <w:spacing w:line="280" w:lineRule="exact"/>
              <w:jc w:val="both"/>
              <w:rPr>
                <w:rFonts w:ascii="標楷體" w:eastAsia="標楷體" w:hAnsi="標楷體"/>
                <w:color w:val="000000"/>
                <w:sz w:val="28"/>
                <w:szCs w:val="28"/>
              </w:rPr>
            </w:pPr>
            <w:r w:rsidRPr="00DB62B6">
              <w:rPr>
                <w:rFonts w:ascii="標楷體" w:eastAsia="標楷體" w:hAnsi="標楷體" w:hint="eastAsia"/>
                <w:color w:val="000000"/>
                <w:sz w:val="28"/>
                <w:szCs w:val="28"/>
              </w:rPr>
              <w:t>塑膠製品、清潔劑罐、3.5磁片、養樂多瓶、吸管布丁盒、投影片、瓶蓋、湯匙等</w:t>
            </w:r>
          </w:p>
        </w:tc>
        <w:tc>
          <w:tcPr>
            <w:tcW w:w="4376" w:type="dxa"/>
          </w:tcPr>
          <w:p w14:paraId="59543967" w14:textId="77777777" w:rsidR="00DC3155" w:rsidRPr="00DB62B6" w:rsidRDefault="00DC3155" w:rsidP="000B044A">
            <w:pPr>
              <w:numPr>
                <w:ilvl w:val="0"/>
                <w:numId w:val="5"/>
              </w:numPr>
              <w:spacing w:line="280" w:lineRule="exact"/>
              <w:rPr>
                <w:rFonts w:ascii="標楷體" w:eastAsia="標楷體" w:hAnsi="標楷體"/>
                <w:color w:val="000000"/>
                <w:sz w:val="28"/>
                <w:szCs w:val="28"/>
              </w:rPr>
            </w:pPr>
            <w:r w:rsidRPr="00DB62B6">
              <w:rPr>
                <w:rFonts w:ascii="標楷體" w:eastAsia="標楷體" w:hAnsi="標楷體" w:hint="eastAsia"/>
                <w:color w:val="000000"/>
                <w:sz w:val="28"/>
                <w:szCs w:val="28"/>
              </w:rPr>
              <w:t>務必倒空容器內之殘餘</w:t>
            </w:r>
          </w:p>
          <w:p w14:paraId="0F2B06BA" w14:textId="77777777" w:rsidR="00DC3155" w:rsidRPr="00DB62B6" w:rsidRDefault="00DC3155" w:rsidP="000B044A">
            <w:pPr>
              <w:numPr>
                <w:ilvl w:val="0"/>
                <w:numId w:val="5"/>
              </w:numPr>
              <w:spacing w:line="280" w:lineRule="exact"/>
              <w:rPr>
                <w:rFonts w:ascii="標楷體" w:eastAsia="標楷體" w:hAnsi="標楷體"/>
                <w:color w:val="000000"/>
                <w:sz w:val="28"/>
                <w:szCs w:val="28"/>
              </w:rPr>
            </w:pPr>
            <w:r w:rsidRPr="00DB62B6">
              <w:rPr>
                <w:rFonts w:ascii="標楷體" w:eastAsia="標楷體" w:hAnsi="標楷體" w:hint="eastAsia"/>
                <w:color w:val="000000"/>
                <w:sz w:val="28"/>
                <w:szCs w:val="28"/>
              </w:rPr>
              <w:t>沖水、甩乾、壓扁</w:t>
            </w:r>
          </w:p>
          <w:p w14:paraId="00ADCD0A" w14:textId="77777777" w:rsidR="00DC3155" w:rsidRPr="00DB62B6" w:rsidRDefault="00DC3155" w:rsidP="000B044A">
            <w:pPr>
              <w:numPr>
                <w:ilvl w:val="0"/>
                <w:numId w:val="5"/>
              </w:numPr>
              <w:spacing w:line="280" w:lineRule="exact"/>
              <w:rPr>
                <w:rFonts w:ascii="標楷體" w:eastAsia="標楷體" w:hAnsi="標楷體"/>
                <w:color w:val="000000"/>
                <w:sz w:val="28"/>
                <w:szCs w:val="28"/>
              </w:rPr>
            </w:pPr>
            <w:r w:rsidRPr="00DB62B6">
              <w:rPr>
                <w:rFonts w:ascii="標楷體" w:eastAsia="標楷體" w:hAnsi="標楷體" w:hint="eastAsia"/>
                <w:color w:val="000000"/>
                <w:sz w:val="28"/>
                <w:szCs w:val="28"/>
              </w:rPr>
              <w:t>相同塑膠杯需堆疊以減量</w:t>
            </w:r>
          </w:p>
        </w:tc>
      </w:tr>
      <w:tr w:rsidR="00DC3155" w:rsidRPr="00DB62B6" w14:paraId="34F79D50" w14:textId="77777777" w:rsidTr="00D62904">
        <w:trPr>
          <w:cantSplit/>
          <w:trHeight w:val="558"/>
        </w:trPr>
        <w:tc>
          <w:tcPr>
            <w:tcW w:w="1564" w:type="dxa"/>
            <w:vAlign w:val="center"/>
          </w:tcPr>
          <w:p w14:paraId="55BD29CD" w14:textId="77777777" w:rsidR="00DC3155" w:rsidRPr="00DB62B6" w:rsidRDefault="00DC3155" w:rsidP="000B044A">
            <w:pPr>
              <w:spacing w:line="280" w:lineRule="exact"/>
              <w:jc w:val="center"/>
              <w:rPr>
                <w:rFonts w:ascii="標楷體" w:eastAsia="標楷體" w:hAnsi="標楷體"/>
                <w:b/>
                <w:bCs/>
                <w:color w:val="000000"/>
                <w:sz w:val="28"/>
                <w:szCs w:val="28"/>
              </w:rPr>
            </w:pPr>
            <w:r w:rsidRPr="00DB62B6">
              <w:rPr>
                <w:rFonts w:ascii="標楷體" w:eastAsia="標楷體" w:hAnsi="標楷體" w:hint="eastAsia"/>
                <w:b/>
                <w:bCs/>
                <w:color w:val="000000"/>
                <w:sz w:val="28"/>
                <w:szCs w:val="28"/>
              </w:rPr>
              <w:t>寶特瓶類</w:t>
            </w:r>
          </w:p>
        </w:tc>
        <w:tc>
          <w:tcPr>
            <w:tcW w:w="3836" w:type="dxa"/>
            <w:vAlign w:val="center"/>
          </w:tcPr>
          <w:p w14:paraId="54F98CC7" w14:textId="77777777" w:rsidR="00DC3155" w:rsidRPr="00DB62B6" w:rsidRDefault="00DC3155" w:rsidP="00D62904">
            <w:pPr>
              <w:spacing w:line="280" w:lineRule="exact"/>
              <w:jc w:val="both"/>
              <w:rPr>
                <w:rFonts w:ascii="標楷體" w:eastAsia="標楷體" w:hAnsi="標楷體"/>
                <w:color w:val="000000"/>
                <w:sz w:val="28"/>
                <w:szCs w:val="28"/>
              </w:rPr>
            </w:pPr>
            <w:r w:rsidRPr="00DB62B6">
              <w:rPr>
                <w:rFonts w:ascii="標楷體" w:eastAsia="標楷體" w:hAnsi="標楷體" w:hint="eastAsia"/>
                <w:color w:val="000000"/>
                <w:sz w:val="28"/>
                <w:szCs w:val="28"/>
              </w:rPr>
              <w:t>寶特瓶製品</w:t>
            </w:r>
          </w:p>
        </w:tc>
        <w:tc>
          <w:tcPr>
            <w:tcW w:w="4376" w:type="dxa"/>
          </w:tcPr>
          <w:p w14:paraId="049A94A6" w14:textId="77777777" w:rsidR="00DC3155" w:rsidRPr="00DB62B6" w:rsidRDefault="00DC3155" w:rsidP="000B044A">
            <w:pPr>
              <w:spacing w:line="280" w:lineRule="exact"/>
              <w:rPr>
                <w:rFonts w:ascii="標楷體" w:eastAsia="標楷體" w:hAnsi="標楷體"/>
                <w:color w:val="000000"/>
                <w:sz w:val="28"/>
                <w:szCs w:val="28"/>
              </w:rPr>
            </w:pPr>
            <w:r w:rsidRPr="00DB62B6">
              <w:rPr>
                <w:rFonts w:ascii="標楷體" w:eastAsia="標楷體" w:hAnsi="標楷體" w:hint="eastAsia"/>
                <w:color w:val="000000"/>
                <w:sz w:val="28"/>
                <w:szCs w:val="28"/>
              </w:rPr>
              <w:t>沖水、甩乾、壓扁、去瓶蓋</w:t>
            </w:r>
          </w:p>
          <w:p w14:paraId="39455C6D" w14:textId="77777777" w:rsidR="00DC3155" w:rsidRPr="00DB62B6" w:rsidRDefault="00DC3155" w:rsidP="000B044A">
            <w:pPr>
              <w:spacing w:line="280" w:lineRule="exact"/>
              <w:rPr>
                <w:rFonts w:ascii="標楷體" w:eastAsia="標楷體" w:hAnsi="標楷體"/>
                <w:color w:val="000000"/>
                <w:sz w:val="28"/>
                <w:szCs w:val="28"/>
              </w:rPr>
            </w:pPr>
            <w:r w:rsidRPr="00DB62B6">
              <w:rPr>
                <w:rFonts w:ascii="標楷體" w:eastAsia="標楷體" w:hAnsi="標楷體" w:hint="eastAsia"/>
                <w:color w:val="000000"/>
                <w:sz w:val="28"/>
                <w:szCs w:val="28"/>
              </w:rPr>
              <w:t xml:space="preserve">              </w:t>
            </w:r>
            <w:r w:rsidRPr="00DB62B6">
              <w:rPr>
                <w:rFonts w:ascii="標楷體" w:eastAsia="標楷體" w:hAnsi="標楷體" w:hint="eastAsia"/>
                <w:color w:val="000000"/>
              </w:rPr>
              <w:t>（瓶蓋屬塑膠類）</w:t>
            </w:r>
          </w:p>
        </w:tc>
      </w:tr>
      <w:tr w:rsidR="00DC3155" w:rsidRPr="00DB62B6" w14:paraId="49B94D5C" w14:textId="77777777" w:rsidTr="00D62904">
        <w:trPr>
          <w:cantSplit/>
          <w:trHeight w:val="542"/>
        </w:trPr>
        <w:tc>
          <w:tcPr>
            <w:tcW w:w="1564" w:type="dxa"/>
            <w:vAlign w:val="center"/>
          </w:tcPr>
          <w:p w14:paraId="1A5AC621" w14:textId="77777777" w:rsidR="00DC3155" w:rsidRPr="00DB62B6" w:rsidRDefault="00DC3155" w:rsidP="000B044A">
            <w:pPr>
              <w:spacing w:line="280" w:lineRule="exact"/>
              <w:jc w:val="center"/>
              <w:rPr>
                <w:rFonts w:ascii="標楷體" w:eastAsia="標楷體" w:hAnsi="標楷體"/>
                <w:b/>
                <w:bCs/>
                <w:color w:val="000000"/>
                <w:sz w:val="28"/>
                <w:szCs w:val="28"/>
              </w:rPr>
            </w:pPr>
            <w:r w:rsidRPr="00DB62B6">
              <w:rPr>
                <w:rFonts w:ascii="標楷體" w:eastAsia="標楷體" w:hAnsi="標楷體" w:hint="eastAsia"/>
                <w:b/>
                <w:bCs/>
                <w:color w:val="000000"/>
                <w:sz w:val="28"/>
                <w:szCs w:val="28"/>
              </w:rPr>
              <w:t>玻璃類</w:t>
            </w:r>
          </w:p>
        </w:tc>
        <w:tc>
          <w:tcPr>
            <w:tcW w:w="3836" w:type="dxa"/>
            <w:vAlign w:val="center"/>
          </w:tcPr>
          <w:p w14:paraId="276F9F14" w14:textId="77777777" w:rsidR="00DC3155" w:rsidRPr="00DB62B6" w:rsidRDefault="00DC3155" w:rsidP="00D62904">
            <w:pPr>
              <w:spacing w:line="280" w:lineRule="exact"/>
              <w:jc w:val="both"/>
              <w:rPr>
                <w:rFonts w:ascii="標楷體" w:eastAsia="標楷體" w:hAnsi="標楷體"/>
                <w:color w:val="000000"/>
                <w:sz w:val="28"/>
                <w:szCs w:val="28"/>
              </w:rPr>
            </w:pPr>
            <w:r w:rsidRPr="00DB62B6">
              <w:rPr>
                <w:rFonts w:ascii="標楷體" w:eastAsia="標楷體" w:hAnsi="標楷體" w:hint="eastAsia"/>
                <w:color w:val="000000"/>
                <w:sz w:val="28"/>
                <w:szCs w:val="28"/>
              </w:rPr>
              <w:t>玻璃容器、玻璃瓶、平板玻璃</w:t>
            </w:r>
          </w:p>
        </w:tc>
        <w:tc>
          <w:tcPr>
            <w:tcW w:w="4376" w:type="dxa"/>
          </w:tcPr>
          <w:p w14:paraId="003699DC" w14:textId="77777777" w:rsidR="00DC3155" w:rsidRPr="00DB62B6" w:rsidRDefault="00DC3155" w:rsidP="000B044A">
            <w:pPr>
              <w:spacing w:line="280" w:lineRule="exact"/>
              <w:rPr>
                <w:rFonts w:ascii="標楷體" w:eastAsia="標楷體" w:hAnsi="標楷體"/>
                <w:color w:val="000000"/>
                <w:sz w:val="28"/>
                <w:szCs w:val="28"/>
              </w:rPr>
            </w:pPr>
            <w:r w:rsidRPr="00DB62B6">
              <w:rPr>
                <w:rFonts w:ascii="標楷體" w:eastAsia="標楷體" w:hAnsi="標楷體" w:hint="eastAsia"/>
                <w:color w:val="000000"/>
                <w:sz w:val="28"/>
                <w:szCs w:val="28"/>
              </w:rPr>
              <w:t>碎玻璃請用報紙密封，寫上碎玻璃</w:t>
            </w:r>
          </w:p>
        </w:tc>
      </w:tr>
      <w:tr w:rsidR="00DC3155" w:rsidRPr="00DB62B6" w14:paraId="45E293C6" w14:textId="77777777" w:rsidTr="00D62904">
        <w:trPr>
          <w:cantSplit/>
          <w:trHeight w:val="897"/>
        </w:trPr>
        <w:tc>
          <w:tcPr>
            <w:tcW w:w="1564" w:type="dxa"/>
            <w:vAlign w:val="center"/>
          </w:tcPr>
          <w:p w14:paraId="64D9A45A" w14:textId="77777777" w:rsidR="00DC3155" w:rsidRPr="00DB62B6" w:rsidRDefault="00DC3155" w:rsidP="000B044A">
            <w:pPr>
              <w:spacing w:line="280" w:lineRule="exact"/>
              <w:jc w:val="center"/>
              <w:rPr>
                <w:rFonts w:ascii="標楷體" w:eastAsia="標楷體" w:hAnsi="標楷體"/>
                <w:b/>
                <w:bCs/>
                <w:color w:val="000000"/>
                <w:sz w:val="28"/>
                <w:szCs w:val="28"/>
              </w:rPr>
            </w:pPr>
            <w:r w:rsidRPr="00DB62B6">
              <w:rPr>
                <w:rFonts w:ascii="標楷體" w:eastAsia="標楷體" w:hAnsi="標楷體" w:hint="eastAsia"/>
                <w:b/>
                <w:bCs/>
                <w:color w:val="000000"/>
                <w:sz w:val="28"/>
                <w:szCs w:val="28"/>
              </w:rPr>
              <w:t>鋁箔包</w:t>
            </w:r>
          </w:p>
        </w:tc>
        <w:tc>
          <w:tcPr>
            <w:tcW w:w="3836" w:type="dxa"/>
            <w:vAlign w:val="center"/>
          </w:tcPr>
          <w:p w14:paraId="0C83086F" w14:textId="77777777" w:rsidR="00DC3155" w:rsidRPr="00DB62B6" w:rsidRDefault="00DC3155" w:rsidP="00D62904">
            <w:pPr>
              <w:spacing w:line="280" w:lineRule="exact"/>
              <w:jc w:val="both"/>
              <w:rPr>
                <w:rFonts w:ascii="標楷體" w:eastAsia="標楷體" w:hAnsi="標楷體"/>
                <w:color w:val="000000"/>
                <w:sz w:val="28"/>
                <w:szCs w:val="28"/>
              </w:rPr>
            </w:pPr>
            <w:r w:rsidRPr="00DB62B6">
              <w:rPr>
                <w:rFonts w:ascii="標楷體" w:eastAsia="標楷體" w:hAnsi="標楷體" w:hint="eastAsia"/>
                <w:color w:val="000000"/>
                <w:sz w:val="28"/>
                <w:szCs w:val="28"/>
              </w:rPr>
              <w:t>鋁箔包、樂利包</w:t>
            </w:r>
          </w:p>
        </w:tc>
        <w:tc>
          <w:tcPr>
            <w:tcW w:w="4376" w:type="dxa"/>
          </w:tcPr>
          <w:p w14:paraId="19E747D8" w14:textId="77777777" w:rsidR="00DC3155" w:rsidRPr="00DB62B6" w:rsidRDefault="00DC3155" w:rsidP="000B044A">
            <w:pPr>
              <w:spacing w:line="280" w:lineRule="exact"/>
              <w:ind w:left="280" w:hangingChars="100" w:hanging="280"/>
              <w:rPr>
                <w:rFonts w:ascii="標楷體" w:eastAsia="標楷體" w:hAnsi="標楷體"/>
                <w:color w:val="000000"/>
                <w:sz w:val="28"/>
                <w:szCs w:val="28"/>
              </w:rPr>
            </w:pPr>
            <w:r w:rsidRPr="00DB62B6">
              <w:rPr>
                <w:rFonts w:ascii="標楷體" w:eastAsia="標楷體" w:hAnsi="標楷體" w:hint="eastAsia"/>
                <w:color w:val="000000"/>
                <w:sz w:val="28"/>
                <w:szCs w:val="28"/>
              </w:rPr>
              <w:t>鋁箔包：抽出吸管、壓扁</w:t>
            </w:r>
          </w:p>
          <w:p w14:paraId="58BBE1D0" w14:textId="77777777" w:rsidR="00DC3155" w:rsidRPr="00DB62B6" w:rsidRDefault="00DC3155" w:rsidP="000B044A">
            <w:pPr>
              <w:spacing w:line="280" w:lineRule="exact"/>
              <w:ind w:left="280" w:hangingChars="100" w:hanging="280"/>
              <w:rPr>
                <w:rFonts w:ascii="標楷體" w:eastAsia="標楷體" w:hAnsi="標楷體"/>
                <w:color w:val="000000"/>
                <w:sz w:val="28"/>
                <w:szCs w:val="28"/>
              </w:rPr>
            </w:pPr>
            <w:r w:rsidRPr="00DB62B6">
              <w:rPr>
                <w:rFonts w:ascii="標楷體" w:eastAsia="標楷體" w:hAnsi="標楷體" w:hint="eastAsia"/>
                <w:color w:val="000000"/>
                <w:sz w:val="28"/>
                <w:szCs w:val="28"/>
              </w:rPr>
              <w:t xml:space="preserve">樂利包：抽出吸管、打開、沖水、 </w:t>
            </w:r>
          </w:p>
          <w:p w14:paraId="3AD2D92E" w14:textId="77777777" w:rsidR="00DC3155" w:rsidRPr="00DB62B6" w:rsidRDefault="00DC3155" w:rsidP="000B044A">
            <w:pPr>
              <w:spacing w:line="280" w:lineRule="exact"/>
              <w:ind w:left="280" w:hangingChars="100" w:hanging="280"/>
              <w:rPr>
                <w:rFonts w:ascii="標楷體" w:eastAsia="標楷體" w:hAnsi="標楷體"/>
                <w:color w:val="000000"/>
                <w:sz w:val="28"/>
                <w:szCs w:val="28"/>
              </w:rPr>
            </w:pPr>
            <w:r w:rsidRPr="00DB62B6">
              <w:rPr>
                <w:rFonts w:ascii="標楷體" w:eastAsia="標楷體" w:hAnsi="標楷體" w:hint="eastAsia"/>
                <w:color w:val="000000"/>
                <w:sz w:val="28"/>
                <w:szCs w:val="28"/>
              </w:rPr>
              <w:t xml:space="preserve">        甩乾、壓扁</w:t>
            </w:r>
          </w:p>
        </w:tc>
      </w:tr>
      <w:tr w:rsidR="00DC3155" w:rsidRPr="00DB62B6" w14:paraId="6482E368" w14:textId="77777777" w:rsidTr="00D62904">
        <w:trPr>
          <w:cantSplit/>
          <w:trHeight w:val="902"/>
        </w:trPr>
        <w:tc>
          <w:tcPr>
            <w:tcW w:w="1564" w:type="dxa"/>
            <w:vAlign w:val="center"/>
          </w:tcPr>
          <w:p w14:paraId="204BF982" w14:textId="77777777" w:rsidR="00DC3155" w:rsidRPr="00DB62B6" w:rsidRDefault="00DC3155" w:rsidP="000B044A">
            <w:pPr>
              <w:spacing w:line="280" w:lineRule="exact"/>
              <w:jc w:val="center"/>
              <w:rPr>
                <w:rFonts w:ascii="標楷體" w:eastAsia="標楷體" w:hAnsi="標楷體"/>
                <w:b/>
                <w:bCs/>
                <w:color w:val="000000"/>
                <w:sz w:val="28"/>
                <w:szCs w:val="28"/>
              </w:rPr>
            </w:pPr>
            <w:r w:rsidRPr="00DB62B6">
              <w:rPr>
                <w:rFonts w:ascii="標楷體" w:eastAsia="標楷體" w:hAnsi="標楷體" w:hint="eastAsia"/>
                <w:b/>
                <w:bCs/>
                <w:color w:val="000000"/>
                <w:sz w:val="28"/>
                <w:szCs w:val="28"/>
              </w:rPr>
              <w:t>餐盒類</w:t>
            </w:r>
          </w:p>
        </w:tc>
        <w:tc>
          <w:tcPr>
            <w:tcW w:w="3836" w:type="dxa"/>
            <w:vAlign w:val="center"/>
          </w:tcPr>
          <w:p w14:paraId="1DAFBD41" w14:textId="77777777" w:rsidR="00DC3155" w:rsidRPr="00DB62B6" w:rsidRDefault="00DC3155" w:rsidP="00D62904">
            <w:pPr>
              <w:spacing w:line="280" w:lineRule="exact"/>
              <w:jc w:val="both"/>
              <w:rPr>
                <w:rFonts w:ascii="標楷體" w:eastAsia="標楷體" w:hAnsi="標楷體"/>
                <w:color w:val="000000"/>
                <w:sz w:val="28"/>
                <w:szCs w:val="28"/>
              </w:rPr>
            </w:pPr>
            <w:r w:rsidRPr="00DB62B6">
              <w:rPr>
                <w:rFonts w:ascii="標楷體" w:eastAsia="標楷體" w:hAnsi="標楷體" w:hint="eastAsia"/>
                <w:color w:val="000000"/>
                <w:sz w:val="28"/>
                <w:szCs w:val="28"/>
              </w:rPr>
              <w:t>免洗餐具、紙杯、餐盒等</w:t>
            </w:r>
          </w:p>
        </w:tc>
        <w:tc>
          <w:tcPr>
            <w:tcW w:w="4376" w:type="dxa"/>
          </w:tcPr>
          <w:p w14:paraId="79FC35F6" w14:textId="77777777" w:rsidR="00DC3155" w:rsidRPr="00DB62B6" w:rsidRDefault="00DC3155" w:rsidP="000B044A">
            <w:pPr>
              <w:spacing w:line="280" w:lineRule="exact"/>
              <w:ind w:left="280" w:hangingChars="100" w:hanging="280"/>
              <w:rPr>
                <w:rFonts w:ascii="標楷體" w:eastAsia="標楷體" w:hAnsi="標楷體"/>
                <w:color w:val="000000"/>
                <w:sz w:val="28"/>
                <w:szCs w:val="28"/>
              </w:rPr>
            </w:pPr>
            <w:r w:rsidRPr="00DB62B6">
              <w:rPr>
                <w:rFonts w:ascii="標楷體" w:eastAsia="標楷體" w:hAnsi="標楷體" w:hint="eastAsia"/>
                <w:color w:val="000000"/>
                <w:sz w:val="28"/>
                <w:szCs w:val="28"/>
              </w:rPr>
              <w:t>清洗或將油污擦拭掉，並堆疊減量</w:t>
            </w:r>
          </w:p>
          <w:p w14:paraId="5BAF05EB" w14:textId="77777777" w:rsidR="00DC3155" w:rsidRPr="00DB62B6" w:rsidRDefault="00DC3155" w:rsidP="000B044A">
            <w:pPr>
              <w:spacing w:line="280" w:lineRule="exact"/>
              <w:ind w:left="200" w:hangingChars="100" w:hanging="200"/>
              <w:rPr>
                <w:rFonts w:ascii="標楷體" w:eastAsia="標楷體" w:hAnsi="標楷體"/>
                <w:color w:val="000000"/>
                <w:sz w:val="20"/>
                <w:szCs w:val="20"/>
              </w:rPr>
            </w:pPr>
            <w:r w:rsidRPr="00DB62B6">
              <w:rPr>
                <w:rFonts w:ascii="標楷體" w:eastAsia="標楷體" w:hAnsi="標楷體" w:hint="eastAsia"/>
                <w:color w:val="000000"/>
                <w:sz w:val="20"/>
                <w:szCs w:val="20"/>
              </w:rPr>
              <w:t>◎班級有大量餐盒，需統一清洗減量並密封裝袋，避免存放於教室或回收室時招致老鼠蟑螂。</w:t>
            </w:r>
          </w:p>
        </w:tc>
      </w:tr>
      <w:tr w:rsidR="00DC3155" w:rsidRPr="00DB62B6" w14:paraId="34002CB0" w14:textId="77777777" w:rsidTr="00D62904">
        <w:trPr>
          <w:cantSplit/>
          <w:trHeight w:val="534"/>
        </w:trPr>
        <w:tc>
          <w:tcPr>
            <w:tcW w:w="1564" w:type="dxa"/>
            <w:vAlign w:val="center"/>
          </w:tcPr>
          <w:p w14:paraId="0C5B0139" w14:textId="77777777" w:rsidR="00DC3155" w:rsidRPr="00DB62B6" w:rsidRDefault="00DC3155" w:rsidP="000B044A">
            <w:pPr>
              <w:spacing w:line="280" w:lineRule="exact"/>
              <w:jc w:val="center"/>
              <w:rPr>
                <w:rFonts w:ascii="標楷體" w:eastAsia="標楷體" w:hAnsi="標楷體"/>
                <w:b/>
                <w:bCs/>
                <w:color w:val="000000"/>
                <w:sz w:val="28"/>
                <w:szCs w:val="28"/>
              </w:rPr>
            </w:pPr>
            <w:r w:rsidRPr="00DB62B6">
              <w:rPr>
                <w:rFonts w:ascii="標楷體" w:eastAsia="標楷體" w:hAnsi="標楷體" w:hint="eastAsia"/>
                <w:b/>
                <w:bCs/>
                <w:color w:val="000000"/>
                <w:sz w:val="28"/>
                <w:szCs w:val="28"/>
              </w:rPr>
              <w:t>金屬類</w:t>
            </w:r>
          </w:p>
        </w:tc>
        <w:tc>
          <w:tcPr>
            <w:tcW w:w="3836" w:type="dxa"/>
            <w:vAlign w:val="center"/>
          </w:tcPr>
          <w:p w14:paraId="1A4AA587" w14:textId="77777777" w:rsidR="00DC3155" w:rsidRPr="00DB62B6" w:rsidRDefault="00DC3155" w:rsidP="00D62904">
            <w:pPr>
              <w:spacing w:line="280" w:lineRule="exact"/>
              <w:jc w:val="both"/>
              <w:rPr>
                <w:rFonts w:ascii="標楷體" w:eastAsia="標楷體" w:hAnsi="標楷體"/>
                <w:color w:val="000000"/>
                <w:sz w:val="28"/>
                <w:szCs w:val="28"/>
              </w:rPr>
            </w:pPr>
            <w:r w:rsidRPr="00DB62B6">
              <w:rPr>
                <w:rFonts w:ascii="標楷體" w:eastAsia="標楷體" w:hAnsi="標楷體" w:hint="eastAsia"/>
                <w:color w:val="000000"/>
                <w:sz w:val="28"/>
                <w:szCs w:val="28"/>
              </w:rPr>
              <w:t>鐵罐、鋁罐及其他金屬製品</w:t>
            </w:r>
          </w:p>
        </w:tc>
        <w:tc>
          <w:tcPr>
            <w:tcW w:w="4376" w:type="dxa"/>
          </w:tcPr>
          <w:p w14:paraId="3CBCD9E6" w14:textId="77777777" w:rsidR="00DC3155" w:rsidRPr="00DB62B6" w:rsidRDefault="00DC3155" w:rsidP="000B044A">
            <w:pPr>
              <w:spacing w:line="280" w:lineRule="exact"/>
              <w:rPr>
                <w:rFonts w:ascii="標楷體" w:eastAsia="標楷體" w:hAnsi="標楷體"/>
                <w:color w:val="000000"/>
                <w:sz w:val="28"/>
                <w:szCs w:val="28"/>
              </w:rPr>
            </w:pPr>
            <w:r w:rsidRPr="00DB62B6">
              <w:rPr>
                <w:rFonts w:ascii="標楷體" w:eastAsia="標楷體" w:hAnsi="標楷體" w:hint="eastAsia"/>
                <w:color w:val="000000"/>
                <w:sz w:val="28"/>
                <w:szCs w:val="28"/>
              </w:rPr>
              <w:t>沖水、甩乾、</w:t>
            </w:r>
            <w:r w:rsidRPr="00DB62B6">
              <w:rPr>
                <w:rFonts w:ascii="標楷體" w:eastAsia="標楷體" w:hAnsi="標楷體" w:hint="eastAsia"/>
                <w:b/>
                <w:color w:val="000000"/>
                <w:sz w:val="28"/>
                <w:szCs w:val="28"/>
              </w:rPr>
              <w:t>壓扁</w:t>
            </w:r>
            <w:r w:rsidRPr="00DB62B6">
              <w:rPr>
                <w:rFonts w:ascii="標楷體" w:eastAsia="標楷體" w:hAnsi="標楷體" w:hint="eastAsia"/>
                <w:color w:val="000000"/>
                <w:sz w:val="28"/>
                <w:szCs w:val="28"/>
              </w:rPr>
              <w:t>、丟入桶中</w:t>
            </w:r>
          </w:p>
        </w:tc>
      </w:tr>
      <w:tr w:rsidR="00DC3155" w:rsidRPr="00DB62B6" w14:paraId="3053C4F5" w14:textId="77777777" w:rsidTr="00D62904">
        <w:trPr>
          <w:cantSplit/>
          <w:trHeight w:val="965"/>
        </w:trPr>
        <w:tc>
          <w:tcPr>
            <w:tcW w:w="1564" w:type="dxa"/>
            <w:vAlign w:val="center"/>
          </w:tcPr>
          <w:p w14:paraId="05BF3781" w14:textId="77777777" w:rsidR="00DB62B6" w:rsidRDefault="00DC3155" w:rsidP="000B044A">
            <w:pPr>
              <w:spacing w:line="280" w:lineRule="exact"/>
              <w:jc w:val="center"/>
              <w:rPr>
                <w:rFonts w:ascii="標楷體" w:eastAsia="標楷體" w:hAnsi="標楷體"/>
                <w:b/>
                <w:bCs/>
                <w:color w:val="000000"/>
                <w:sz w:val="28"/>
                <w:szCs w:val="28"/>
              </w:rPr>
            </w:pPr>
            <w:r w:rsidRPr="00DB62B6">
              <w:rPr>
                <w:rFonts w:ascii="標楷體" w:eastAsia="標楷體" w:hAnsi="標楷體" w:hint="eastAsia"/>
                <w:b/>
                <w:bCs/>
                <w:color w:val="000000"/>
                <w:sz w:val="28"/>
                <w:szCs w:val="28"/>
              </w:rPr>
              <w:t>廢電池</w:t>
            </w:r>
          </w:p>
          <w:p w14:paraId="13C101FE" w14:textId="77777777" w:rsidR="00DC3155" w:rsidRPr="00DB62B6" w:rsidRDefault="00DC3155" w:rsidP="00DB62B6">
            <w:pPr>
              <w:spacing w:line="280" w:lineRule="exact"/>
              <w:jc w:val="center"/>
              <w:rPr>
                <w:rFonts w:ascii="標楷體" w:eastAsia="標楷體" w:hAnsi="標楷體"/>
                <w:b/>
                <w:bCs/>
                <w:color w:val="000000"/>
                <w:sz w:val="28"/>
                <w:szCs w:val="28"/>
              </w:rPr>
            </w:pPr>
            <w:r w:rsidRPr="00DB62B6">
              <w:rPr>
                <w:rFonts w:ascii="標楷體" w:eastAsia="標楷體" w:hAnsi="標楷體" w:hint="eastAsia"/>
                <w:b/>
                <w:bCs/>
                <w:color w:val="000000"/>
                <w:sz w:val="28"/>
                <w:szCs w:val="28"/>
              </w:rPr>
              <w:t>及光碟</w:t>
            </w:r>
          </w:p>
        </w:tc>
        <w:tc>
          <w:tcPr>
            <w:tcW w:w="3836" w:type="dxa"/>
            <w:vAlign w:val="center"/>
          </w:tcPr>
          <w:p w14:paraId="6E76349A" w14:textId="77777777" w:rsidR="00DC3155" w:rsidRPr="00DB62B6" w:rsidRDefault="00DC3155" w:rsidP="00D62904">
            <w:pPr>
              <w:spacing w:line="280" w:lineRule="exact"/>
              <w:jc w:val="both"/>
              <w:rPr>
                <w:rFonts w:ascii="標楷體" w:eastAsia="標楷體" w:hAnsi="標楷體"/>
                <w:color w:val="000000"/>
                <w:sz w:val="28"/>
                <w:szCs w:val="28"/>
              </w:rPr>
            </w:pPr>
            <w:r w:rsidRPr="00DB62B6">
              <w:rPr>
                <w:rFonts w:ascii="標楷體" w:eastAsia="標楷體" w:hAnsi="標楷體" w:hint="eastAsia"/>
                <w:color w:val="000000"/>
                <w:sz w:val="28"/>
                <w:szCs w:val="28"/>
              </w:rPr>
              <w:t>水銀、電池、乾電池、蓄電池、光碟（不含3.5磁片）等</w:t>
            </w:r>
          </w:p>
        </w:tc>
        <w:tc>
          <w:tcPr>
            <w:tcW w:w="4376" w:type="dxa"/>
          </w:tcPr>
          <w:p w14:paraId="47CCF526" w14:textId="77777777" w:rsidR="00DC3155" w:rsidRPr="00DB62B6" w:rsidRDefault="00DC3155" w:rsidP="000B044A">
            <w:pPr>
              <w:spacing w:line="280" w:lineRule="exact"/>
              <w:rPr>
                <w:rFonts w:ascii="標楷體" w:eastAsia="標楷體" w:hAnsi="標楷體"/>
                <w:b/>
                <w:bCs/>
                <w:color w:val="000000"/>
                <w:sz w:val="28"/>
                <w:szCs w:val="28"/>
              </w:rPr>
            </w:pPr>
            <w:r w:rsidRPr="00DB62B6">
              <w:rPr>
                <w:rFonts w:ascii="標楷體" w:eastAsia="標楷體" w:hAnsi="標楷體" w:hint="eastAsia"/>
                <w:b/>
                <w:bCs/>
                <w:color w:val="000000"/>
                <w:sz w:val="28"/>
                <w:szCs w:val="28"/>
              </w:rPr>
              <w:t>每月最後一週星期五的回收時間</w:t>
            </w:r>
          </w:p>
          <w:p w14:paraId="1CE5A0BA" w14:textId="77777777" w:rsidR="00DC3155" w:rsidRPr="00DB62B6" w:rsidRDefault="00DC3155" w:rsidP="000B044A">
            <w:pPr>
              <w:spacing w:line="280" w:lineRule="exact"/>
              <w:rPr>
                <w:rFonts w:ascii="標楷體" w:eastAsia="標楷體" w:hAnsi="標楷體"/>
                <w:color w:val="000000"/>
                <w:sz w:val="28"/>
                <w:szCs w:val="28"/>
              </w:rPr>
            </w:pPr>
            <w:r w:rsidRPr="00DB62B6">
              <w:rPr>
                <w:rFonts w:ascii="標楷體" w:eastAsia="標楷體" w:hAnsi="標楷體" w:hint="eastAsia"/>
                <w:color w:val="000000"/>
                <w:sz w:val="28"/>
                <w:szCs w:val="28"/>
              </w:rPr>
              <w:t>直接送至【學務處】回收</w:t>
            </w:r>
          </w:p>
        </w:tc>
      </w:tr>
      <w:tr w:rsidR="00DC3155" w:rsidRPr="00DB62B6" w14:paraId="795C60AE" w14:textId="77777777" w:rsidTr="00D62904">
        <w:trPr>
          <w:cantSplit/>
          <w:trHeight w:val="806"/>
        </w:trPr>
        <w:tc>
          <w:tcPr>
            <w:tcW w:w="1564" w:type="dxa"/>
            <w:vAlign w:val="center"/>
          </w:tcPr>
          <w:p w14:paraId="18B7A620" w14:textId="77777777" w:rsidR="00DC3155" w:rsidRPr="00DB62B6" w:rsidRDefault="00DC3155" w:rsidP="000B044A">
            <w:pPr>
              <w:spacing w:line="280" w:lineRule="exact"/>
              <w:jc w:val="center"/>
              <w:rPr>
                <w:rFonts w:ascii="標楷體" w:eastAsia="標楷體" w:hAnsi="標楷體"/>
                <w:b/>
                <w:bCs/>
                <w:color w:val="000000"/>
                <w:sz w:val="28"/>
                <w:szCs w:val="28"/>
              </w:rPr>
            </w:pPr>
            <w:r w:rsidRPr="00DB62B6">
              <w:rPr>
                <w:rFonts w:ascii="標楷體" w:eastAsia="標楷體" w:hAnsi="標楷體" w:hint="eastAsia"/>
                <w:b/>
                <w:bCs/>
                <w:color w:val="000000"/>
                <w:sz w:val="28"/>
                <w:szCs w:val="28"/>
              </w:rPr>
              <w:t>其他</w:t>
            </w:r>
          </w:p>
        </w:tc>
        <w:tc>
          <w:tcPr>
            <w:tcW w:w="3836" w:type="dxa"/>
            <w:vAlign w:val="center"/>
          </w:tcPr>
          <w:p w14:paraId="586CD92A" w14:textId="77777777" w:rsidR="00DC3155" w:rsidRPr="00DB62B6" w:rsidRDefault="00DC3155" w:rsidP="00D62904">
            <w:pPr>
              <w:spacing w:line="280" w:lineRule="exact"/>
              <w:jc w:val="both"/>
              <w:rPr>
                <w:rFonts w:ascii="標楷體" w:eastAsia="標楷體" w:hAnsi="標楷體"/>
                <w:color w:val="000000"/>
                <w:sz w:val="28"/>
                <w:szCs w:val="28"/>
              </w:rPr>
            </w:pPr>
            <w:r w:rsidRPr="00DB62B6">
              <w:rPr>
                <w:rFonts w:ascii="標楷體" w:eastAsia="標楷體" w:hAnsi="標楷體" w:hint="eastAsia"/>
                <w:color w:val="000000"/>
                <w:sz w:val="28"/>
                <w:szCs w:val="28"/>
              </w:rPr>
              <w:t>燈管</w:t>
            </w:r>
            <w:r w:rsidRPr="00DB62B6">
              <w:rPr>
                <w:rFonts w:ascii="標楷體" w:eastAsia="標楷體" w:hAnsi="標楷體" w:hint="eastAsia"/>
                <w:bCs/>
                <w:color w:val="000000"/>
                <w:sz w:val="28"/>
                <w:szCs w:val="28"/>
              </w:rPr>
              <w:t>、墨水匣、未污染的塑膠袋</w:t>
            </w:r>
            <w:r w:rsidRPr="00DB62B6">
              <w:rPr>
                <w:rFonts w:ascii="標楷體" w:eastAsia="標楷體" w:hAnsi="標楷體" w:hint="eastAsia"/>
                <w:color w:val="000000"/>
                <w:sz w:val="28"/>
                <w:szCs w:val="28"/>
              </w:rPr>
              <w:t>等</w:t>
            </w:r>
          </w:p>
        </w:tc>
        <w:tc>
          <w:tcPr>
            <w:tcW w:w="4376" w:type="dxa"/>
          </w:tcPr>
          <w:p w14:paraId="62D3FB4B" w14:textId="77777777" w:rsidR="00DC3155" w:rsidRPr="00DB62B6" w:rsidRDefault="00DC3155" w:rsidP="000B044A">
            <w:pPr>
              <w:spacing w:line="280" w:lineRule="exact"/>
              <w:rPr>
                <w:rFonts w:ascii="標楷體" w:eastAsia="標楷體" w:hAnsi="標楷體"/>
                <w:color w:val="000000"/>
                <w:sz w:val="28"/>
                <w:szCs w:val="28"/>
              </w:rPr>
            </w:pPr>
            <w:r w:rsidRPr="00DB62B6">
              <w:rPr>
                <w:rFonts w:ascii="標楷體" w:eastAsia="標楷體" w:hAnsi="標楷體" w:hint="eastAsia"/>
                <w:color w:val="000000"/>
                <w:sz w:val="28"/>
                <w:szCs w:val="28"/>
              </w:rPr>
              <w:t>回收時間直接送至回收室進行回收</w:t>
            </w:r>
          </w:p>
        </w:tc>
      </w:tr>
      <w:tr w:rsidR="00DC3155" w:rsidRPr="00DB62B6" w14:paraId="51ED728B" w14:textId="77777777" w:rsidTr="00D62904">
        <w:trPr>
          <w:cantSplit/>
          <w:trHeight w:val="479"/>
        </w:trPr>
        <w:tc>
          <w:tcPr>
            <w:tcW w:w="1564" w:type="dxa"/>
            <w:vAlign w:val="center"/>
          </w:tcPr>
          <w:p w14:paraId="67F5FDC0" w14:textId="77777777" w:rsidR="00DC3155" w:rsidRPr="00DB62B6" w:rsidRDefault="00DC3155" w:rsidP="000B044A">
            <w:pPr>
              <w:spacing w:line="280" w:lineRule="exact"/>
              <w:jc w:val="center"/>
              <w:rPr>
                <w:rFonts w:ascii="標楷體" w:eastAsia="標楷體" w:hAnsi="標楷體"/>
                <w:b/>
                <w:bCs/>
                <w:color w:val="000000"/>
                <w:sz w:val="28"/>
                <w:szCs w:val="28"/>
              </w:rPr>
            </w:pPr>
            <w:r w:rsidRPr="00DB62B6">
              <w:rPr>
                <w:rFonts w:ascii="標楷體" w:eastAsia="標楷體" w:hAnsi="標楷體" w:hint="eastAsia"/>
                <w:b/>
                <w:bCs/>
                <w:color w:val="000000"/>
                <w:sz w:val="28"/>
                <w:szCs w:val="28"/>
              </w:rPr>
              <w:t>廚餘</w:t>
            </w:r>
          </w:p>
        </w:tc>
        <w:tc>
          <w:tcPr>
            <w:tcW w:w="3836" w:type="dxa"/>
            <w:vAlign w:val="center"/>
          </w:tcPr>
          <w:p w14:paraId="6314A968" w14:textId="77777777" w:rsidR="00DC3155" w:rsidRPr="00DB62B6" w:rsidRDefault="00DC3155" w:rsidP="00D62904">
            <w:pPr>
              <w:spacing w:line="280" w:lineRule="exact"/>
              <w:jc w:val="both"/>
              <w:rPr>
                <w:rFonts w:ascii="標楷體" w:eastAsia="標楷體" w:hAnsi="標楷體"/>
                <w:color w:val="000000"/>
                <w:sz w:val="28"/>
                <w:szCs w:val="28"/>
              </w:rPr>
            </w:pPr>
            <w:r w:rsidRPr="00DB62B6">
              <w:rPr>
                <w:rFonts w:ascii="標楷體" w:eastAsia="標楷體" w:hAnsi="標楷體" w:hint="eastAsia"/>
                <w:color w:val="000000"/>
                <w:sz w:val="28"/>
                <w:szCs w:val="28"/>
              </w:rPr>
              <w:t>各種果皮、菜渣等</w:t>
            </w:r>
          </w:p>
        </w:tc>
        <w:tc>
          <w:tcPr>
            <w:tcW w:w="4376" w:type="dxa"/>
          </w:tcPr>
          <w:p w14:paraId="2AB3E1E2" w14:textId="77777777" w:rsidR="00DC3155" w:rsidRPr="00DB62B6" w:rsidRDefault="00DC3155" w:rsidP="000B044A">
            <w:pPr>
              <w:spacing w:line="280" w:lineRule="exact"/>
              <w:rPr>
                <w:rFonts w:ascii="標楷體" w:eastAsia="標楷體" w:hAnsi="標楷體"/>
                <w:color w:val="000000"/>
                <w:sz w:val="28"/>
                <w:szCs w:val="28"/>
              </w:rPr>
            </w:pPr>
            <w:r w:rsidRPr="00DB62B6">
              <w:rPr>
                <w:rFonts w:ascii="標楷體" w:eastAsia="標楷體" w:hAnsi="標楷體" w:hint="eastAsia"/>
                <w:color w:val="000000"/>
                <w:sz w:val="28"/>
                <w:szCs w:val="28"/>
              </w:rPr>
              <w:t>回收商做堆肥使用</w:t>
            </w:r>
          </w:p>
        </w:tc>
      </w:tr>
    </w:tbl>
    <w:p w14:paraId="1D50175D" w14:textId="77777777" w:rsidR="00DC3155" w:rsidRPr="00DB62B6" w:rsidRDefault="00DC3155" w:rsidP="00DC3155">
      <w:pPr>
        <w:spacing w:line="280" w:lineRule="exact"/>
        <w:rPr>
          <w:rFonts w:ascii="標楷體" w:eastAsia="標楷體" w:hAnsi="標楷體"/>
          <w:color w:val="000000"/>
        </w:rPr>
      </w:pPr>
      <w:r w:rsidRPr="00DB62B6">
        <w:rPr>
          <w:rFonts w:ascii="標楷體" w:eastAsia="標楷體" w:hAnsi="標楷體" w:hint="eastAsia"/>
          <w:color w:val="000000"/>
        </w:rPr>
        <w:t>※塑膠袋：請各班自行準備一個「塑膠袋回收」紙袋，並將未污染的塑膠袋打結縮小放入回收。</w:t>
      </w:r>
    </w:p>
    <w:p w14:paraId="249D0E99" w14:textId="77777777" w:rsidR="00DC3155" w:rsidRPr="00DB62B6" w:rsidRDefault="00DC3155" w:rsidP="00DC3155">
      <w:pPr>
        <w:spacing w:line="280" w:lineRule="exact"/>
        <w:rPr>
          <w:rFonts w:ascii="標楷體" w:eastAsia="標楷體" w:hAnsi="標楷體"/>
          <w:color w:val="000000"/>
        </w:rPr>
      </w:pPr>
      <w:r w:rsidRPr="00DB62B6">
        <w:rPr>
          <w:rFonts w:ascii="標楷體" w:eastAsia="標楷體" w:hAnsi="標楷體" w:hint="eastAsia"/>
          <w:color w:val="000000"/>
        </w:rPr>
        <w:t>※衛生紙為一般垃圾。</w:t>
      </w:r>
    </w:p>
    <w:p w14:paraId="3845C5D2" w14:textId="77777777" w:rsidR="00DC3155" w:rsidRPr="00DB62B6" w:rsidRDefault="00DC3155" w:rsidP="00DC3155">
      <w:pPr>
        <w:rPr>
          <w:rFonts w:ascii="標楷體" w:eastAsia="標楷體" w:hAnsi="標楷體"/>
          <w:color w:val="000000"/>
        </w:rPr>
      </w:pPr>
      <w:r w:rsidRPr="00DB62B6">
        <w:rPr>
          <w:rFonts w:ascii="標楷體" w:eastAsia="標楷體" w:hAnsi="標楷體" w:hint="eastAsia"/>
          <w:color w:val="000000"/>
        </w:rPr>
        <w:t>※如有其他疑問，請洽衛生組</w:t>
      </w:r>
    </w:p>
    <w:p w14:paraId="38DC1457" w14:textId="77777777" w:rsidR="00533AC1" w:rsidRPr="0034693B" w:rsidRDefault="00533AC1" w:rsidP="00533AC1">
      <w:pPr>
        <w:jc w:val="distribute"/>
        <w:rPr>
          <w:rFonts w:ascii="標楷體" w:eastAsia="標楷體" w:hAnsi="標楷體"/>
          <w:b/>
          <w:sz w:val="40"/>
          <w:szCs w:val="40"/>
        </w:rPr>
      </w:pPr>
      <w:bookmarkStart w:id="17" w:name="_Toc298227684"/>
      <w:r w:rsidRPr="0034693B">
        <w:rPr>
          <w:rFonts w:ascii="標楷體" w:eastAsia="標楷體" w:hAnsi="標楷體" w:hint="eastAsia"/>
          <w:b/>
          <w:sz w:val="40"/>
          <w:szCs w:val="40"/>
        </w:rPr>
        <w:lastRenderedPageBreak/>
        <w:t>新竹市立光武國中秩序、整潔獎勵實施要點</w:t>
      </w:r>
    </w:p>
    <w:p w14:paraId="6E05233F" w14:textId="77777777" w:rsidR="00533AC1" w:rsidRPr="004A075A" w:rsidRDefault="00533AC1" w:rsidP="00533AC1">
      <w:pPr>
        <w:pStyle w:val="Web"/>
        <w:snapToGrid w:val="0"/>
        <w:spacing w:before="0" w:beforeAutospacing="0" w:after="0" w:afterAutospacing="0" w:line="220" w:lineRule="atLeast"/>
        <w:jc w:val="right"/>
        <w:rPr>
          <w:rStyle w:val="af2"/>
          <w:rFonts w:ascii="標楷體" w:eastAsia="標楷體" w:hAnsi="標楷體" w:cs="標楷體"/>
          <w:b w:val="0"/>
          <w:sz w:val="22"/>
        </w:rPr>
      </w:pPr>
      <w:r w:rsidRPr="004A075A">
        <w:rPr>
          <w:rStyle w:val="af2"/>
          <w:rFonts w:ascii="標楷體" w:eastAsia="標楷體" w:hAnsi="標楷體" w:cs="標楷體" w:hint="eastAsia"/>
          <w:b w:val="0"/>
          <w:sz w:val="22"/>
        </w:rPr>
        <w:t xml:space="preserve">                                          1</w:t>
      </w:r>
      <w:r>
        <w:rPr>
          <w:rStyle w:val="af2"/>
          <w:rFonts w:ascii="標楷體" w:eastAsia="標楷體" w:hAnsi="標楷體" w:cs="標楷體" w:hint="eastAsia"/>
          <w:b w:val="0"/>
          <w:sz w:val="22"/>
        </w:rPr>
        <w:t>08</w:t>
      </w:r>
      <w:r w:rsidRPr="004A075A">
        <w:rPr>
          <w:rStyle w:val="af2"/>
          <w:rFonts w:ascii="標楷體" w:eastAsia="標楷體" w:hAnsi="標楷體" w:cs="標楷體" w:hint="eastAsia"/>
          <w:b w:val="0"/>
          <w:sz w:val="22"/>
        </w:rPr>
        <w:t>年</w:t>
      </w:r>
      <w:r>
        <w:rPr>
          <w:rStyle w:val="af2"/>
          <w:rFonts w:ascii="標楷體" w:eastAsia="標楷體" w:hAnsi="標楷體" w:cs="標楷體" w:hint="eastAsia"/>
          <w:b w:val="0"/>
          <w:sz w:val="22"/>
        </w:rPr>
        <w:t>11</w:t>
      </w:r>
      <w:r w:rsidRPr="004A075A">
        <w:rPr>
          <w:rStyle w:val="af2"/>
          <w:rFonts w:ascii="標楷體" w:eastAsia="標楷體" w:hAnsi="標楷體" w:cs="標楷體" w:hint="eastAsia"/>
          <w:b w:val="0"/>
          <w:sz w:val="22"/>
        </w:rPr>
        <w:t>月</w:t>
      </w:r>
      <w:r>
        <w:rPr>
          <w:rStyle w:val="af2"/>
          <w:rFonts w:ascii="標楷體" w:eastAsia="標楷體" w:hAnsi="標楷體" w:cs="標楷體" w:hint="eastAsia"/>
          <w:b w:val="0"/>
          <w:sz w:val="22"/>
        </w:rPr>
        <w:t>25</w:t>
      </w:r>
      <w:r w:rsidRPr="004A075A">
        <w:rPr>
          <w:rStyle w:val="af2"/>
          <w:rFonts w:ascii="標楷體" w:eastAsia="標楷體" w:hAnsi="標楷體" w:cs="標楷體" w:hint="eastAsia"/>
          <w:b w:val="0"/>
          <w:sz w:val="22"/>
        </w:rPr>
        <w:t>日校務會議</w:t>
      </w:r>
      <w:r>
        <w:rPr>
          <w:rStyle w:val="af2"/>
          <w:rFonts w:ascii="標楷體" w:eastAsia="標楷體" w:hAnsi="標楷體" w:cs="標楷體" w:hint="eastAsia"/>
          <w:b w:val="0"/>
          <w:sz w:val="22"/>
        </w:rPr>
        <w:t>修正</w:t>
      </w:r>
      <w:r w:rsidRPr="004A075A">
        <w:rPr>
          <w:rStyle w:val="af2"/>
          <w:rFonts w:ascii="標楷體" w:eastAsia="標楷體" w:hAnsi="標楷體" w:cs="標楷體" w:hint="eastAsia"/>
          <w:b w:val="0"/>
          <w:sz w:val="22"/>
        </w:rPr>
        <w:t>通過</w:t>
      </w:r>
    </w:p>
    <w:p w14:paraId="56261954" w14:textId="77777777" w:rsidR="00533AC1" w:rsidRPr="0034693B" w:rsidRDefault="00533AC1" w:rsidP="00533AC1">
      <w:pPr>
        <w:spacing w:beforeLines="50" w:before="180"/>
        <w:rPr>
          <w:rFonts w:ascii="標楷體" w:eastAsia="標楷體" w:hAnsi="標楷體"/>
          <w:b/>
        </w:rPr>
      </w:pPr>
      <w:r w:rsidRPr="0034693B">
        <w:rPr>
          <w:rFonts w:ascii="標楷體" w:eastAsia="標楷體" w:hAnsi="標楷體" w:hint="eastAsia"/>
          <w:b/>
        </w:rPr>
        <w:t>壹、</w:t>
      </w:r>
      <w:r>
        <w:rPr>
          <w:rFonts w:ascii="標楷體" w:eastAsia="標楷體" w:hAnsi="標楷體" w:hint="eastAsia"/>
          <w:b/>
        </w:rPr>
        <w:t>實施</w:t>
      </w:r>
      <w:r w:rsidRPr="0034693B">
        <w:rPr>
          <w:rFonts w:ascii="標楷體" w:eastAsia="標楷體" w:hAnsi="標楷體" w:hint="eastAsia"/>
          <w:b/>
        </w:rPr>
        <w:t>依據：</w:t>
      </w:r>
    </w:p>
    <w:p w14:paraId="0EA685A8" w14:textId="77777777" w:rsidR="00533AC1" w:rsidRPr="0034693B" w:rsidRDefault="00533AC1" w:rsidP="00533AC1">
      <w:pPr>
        <w:rPr>
          <w:rFonts w:ascii="標楷體" w:eastAsia="標楷體" w:hAnsi="標楷體"/>
        </w:rPr>
      </w:pPr>
      <w:r w:rsidRPr="0034693B">
        <w:rPr>
          <w:rFonts w:ascii="標楷體" w:eastAsia="標楷體" w:hAnsi="標楷體" w:hint="eastAsia"/>
        </w:rPr>
        <w:t xml:space="preserve">  一、學校衛生法第六條</w:t>
      </w:r>
      <w:r>
        <w:rPr>
          <w:rFonts w:ascii="標楷體" w:eastAsia="標楷體" w:hAnsi="標楷體" w:hint="eastAsia"/>
        </w:rPr>
        <w:t>：</w:t>
      </w:r>
      <w:r w:rsidRPr="0034693B">
        <w:rPr>
          <w:rFonts w:ascii="標楷體" w:eastAsia="標楷體" w:hAnsi="標楷體" w:hint="eastAsia"/>
        </w:rPr>
        <w:t>「學校應指定單位或專責人員，負責規劃、設計、推</w:t>
      </w:r>
    </w:p>
    <w:p w14:paraId="25624537" w14:textId="77777777" w:rsidR="00533AC1" w:rsidRPr="0034693B" w:rsidRDefault="00533AC1" w:rsidP="00533AC1">
      <w:pPr>
        <w:rPr>
          <w:rFonts w:ascii="標楷體" w:eastAsia="標楷體" w:hAnsi="標楷體"/>
        </w:rPr>
      </w:pPr>
      <w:r w:rsidRPr="0034693B">
        <w:rPr>
          <w:rFonts w:ascii="標楷體" w:eastAsia="標楷體" w:hAnsi="標楷體" w:hint="eastAsia"/>
        </w:rPr>
        <w:t xml:space="preserve">      動學校衛生工作。」</w:t>
      </w:r>
    </w:p>
    <w:p w14:paraId="460617E3" w14:textId="77777777" w:rsidR="00533AC1" w:rsidRDefault="00533AC1" w:rsidP="00533AC1">
      <w:pPr>
        <w:rPr>
          <w:rFonts w:ascii="標楷體" w:eastAsia="標楷體" w:hAnsi="標楷體"/>
        </w:rPr>
      </w:pPr>
      <w:r w:rsidRPr="0034693B">
        <w:rPr>
          <w:rFonts w:ascii="標楷體" w:eastAsia="標楷體" w:hAnsi="標楷體" w:hint="eastAsia"/>
        </w:rPr>
        <w:t xml:space="preserve">  二、</w:t>
      </w:r>
      <w:r>
        <w:rPr>
          <w:rFonts w:ascii="標楷體" w:eastAsia="標楷體" w:hAnsi="標楷體" w:hint="eastAsia"/>
        </w:rPr>
        <w:t>新竹市光武國中「輔導與管教辦法」實施要點第九條第六款：學生生活環</w:t>
      </w:r>
    </w:p>
    <w:p w14:paraId="72CF2F30" w14:textId="77777777" w:rsidR="00533AC1" w:rsidRPr="0034693B" w:rsidRDefault="00533AC1" w:rsidP="00533AC1">
      <w:pPr>
        <w:rPr>
          <w:rFonts w:ascii="標楷體" w:eastAsia="標楷體" w:hAnsi="標楷體"/>
        </w:rPr>
      </w:pPr>
      <w:r>
        <w:rPr>
          <w:rFonts w:ascii="標楷體" w:eastAsia="標楷體" w:hAnsi="標楷體" w:hint="eastAsia"/>
        </w:rPr>
        <w:t xml:space="preserve">      境經常整潔者應予嘉獎。</w:t>
      </w:r>
    </w:p>
    <w:p w14:paraId="11522878" w14:textId="77777777" w:rsidR="00533AC1" w:rsidRPr="0034693B" w:rsidRDefault="00533AC1" w:rsidP="00533AC1">
      <w:pPr>
        <w:spacing w:beforeLines="50" w:before="180"/>
        <w:rPr>
          <w:rFonts w:ascii="標楷體" w:eastAsia="標楷體" w:hAnsi="標楷體"/>
          <w:b/>
        </w:rPr>
      </w:pPr>
      <w:r w:rsidRPr="0034693B">
        <w:rPr>
          <w:rFonts w:ascii="標楷體" w:eastAsia="標楷體" w:hAnsi="標楷體" w:hint="eastAsia"/>
          <w:b/>
        </w:rPr>
        <w:t>貳、</w:t>
      </w:r>
      <w:r>
        <w:rPr>
          <w:rFonts w:ascii="標楷體" w:eastAsia="標楷體" w:hAnsi="標楷體" w:hint="eastAsia"/>
          <w:b/>
        </w:rPr>
        <w:t>實施</w:t>
      </w:r>
      <w:r w:rsidRPr="0034693B">
        <w:rPr>
          <w:rFonts w:ascii="標楷體" w:eastAsia="標楷體" w:hAnsi="標楷體" w:hint="eastAsia"/>
          <w:b/>
        </w:rPr>
        <w:t>目的：</w:t>
      </w:r>
    </w:p>
    <w:p w14:paraId="17E749F4" w14:textId="77777777" w:rsidR="00533AC1" w:rsidRPr="0034693B" w:rsidRDefault="00533AC1" w:rsidP="00533AC1">
      <w:pPr>
        <w:rPr>
          <w:rFonts w:ascii="標楷體" w:eastAsia="標楷體" w:hAnsi="標楷體"/>
        </w:rPr>
      </w:pPr>
      <w:r w:rsidRPr="0034693B">
        <w:rPr>
          <w:rFonts w:ascii="標楷體" w:eastAsia="標楷體" w:hAnsi="標楷體" w:hint="eastAsia"/>
        </w:rPr>
        <w:t xml:space="preserve">      為培養學生守秩序、愛整潔之良好</w:t>
      </w:r>
      <w:r>
        <w:rPr>
          <w:rFonts w:ascii="標楷體" w:eastAsia="標楷體" w:hAnsi="標楷體" w:hint="eastAsia"/>
        </w:rPr>
        <w:t>生活</w:t>
      </w:r>
      <w:r w:rsidRPr="0034693B">
        <w:rPr>
          <w:rFonts w:ascii="標楷體" w:eastAsia="標楷體" w:hAnsi="標楷體" w:hint="eastAsia"/>
        </w:rPr>
        <w:t>習慣，激勵學生在班級整潔秩序中</w:t>
      </w:r>
      <w:r>
        <w:rPr>
          <w:rFonts w:ascii="標楷體" w:eastAsia="標楷體" w:hAnsi="標楷體"/>
        </w:rPr>
        <w:br/>
      </w:r>
      <w:r w:rsidRPr="0034693B">
        <w:rPr>
          <w:rFonts w:ascii="標楷體" w:eastAsia="標楷體" w:hAnsi="標楷體" w:hint="eastAsia"/>
        </w:rPr>
        <w:t>培養榮譽心，發揮團隊精神。</w:t>
      </w:r>
    </w:p>
    <w:p w14:paraId="1F0CDEA0" w14:textId="77777777" w:rsidR="00533AC1" w:rsidRPr="0034693B" w:rsidRDefault="00533AC1" w:rsidP="00533AC1">
      <w:pPr>
        <w:spacing w:beforeLines="50" w:before="180"/>
        <w:rPr>
          <w:rFonts w:ascii="標楷體" w:eastAsia="標楷體" w:hAnsi="標楷體"/>
          <w:b/>
        </w:rPr>
      </w:pPr>
      <w:r w:rsidRPr="0034693B">
        <w:rPr>
          <w:rFonts w:ascii="標楷體" w:eastAsia="標楷體" w:hAnsi="標楷體" w:hint="eastAsia"/>
          <w:b/>
        </w:rPr>
        <w:t>叁、實施項目：</w:t>
      </w:r>
    </w:p>
    <w:p w14:paraId="4BC55074" w14:textId="77777777" w:rsidR="00533AC1" w:rsidRPr="0034693B" w:rsidRDefault="00533AC1" w:rsidP="00533AC1">
      <w:pPr>
        <w:rPr>
          <w:rFonts w:ascii="標楷體" w:eastAsia="標楷體" w:hAnsi="標楷體"/>
        </w:rPr>
      </w:pPr>
      <w:r w:rsidRPr="0034693B">
        <w:rPr>
          <w:rFonts w:ascii="標楷體" w:eastAsia="標楷體" w:hAnsi="標楷體" w:hint="eastAsia"/>
        </w:rPr>
        <w:t xml:space="preserve">  一、秩序</w:t>
      </w:r>
      <w:r>
        <w:rPr>
          <w:rFonts w:ascii="標楷體" w:eastAsia="標楷體" w:hAnsi="標楷體" w:hint="eastAsia"/>
        </w:rPr>
        <w:t>：</w:t>
      </w:r>
      <w:r w:rsidRPr="0034693B">
        <w:rPr>
          <w:rFonts w:ascii="標楷體" w:eastAsia="標楷體" w:hAnsi="標楷體" w:hint="eastAsia"/>
        </w:rPr>
        <w:t>早修、午休</w:t>
      </w:r>
      <w:r>
        <w:rPr>
          <w:rFonts w:ascii="標楷體" w:eastAsia="標楷體" w:hAnsi="標楷體" w:hint="eastAsia"/>
        </w:rPr>
        <w:t>秩序表現</w:t>
      </w:r>
      <w:r w:rsidRPr="0034693B">
        <w:rPr>
          <w:rFonts w:ascii="標楷體" w:eastAsia="標楷體" w:hAnsi="標楷體" w:hint="eastAsia"/>
        </w:rPr>
        <w:t>。</w:t>
      </w:r>
    </w:p>
    <w:p w14:paraId="6BAC520C" w14:textId="77777777" w:rsidR="00533AC1" w:rsidRPr="0034693B" w:rsidRDefault="00533AC1" w:rsidP="00533AC1">
      <w:pPr>
        <w:rPr>
          <w:rFonts w:ascii="標楷體" w:eastAsia="標楷體" w:hAnsi="標楷體"/>
        </w:rPr>
      </w:pPr>
      <w:r w:rsidRPr="0034693B">
        <w:rPr>
          <w:rFonts w:ascii="標楷體" w:eastAsia="標楷體" w:hAnsi="標楷體" w:hint="eastAsia"/>
        </w:rPr>
        <w:t xml:space="preserve">  二、整潔</w:t>
      </w:r>
      <w:r>
        <w:rPr>
          <w:rFonts w:ascii="標楷體" w:eastAsia="標楷體" w:hAnsi="標楷體" w:hint="eastAsia"/>
        </w:rPr>
        <w:t>：</w:t>
      </w:r>
      <w:r w:rsidRPr="0034693B">
        <w:rPr>
          <w:rFonts w:ascii="標楷體" w:eastAsia="標楷體" w:hAnsi="標楷體" w:hint="eastAsia"/>
        </w:rPr>
        <w:t>內掃區及外掃區</w:t>
      </w:r>
      <w:r>
        <w:rPr>
          <w:rFonts w:ascii="標楷體" w:eastAsia="標楷體" w:hAnsi="標楷體" w:hint="eastAsia"/>
        </w:rPr>
        <w:t>環境維護表現</w:t>
      </w:r>
      <w:r w:rsidRPr="0034693B">
        <w:rPr>
          <w:rFonts w:ascii="標楷體" w:eastAsia="標楷體" w:hAnsi="標楷體" w:hint="eastAsia"/>
        </w:rPr>
        <w:t>。</w:t>
      </w:r>
    </w:p>
    <w:p w14:paraId="4CD48361" w14:textId="77777777" w:rsidR="00533AC1" w:rsidRPr="0034693B" w:rsidRDefault="00533AC1" w:rsidP="00533AC1">
      <w:pPr>
        <w:spacing w:beforeLines="50" w:before="180"/>
        <w:rPr>
          <w:rFonts w:ascii="標楷體" w:eastAsia="標楷體" w:hAnsi="標楷體"/>
          <w:b/>
        </w:rPr>
      </w:pPr>
      <w:r w:rsidRPr="0034693B">
        <w:rPr>
          <w:rFonts w:ascii="標楷體" w:eastAsia="標楷體" w:hAnsi="標楷體" w:hint="eastAsia"/>
          <w:b/>
        </w:rPr>
        <w:t>肆、評分人員：</w:t>
      </w:r>
    </w:p>
    <w:p w14:paraId="0FC1052C" w14:textId="77777777" w:rsidR="00533AC1" w:rsidRPr="0034693B" w:rsidRDefault="00533AC1" w:rsidP="00533AC1">
      <w:pPr>
        <w:rPr>
          <w:rFonts w:ascii="標楷體" w:eastAsia="標楷體" w:hAnsi="標楷體"/>
        </w:rPr>
      </w:pPr>
      <w:r w:rsidRPr="0034693B">
        <w:rPr>
          <w:rFonts w:ascii="標楷體" w:eastAsia="標楷體" w:hAnsi="標楷體" w:hint="eastAsia"/>
        </w:rPr>
        <w:t xml:space="preserve">    由專任教師</w:t>
      </w:r>
      <w:r>
        <w:rPr>
          <w:rFonts w:ascii="標楷體" w:eastAsia="標楷體" w:hAnsi="標楷體" w:hint="eastAsia"/>
        </w:rPr>
        <w:t>擔任</w:t>
      </w:r>
      <w:r w:rsidRPr="0034693B">
        <w:rPr>
          <w:rFonts w:ascii="標楷體" w:eastAsia="標楷體" w:hAnsi="標楷體" w:hint="eastAsia"/>
        </w:rPr>
        <w:t>。</w:t>
      </w:r>
    </w:p>
    <w:p w14:paraId="7AF00FCB" w14:textId="77777777" w:rsidR="00533AC1" w:rsidRPr="0034693B" w:rsidRDefault="00533AC1" w:rsidP="00533AC1">
      <w:pPr>
        <w:spacing w:beforeLines="50" w:before="180"/>
        <w:rPr>
          <w:rFonts w:ascii="標楷體" w:eastAsia="標楷體" w:hAnsi="標楷體"/>
          <w:b/>
        </w:rPr>
      </w:pPr>
      <w:r w:rsidRPr="0034693B">
        <w:rPr>
          <w:rFonts w:ascii="標楷體" w:eastAsia="標楷體" w:hAnsi="標楷體" w:hint="eastAsia"/>
          <w:b/>
        </w:rPr>
        <w:t>伍、評分辦法：</w:t>
      </w:r>
    </w:p>
    <w:p w14:paraId="669AE265" w14:textId="77777777" w:rsidR="00533AC1" w:rsidRDefault="00533AC1" w:rsidP="00533AC1">
      <w:pPr>
        <w:rPr>
          <w:rFonts w:ascii="標楷體" w:eastAsia="標楷體" w:hAnsi="標楷體"/>
        </w:rPr>
      </w:pPr>
      <w:r w:rsidRPr="0034693B">
        <w:rPr>
          <w:rFonts w:ascii="標楷體" w:eastAsia="標楷體" w:hAnsi="標楷體" w:hint="eastAsia"/>
        </w:rPr>
        <w:t xml:space="preserve">  一、</w:t>
      </w:r>
      <w:r>
        <w:rPr>
          <w:rFonts w:ascii="標楷體" w:eastAsia="標楷體" w:hAnsi="標楷體" w:hint="eastAsia"/>
        </w:rPr>
        <w:t>時間：</w:t>
      </w:r>
    </w:p>
    <w:p w14:paraId="5EEC1C13" w14:textId="77777777" w:rsidR="00533AC1" w:rsidRDefault="00533AC1" w:rsidP="00533AC1">
      <w:pPr>
        <w:rPr>
          <w:rFonts w:ascii="標楷體" w:eastAsia="標楷體" w:hAnsi="標楷體"/>
        </w:rPr>
      </w:pPr>
      <w:r>
        <w:rPr>
          <w:rFonts w:ascii="標楷體" w:eastAsia="標楷體" w:hAnsi="標楷體" w:hint="eastAsia"/>
        </w:rPr>
        <w:t xml:space="preserve">      1.秩序：早修(升旗)、午休。</w:t>
      </w:r>
    </w:p>
    <w:p w14:paraId="22FDE783" w14:textId="77777777" w:rsidR="00533AC1" w:rsidRPr="0034693B" w:rsidRDefault="00533AC1" w:rsidP="00533AC1">
      <w:pPr>
        <w:rPr>
          <w:rFonts w:ascii="標楷體" w:eastAsia="標楷體" w:hAnsi="標楷體"/>
        </w:rPr>
      </w:pPr>
      <w:r>
        <w:rPr>
          <w:rFonts w:ascii="標楷體" w:eastAsia="標楷體" w:hAnsi="標楷體" w:hint="eastAsia"/>
        </w:rPr>
        <w:t xml:space="preserve">      2.整潔：早修、下午打掃結束後。</w:t>
      </w:r>
    </w:p>
    <w:p w14:paraId="01A74191" w14:textId="77777777" w:rsidR="00533AC1" w:rsidRPr="0034693B" w:rsidRDefault="00533AC1" w:rsidP="00533AC1">
      <w:pPr>
        <w:rPr>
          <w:rFonts w:ascii="標楷體" w:eastAsia="標楷體" w:hAnsi="標楷體"/>
        </w:rPr>
      </w:pPr>
      <w:r>
        <w:rPr>
          <w:rFonts w:ascii="標楷體" w:eastAsia="標楷體" w:hAnsi="標楷體" w:hint="eastAsia"/>
        </w:rPr>
        <w:t>二</w:t>
      </w:r>
      <w:r w:rsidRPr="0034693B">
        <w:rPr>
          <w:rFonts w:ascii="標楷體" w:eastAsia="標楷體" w:hAnsi="標楷體" w:hint="eastAsia"/>
        </w:rPr>
        <w:t>、計分</w:t>
      </w:r>
      <w:r>
        <w:rPr>
          <w:rFonts w:ascii="標楷體" w:eastAsia="標楷體" w:hAnsi="標楷體" w:hint="eastAsia"/>
        </w:rPr>
        <w:t>：</w:t>
      </w:r>
      <w:r w:rsidRPr="0034693B">
        <w:rPr>
          <w:rFonts w:ascii="標楷體" w:eastAsia="標楷體" w:hAnsi="標楷體" w:hint="eastAsia"/>
        </w:rPr>
        <w:t>每日採取</w:t>
      </w:r>
      <w:r>
        <w:rPr>
          <w:rFonts w:ascii="標楷體" w:eastAsia="標楷體" w:hAnsi="標楷體" w:hint="eastAsia"/>
        </w:rPr>
        <w:t>積分</w:t>
      </w:r>
      <w:r w:rsidRPr="0034693B">
        <w:rPr>
          <w:rFonts w:ascii="標楷體" w:eastAsia="標楷體" w:hAnsi="標楷體" w:hint="eastAsia"/>
        </w:rPr>
        <w:t>方式</w:t>
      </w:r>
      <w:r>
        <w:rPr>
          <w:rFonts w:ascii="標楷體" w:eastAsia="標楷體" w:hAnsi="標楷體" w:hint="eastAsia"/>
        </w:rPr>
        <w:t>計分。</w:t>
      </w:r>
      <w:r>
        <w:rPr>
          <w:rFonts w:ascii="標楷體" w:eastAsia="標楷體" w:hAnsi="標楷體"/>
        </w:rPr>
        <w:br/>
      </w:r>
      <w:r w:rsidRPr="0034693B">
        <w:rPr>
          <w:rFonts w:ascii="標楷體" w:eastAsia="標楷體" w:hAnsi="標楷體" w:hint="eastAsia"/>
        </w:rPr>
        <w:t>分成</w:t>
      </w:r>
      <w:r>
        <w:rPr>
          <w:rFonts w:ascii="標楷體" w:eastAsia="標楷體" w:hAnsi="標楷體" w:hint="eastAsia"/>
        </w:rPr>
        <w:t>：</w:t>
      </w:r>
      <w:r w:rsidRPr="0034693B">
        <w:rPr>
          <w:rFonts w:ascii="標楷體" w:eastAsia="標楷體" w:hAnsi="標楷體" w:hint="eastAsia"/>
        </w:rPr>
        <w:t>特優5</w:t>
      </w:r>
      <w:r>
        <w:rPr>
          <w:rFonts w:ascii="標楷體" w:eastAsia="標楷體" w:hAnsi="標楷體" w:hint="eastAsia"/>
        </w:rPr>
        <w:t>分</w:t>
      </w:r>
      <w:r w:rsidRPr="0034693B">
        <w:rPr>
          <w:rFonts w:ascii="標楷體" w:eastAsia="標楷體" w:hAnsi="標楷體" w:hint="eastAsia"/>
        </w:rPr>
        <w:t>、優等4</w:t>
      </w:r>
      <w:r>
        <w:rPr>
          <w:rFonts w:ascii="標楷體" w:eastAsia="標楷體" w:hAnsi="標楷體" w:hint="eastAsia"/>
        </w:rPr>
        <w:t>分</w:t>
      </w:r>
      <w:r w:rsidRPr="0034693B">
        <w:rPr>
          <w:rFonts w:ascii="標楷體" w:eastAsia="標楷體" w:hAnsi="標楷體" w:hint="eastAsia"/>
        </w:rPr>
        <w:t>、通過3</w:t>
      </w:r>
      <w:r>
        <w:rPr>
          <w:rFonts w:ascii="標楷體" w:eastAsia="標楷體" w:hAnsi="標楷體" w:hint="eastAsia"/>
        </w:rPr>
        <w:t>分</w:t>
      </w:r>
      <w:r w:rsidRPr="0034693B">
        <w:rPr>
          <w:rFonts w:ascii="標楷體" w:eastAsia="標楷體" w:hAnsi="標楷體" w:hint="eastAsia"/>
        </w:rPr>
        <w:t>、尚可2</w:t>
      </w:r>
      <w:r>
        <w:rPr>
          <w:rFonts w:ascii="標楷體" w:eastAsia="標楷體" w:hAnsi="標楷體" w:hint="eastAsia"/>
        </w:rPr>
        <w:t>分</w:t>
      </w:r>
      <w:r w:rsidRPr="0034693B">
        <w:rPr>
          <w:rFonts w:ascii="標楷體" w:eastAsia="標楷體" w:hAnsi="標楷體" w:hint="eastAsia"/>
        </w:rPr>
        <w:t>、要加油1</w:t>
      </w:r>
      <w:r>
        <w:rPr>
          <w:rFonts w:ascii="標楷體" w:eastAsia="標楷體" w:hAnsi="標楷體" w:hint="eastAsia"/>
        </w:rPr>
        <w:t>分</w:t>
      </w:r>
      <w:r w:rsidRPr="0034693B">
        <w:rPr>
          <w:rFonts w:ascii="標楷體" w:eastAsia="標楷體" w:hAnsi="標楷體" w:hint="eastAsia"/>
        </w:rPr>
        <w:t>。</w:t>
      </w:r>
    </w:p>
    <w:p w14:paraId="088B1B44" w14:textId="77777777" w:rsidR="00533AC1" w:rsidRPr="0034693B" w:rsidRDefault="00533AC1" w:rsidP="00533AC1">
      <w:pPr>
        <w:spacing w:beforeLines="50" w:before="180"/>
        <w:rPr>
          <w:rFonts w:ascii="標楷體" w:eastAsia="標楷體" w:hAnsi="標楷體"/>
          <w:b/>
        </w:rPr>
      </w:pPr>
      <w:r>
        <w:rPr>
          <w:rFonts w:ascii="標楷體" w:eastAsia="標楷體" w:hAnsi="標楷體" w:hint="eastAsia"/>
          <w:b/>
        </w:rPr>
        <w:t>陸</w:t>
      </w:r>
      <w:r w:rsidRPr="0034693B">
        <w:rPr>
          <w:rFonts w:ascii="標楷體" w:eastAsia="標楷體" w:hAnsi="標楷體" w:hint="eastAsia"/>
          <w:b/>
        </w:rPr>
        <w:t>、獎勵辦法：</w:t>
      </w:r>
    </w:p>
    <w:p w14:paraId="5BA1AD09" w14:textId="77777777" w:rsidR="00533AC1" w:rsidRPr="003924A0" w:rsidRDefault="00533AC1" w:rsidP="00533AC1">
      <w:pPr>
        <w:rPr>
          <w:rFonts w:ascii="標楷體" w:eastAsia="標楷體" w:hAnsi="標楷體"/>
        </w:rPr>
      </w:pPr>
      <w:r w:rsidRPr="0034693B">
        <w:rPr>
          <w:rFonts w:ascii="標楷體" w:eastAsia="標楷體" w:hAnsi="標楷體" w:hint="eastAsia"/>
        </w:rPr>
        <w:t>一、</w:t>
      </w:r>
      <w:r w:rsidRPr="003924A0">
        <w:rPr>
          <w:rFonts w:ascii="標楷體" w:eastAsia="標楷體" w:hAnsi="標楷體" w:hint="eastAsia"/>
        </w:rPr>
        <w:t>每</w:t>
      </w:r>
      <w:r>
        <w:rPr>
          <w:rFonts w:ascii="標楷體" w:eastAsia="標楷體" w:hAnsi="標楷體" w:hint="eastAsia"/>
        </w:rPr>
        <w:t>週</w:t>
      </w:r>
      <w:r w:rsidRPr="003924A0">
        <w:rPr>
          <w:rFonts w:ascii="標楷體" w:eastAsia="標楷體" w:hAnsi="標楷體" w:hint="eastAsia"/>
        </w:rPr>
        <w:t>每年級採計成績如下：</w:t>
      </w:r>
    </w:p>
    <w:p w14:paraId="6478137D" w14:textId="77777777" w:rsidR="00533AC1" w:rsidRPr="003924A0" w:rsidRDefault="00533AC1" w:rsidP="00533AC1">
      <w:pPr>
        <w:rPr>
          <w:rFonts w:ascii="標楷體" w:eastAsia="標楷體" w:hAnsi="標楷體"/>
        </w:rPr>
      </w:pPr>
      <w:r w:rsidRPr="003924A0">
        <w:rPr>
          <w:rFonts w:ascii="標楷體" w:eastAsia="標楷體" w:hAnsi="標楷體" w:hint="eastAsia"/>
        </w:rPr>
        <w:t>1</w:t>
      </w:r>
      <w:r>
        <w:rPr>
          <w:rFonts w:ascii="標楷體" w:eastAsia="標楷體" w:hAnsi="標楷體" w:hint="eastAsia"/>
        </w:rPr>
        <w:t>.</w:t>
      </w:r>
      <w:r w:rsidRPr="003924A0">
        <w:rPr>
          <w:rFonts w:ascii="標楷體" w:eastAsia="標楷體" w:hAnsi="標楷體" w:hint="eastAsia"/>
        </w:rPr>
        <w:t>上課天數五天，總分24分(含)以上為「特優」；總分22分(含)以上為「優等」。</w:t>
      </w:r>
    </w:p>
    <w:p w14:paraId="6D908311" w14:textId="77777777" w:rsidR="00533AC1" w:rsidRPr="003924A0" w:rsidRDefault="00533AC1" w:rsidP="00533AC1">
      <w:pPr>
        <w:rPr>
          <w:rFonts w:ascii="標楷體" w:eastAsia="標楷體" w:hAnsi="標楷體"/>
        </w:rPr>
      </w:pPr>
      <w:r w:rsidRPr="003924A0">
        <w:rPr>
          <w:rFonts w:ascii="標楷體" w:eastAsia="標楷體" w:hAnsi="標楷體" w:hint="eastAsia"/>
        </w:rPr>
        <w:t>2</w:t>
      </w:r>
      <w:r>
        <w:rPr>
          <w:rFonts w:ascii="標楷體" w:eastAsia="標楷體" w:hAnsi="標楷體" w:hint="eastAsia"/>
        </w:rPr>
        <w:t>.</w:t>
      </w:r>
      <w:r w:rsidRPr="003924A0">
        <w:rPr>
          <w:rFonts w:ascii="標楷體" w:eastAsia="標楷體" w:hAnsi="標楷體" w:hint="eastAsia"/>
        </w:rPr>
        <w:t>上課天數四天，總分19分(含)以上為「特優」；總分17分(含)以上為「優等」。</w:t>
      </w:r>
    </w:p>
    <w:p w14:paraId="5C010927" w14:textId="77777777" w:rsidR="00533AC1" w:rsidRPr="003924A0" w:rsidRDefault="00533AC1" w:rsidP="00533AC1">
      <w:pPr>
        <w:rPr>
          <w:rFonts w:ascii="標楷體" w:eastAsia="標楷體" w:hAnsi="標楷體"/>
        </w:rPr>
      </w:pPr>
      <w:r w:rsidRPr="003924A0">
        <w:rPr>
          <w:rFonts w:ascii="標楷體" w:eastAsia="標楷體" w:hAnsi="標楷體" w:hint="eastAsia"/>
        </w:rPr>
        <w:t>3</w:t>
      </w:r>
      <w:r>
        <w:rPr>
          <w:rFonts w:ascii="標楷體" w:eastAsia="標楷體" w:hAnsi="標楷體" w:hint="eastAsia"/>
        </w:rPr>
        <w:t>.</w:t>
      </w:r>
      <w:r w:rsidRPr="003924A0">
        <w:rPr>
          <w:rFonts w:ascii="標楷體" w:eastAsia="標楷體" w:hAnsi="標楷體" w:hint="eastAsia"/>
        </w:rPr>
        <w:t>上課天數三天(含)以下不採計。</w:t>
      </w:r>
    </w:p>
    <w:p w14:paraId="2EC8FF40" w14:textId="77777777" w:rsidR="00533AC1" w:rsidRPr="009E043A" w:rsidRDefault="00533AC1" w:rsidP="00533AC1">
      <w:pPr>
        <w:ind w:left="1416" w:hangingChars="590" w:hanging="1416"/>
        <w:rPr>
          <w:rFonts w:ascii="標楷體" w:eastAsia="標楷體" w:hAnsi="標楷體"/>
        </w:rPr>
      </w:pPr>
      <w:r>
        <w:rPr>
          <w:rFonts w:ascii="標楷體" w:eastAsia="標楷體" w:hAnsi="標楷體" w:hint="eastAsia"/>
        </w:rPr>
        <w:t>二</w:t>
      </w:r>
      <w:r w:rsidRPr="0034693B">
        <w:rPr>
          <w:rFonts w:ascii="標楷體" w:eastAsia="標楷體" w:hAnsi="標楷體" w:hint="eastAsia"/>
        </w:rPr>
        <w:t>、</w:t>
      </w:r>
      <w:r>
        <w:rPr>
          <w:rFonts w:ascii="標楷體" w:eastAsia="標楷體" w:hAnsi="標楷體" w:hint="eastAsia"/>
        </w:rPr>
        <w:t>獎勵：</w:t>
      </w:r>
      <w:r w:rsidRPr="003924A0">
        <w:rPr>
          <w:rFonts w:ascii="標楷體" w:eastAsia="標楷體" w:hAnsi="標楷體" w:hint="eastAsia"/>
        </w:rPr>
        <w:t>每學期累計</w:t>
      </w:r>
      <w:r w:rsidRPr="009E043A">
        <w:rPr>
          <w:rFonts w:ascii="標楷體" w:eastAsia="標楷體" w:hAnsi="標楷體" w:hint="eastAsia"/>
          <w:b/>
          <w:u w:val="single"/>
        </w:rPr>
        <w:t>每達三次特優</w:t>
      </w:r>
      <w:r w:rsidRPr="009E043A">
        <w:rPr>
          <w:rFonts w:ascii="標楷體" w:eastAsia="標楷體" w:hAnsi="標楷體" w:hint="eastAsia"/>
        </w:rPr>
        <w:t>則由學務處依實際狀況記全班嘉獎一次，並</w:t>
      </w:r>
    </w:p>
    <w:p w14:paraId="6FF50B2C" w14:textId="77777777" w:rsidR="00533AC1" w:rsidRDefault="00533AC1" w:rsidP="00533AC1">
      <w:pPr>
        <w:ind w:left="1416" w:hangingChars="590" w:hanging="1416"/>
        <w:rPr>
          <w:rFonts w:ascii="標楷體" w:eastAsia="標楷體" w:hAnsi="標楷體"/>
        </w:rPr>
      </w:pPr>
      <w:r w:rsidRPr="009E043A">
        <w:rPr>
          <w:rFonts w:ascii="標楷體" w:eastAsia="標楷體" w:hAnsi="標楷體" w:hint="eastAsia"/>
        </w:rPr>
        <w:t xml:space="preserve">    頒發班級獎狀一幀，每學期累計</w:t>
      </w:r>
      <w:r w:rsidRPr="009E043A">
        <w:rPr>
          <w:rFonts w:ascii="標楷體" w:eastAsia="標楷體" w:hAnsi="標楷體" w:hint="eastAsia"/>
          <w:b/>
          <w:u w:val="single"/>
        </w:rPr>
        <w:t>每達五次優等</w:t>
      </w:r>
      <w:r w:rsidRPr="003924A0">
        <w:rPr>
          <w:rFonts w:ascii="標楷體" w:eastAsia="標楷體" w:hAnsi="標楷體" w:hint="eastAsia"/>
        </w:rPr>
        <w:t>則</w:t>
      </w:r>
      <w:r>
        <w:rPr>
          <w:rFonts w:ascii="標楷體" w:eastAsia="標楷體" w:hAnsi="標楷體" w:hint="eastAsia"/>
        </w:rPr>
        <w:t>由學務處依實際狀況</w:t>
      </w:r>
      <w:r w:rsidRPr="003924A0">
        <w:rPr>
          <w:rFonts w:ascii="標楷體" w:eastAsia="標楷體" w:hAnsi="標楷體" w:hint="eastAsia"/>
        </w:rPr>
        <w:t>記全班</w:t>
      </w:r>
    </w:p>
    <w:p w14:paraId="26BA776B" w14:textId="77777777" w:rsidR="00533AC1" w:rsidRPr="003924A0" w:rsidRDefault="00533AC1" w:rsidP="00533AC1">
      <w:pPr>
        <w:ind w:left="1416" w:hangingChars="590" w:hanging="1416"/>
        <w:rPr>
          <w:rFonts w:ascii="標楷體" w:eastAsia="標楷體" w:hAnsi="標楷體"/>
        </w:rPr>
      </w:pPr>
      <w:r>
        <w:rPr>
          <w:rFonts w:ascii="標楷體" w:eastAsia="標楷體" w:hAnsi="標楷體" w:hint="eastAsia"/>
        </w:rPr>
        <w:t xml:space="preserve">    </w:t>
      </w:r>
      <w:r w:rsidRPr="003924A0">
        <w:rPr>
          <w:rFonts w:ascii="標楷體" w:eastAsia="標楷體" w:hAnsi="標楷體" w:hint="eastAsia"/>
        </w:rPr>
        <w:t>嘉獎一次，</w:t>
      </w:r>
      <w:r>
        <w:rPr>
          <w:rFonts w:ascii="標楷體" w:eastAsia="標楷體" w:hAnsi="標楷體" w:hint="eastAsia"/>
        </w:rPr>
        <w:t>並頒發班級獎狀一幀</w:t>
      </w:r>
      <w:r w:rsidRPr="003924A0">
        <w:rPr>
          <w:rFonts w:ascii="標楷體" w:eastAsia="標楷體" w:hAnsi="標楷體" w:hint="eastAsia"/>
        </w:rPr>
        <w:t xml:space="preserve">。 </w:t>
      </w:r>
    </w:p>
    <w:p w14:paraId="5A841504" w14:textId="77777777" w:rsidR="00533AC1" w:rsidRPr="00A934DA" w:rsidRDefault="00533AC1" w:rsidP="00533AC1">
      <w:pPr>
        <w:spacing w:beforeLines="50" w:before="180"/>
        <w:rPr>
          <w:rFonts w:ascii="標楷體" w:eastAsia="標楷體" w:hAnsi="標楷體"/>
          <w:b/>
        </w:rPr>
      </w:pPr>
      <w:r>
        <w:rPr>
          <w:rFonts w:ascii="標楷體" w:eastAsia="標楷體" w:hAnsi="標楷體" w:hint="eastAsia"/>
          <w:b/>
          <w:color w:val="000000"/>
        </w:rPr>
        <w:t>柒</w:t>
      </w:r>
      <w:r w:rsidRPr="00A934DA">
        <w:rPr>
          <w:rFonts w:ascii="標楷體" w:eastAsia="標楷體" w:hAnsi="標楷體" w:hint="eastAsia"/>
          <w:b/>
          <w:color w:val="000000"/>
        </w:rPr>
        <w:t>、</w:t>
      </w:r>
      <w:r w:rsidRPr="0018574E">
        <w:rPr>
          <w:rFonts w:ascii="標楷體" w:eastAsia="標楷體" w:hAnsi="標楷體" w:hint="eastAsia"/>
          <w:b/>
        </w:rPr>
        <w:t>本辦法經校務會議通過後</w:t>
      </w:r>
      <w:r w:rsidRPr="00A934DA">
        <w:rPr>
          <w:rFonts w:ascii="標楷體" w:eastAsia="標楷體" w:hAnsi="標楷體" w:hint="eastAsia"/>
          <w:b/>
          <w:color w:val="000000"/>
        </w:rPr>
        <w:t>，</w:t>
      </w:r>
      <w:r>
        <w:rPr>
          <w:rFonts w:ascii="標楷體" w:eastAsia="標楷體" w:hAnsi="標楷體" w:hint="eastAsia"/>
          <w:b/>
          <w:color w:val="000000"/>
        </w:rPr>
        <w:t xml:space="preserve">呈  </w:t>
      </w:r>
      <w:r w:rsidRPr="00A934DA">
        <w:rPr>
          <w:rFonts w:ascii="標楷體" w:eastAsia="標楷體" w:hAnsi="標楷體" w:hint="eastAsia"/>
          <w:b/>
          <w:color w:val="000000"/>
        </w:rPr>
        <w:t>校長核准後實施</w:t>
      </w:r>
      <w:r w:rsidRPr="0018574E">
        <w:rPr>
          <w:rFonts w:ascii="標楷體" w:eastAsia="標楷體" w:hAnsi="標楷體" w:hint="eastAsia"/>
          <w:b/>
        </w:rPr>
        <w:t>，修正亦同</w:t>
      </w:r>
      <w:r w:rsidRPr="00A934DA">
        <w:rPr>
          <w:rFonts w:ascii="標楷體" w:eastAsia="標楷體" w:hAnsi="標楷體" w:hint="eastAsia"/>
          <w:b/>
          <w:color w:val="000000"/>
        </w:rPr>
        <w:t>。</w:t>
      </w:r>
    </w:p>
    <w:p w14:paraId="67C2D2A4" w14:textId="7BD86D0A" w:rsidR="00027B24" w:rsidRPr="00533AC1" w:rsidRDefault="00027B24" w:rsidP="00027B24">
      <w:pPr>
        <w:spacing w:line="0" w:lineRule="atLeast"/>
        <w:ind w:left="724" w:hangingChars="201" w:hanging="724"/>
        <w:rPr>
          <w:rFonts w:ascii="標楷體" w:eastAsia="標楷體" w:hAnsi="標楷體"/>
          <w:b/>
          <w:color w:val="000000"/>
          <w:sz w:val="36"/>
          <w:szCs w:val="36"/>
        </w:rPr>
      </w:pPr>
    </w:p>
    <w:p w14:paraId="62042D83" w14:textId="6C4EB2E4" w:rsidR="00010C56" w:rsidRDefault="00010C56" w:rsidP="00027B24">
      <w:pPr>
        <w:spacing w:line="0" w:lineRule="atLeast"/>
        <w:ind w:left="724" w:hangingChars="201" w:hanging="724"/>
        <w:rPr>
          <w:rFonts w:ascii="標楷體" w:eastAsia="標楷體" w:hAnsi="標楷體"/>
          <w:b/>
          <w:color w:val="000000"/>
          <w:sz w:val="36"/>
          <w:szCs w:val="36"/>
        </w:rPr>
      </w:pPr>
    </w:p>
    <w:p w14:paraId="66C04537" w14:textId="51DFDEBE" w:rsidR="00010C56" w:rsidRDefault="00010C56" w:rsidP="00027B24">
      <w:pPr>
        <w:spacing w:line="0" w:lineRule="atLeast"/>
        <w:ind w:left="724" w:hangingChars="201" w:hanging="724"/>
        <w:rPr>
          <w:rFonts w:ascii="標楷體" w:eastAsia="標楷體" w:hAnsi="標楷體"/>
          <w:b/>
          <w:color w:val="000000"/>
          <w:sz w:val="36"/>
          <w:szCs w:val="36"/>
        </w:rPr>
      </w:pPr>
    </w:p>
    <w:p w14:paraId="7A7135D0" w14:textId="0A389441" w:rsidR="00010C56" w:rsidRDefault="00010C56" w:rsidP="00027B24">
      <w:pPr>
        <w:spacing w:line="0" w:lineRule="atLeast"/>
        <w:ind w:left="724" w:hangingChars="201" w:hanging="724"/>
        <w:rPr>
          <w:rFonts w:ascii="標楷體" w:eastAsia="標楷體" w:hAnsi="標楷體"/>
          <w:b/>
          <w:color w:val="000000"/>
          <w:sz w:val="36"/>
          <w:szCs w:val="36"/>
        </w:rPr>
      </w:pPr>
    </w:p>
    <w:p w14:paraId="71D2368A" w14:textId="709586F7" w:rsidR="00010C56" w:rsidRDefault="00010C56" w:rsidP="00027B24">
      <w:pPr>
        <w:spacing w:line="0" w:lineRule="atLeast"/>
        <w:ind w:left="724" w:hangingChars="201" w:hanging="724"/>
        <w:rPr>
          <w:rFonts w:ascii="標楷體" w:eastAsia="標楷體" w:hAnsi="標楷體"/>
          <w:b/>
          <w:color w:val="000000"/>
          <w:sz w:val="36"/>
          <w:szCs w:val="36"/>
        </w:rPr>
      </w:pPr>
    </w:p>
    <w:bookmarkEnd w:id="17"/>
    <w:p w14:paraId="3817D71D" w14:textId="77777777" w:rsidR="00B67E38" w:rsidRDefault="00B67E38" w:rsidP="00E07B22">
      <w:pPr>
        <w:widowControl/>
        <w:jc w:val="center"/>
        <w:rPr>
          <w:rFonts w:ascii="標楷體" w:eastAsia="標楷體" w:hAnsi="標楷體"/>
          <w:b/>
          <w:color w:val="000000"/>
          <w:sz w:val="36"/>
        </w:rPr>
      </w:pPr>
      <w:r>
        <w:rPr>
          <w:noProof/>
        </w:rPr>
        <w:lastRenderedPageBreak/>
        <w:drawing>
          <wp:inline distT="0" distB="0" distL="0" distR="0" wp14:anchorId="07B91869" wp14:editId="62EA2B37">
            <wp:extent cx="6336030" cy="8961680"/>
            <wp:effectExtent l="0" t="0" r="7620" b="0"/>
            <wp:docPr id="24" name="圖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336030" cy="8961680"/>
                    </a:xfrm>
                    <a:prstGeom prst="rect">
                      <a:avLst/>
                    </a:prstGeom>
                    <a:noFill/>
                    <a:ln>
                      <a:noFill/>
                    </a:ln>
                  </pic:spPr>
                </pic:pic>
              </a:graphicData>
            </a:graphic>
          </wp:inline>
        </w:drawing>
      </w:r>
    </w:p>
    <w:p w14:paraId="05A43ED8" w14:textId="77777777" w:rsidR="00B67E38" w:rsidRDefault="00B67E38">
      <w:pPr>
        <w:widowControl/>
        <w:rPr>
          <w:rFonts w:ascii="標楷體" w:eastAsia="標楷體" w:hAnsi="標楷體"/>
          <w:b/>
          <w:color w:val="000000"/>
          <w:sz w:val="36"/>
        </w:rPr>
      </w:pPr>
      <w:r>
        <w:rPr>
          <w:rFonts w:ascii="標楷體" w:eastAsia="標楷體" w:hAnsi="標楷體"/>
          <w:b/>
          <w:color w:val="000000"/>
          <w:sz w:val="36"/>
        </w:rPr>
        <w:br w:type="page"/>
      </w:r>
      <w:r>
        <w:rPr>
          <w:noProof/>
        </w:rPr>
        <w:lastRenderedPageBreak/>
        <w:drawing>
          <wp:inline distT="0" distB="0" distL="0" distR="0" wp14:anchorId="4C88CA3A" wp14:editId="080BC09D">
            <wp:extent cx="6336030" cy="8961680"/>
            <wp:effectExtent l="0" t="0" r="7620" b="0"/>
            <wp:docPr id="25" name="圖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336030" cy="8961680"/>
                    </a:xfrm>
                    <a:prstGeom prst="rect">
                      <a:avLst/>
                    </a:prstGeom>
                    <a:noFill/>
                    <a:ln>
                      <a:noFill/>
                    </a:ln>
                  </pic:spPr>
                </pic:pic>
              </a:graphicData>
            </a:graphic>
          </wp:inline>
        </w:drawing>
      </w:r>
    </w:p>
    <w:p w14:paraId="090B86A4" w14:textId="72E92FAF" w:rsidR="00B67E38" w:rsidRDefault="00B67E38">
      <w:pPr>
        <w:widowControl/>
        <w:rPr>
          <w:rFonts w:ascii="標楷體" w:eastAsia="標楷體" w:hAnsi="標楷體"/>
          <w:b/>
          <w:color w:val="000000"/>
          <w:sz w:val="36"/>
        </w:rPr>
      </w:pPr>
      <w:r>
        <w:rPr>
          <w:rFonts w:ascii="標楷體" w:eastAsia="標楷體" w:hAnsi="標楷體"/>
          <w:b/>
          <w:color w:val="000000"/>
          <w:sz w:val="36"/>
        </w:rPr>
        <w:br w:type="page"/>
      </w:r>
      <w:r w:rsidR="00085FE8" w:rsidRPr="00085FE8">
        <w:rPr>
          <w:rFonts w:ascii="標楷體" w:eastAsia="標楷體" w:hAnsi="標楷體"/>
          <w:b/>
          <w:noProof/>
          <w:color w:val="000000"/>
          <w:sz w:val="36"/>
        </w:rPr>
        <w:lastRenderedPageBreak/>
        <w:drawing>
          <wp:inline distT="0" distB="0" distL="0" distR="0" wp14:anchorId="76D73505" wp14:editId="2A12687D">
            <wp:extent cx="6336030" cy="2559685"/>
            <wp:effectExtent l="0" t="0" r="7620" b="0"/>
            <wp:docPr id="28" name="圖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336030" cy="2559685"/>
                    </a:xfrm>
                    <a:prstGeom prst="rect">
                      <a:avLst/>
                    </a:prstGeom>
                  </pic:spPr>
                </pic:pic>
              </a:graphicData>
            </a:graphic>
          </wp:inline>
        </w:drawing>
      </w:r>
    </w:p>
    <w:p w14:paraId="1520F724" w14:textId="2B6C18CB" w:rsidR="004031C0" w:rsidRPr="00E07B22" w:rsidRDefault="004031C0" w:rsidP="00E07B22">
      <w:pPr>
        <w:widowControl/>
        <w:jc w:val="center"/>
        <w:rPr>
          <w:rFonts w:ascii="標楷體" w:eastAsia="標楷體" w:hAnsi="標楷體"/>
          <w:b/>
          <w:color w:val="000000"/>
          <w:sz w:val="36"/>
        </w:rPr>
      </w:pPr>
      <w:r w:rsidRPr="00E07B22">
        <w:rPr>
          <w:rFonts w:ascii="標楷體" w:eastAsia="標楷體" w:hAnsi="標楷體" w:hint="eastAsia"/>
          <w:b/>
          <w:color w:val="000000"/>
          <w:sz w:val="36"/>
        </w:rPr>
        <w:t>新竹市立光武國中 11</w:t>
      </w:r>
      <w:r w:rsidR="000D6C79">
        <w:rPr>
          <w:rFonts w:ascii="標楷體" w:eastAsia="標楷體" w:hAnsi="標楷體" w:hint="eastAsia"/>
          <w:b/>
          <w:color w:val="000000"/>
          <w:sz w:val="36"/>
        </w:rPr>
        <w:t>2</w:t>
      </w:r>
      <w:r w:rsidRPr="00E07B22">
        <w:rPr>
          <w:rFonts w:ascii="標楷體" w:eastAsia="標楷體" w:hAnsi="標楷體" w:hint="eastAsia"/>
          <w:b/>
          <w:color w:val="000000"/>
          <w:sz w:val="36"/>
        </w:rPr>
        <w:t xml:space="preserve"> 學年度新生制服及書包</w:t>
      </w:r>
      <w:r w:rsidR="00894834" w:rsidRPr="00E07B22">
        <w:rPr>
          <w:rFonts w:ascii="標楷體" w:eastAsia="標楷體" w:hAnsi="標楷體" w:hint="eastAsia"/>
          <w:b/>
          <w:color w:val="000000"/>
          <w:sz w:val="36"/>
        </w:rPr>
        <w:t>購買</w:t>
      </w:r>
      <w:r w:rsidR="00E54B6C" w:rsidRPr="00E07B22">
        <w:rPr>
          <w:rFonts w:ascii="標楷體" w:eastAsia="標楷體" w:hAnsi="標楷體" w:hint="eastAsia"/>
          <w:b/>
          <w:color w:val="000000"/>
          <w:sz w:val="36"/>
        </w:rPr>
        <w:t>地點</w:t>
      </w:r>
    </w:p>
    <w:p w14:paraId="2CB5E47D" w14:textId="77777777" w:rsidR="004031C0" w:rsidRPr="00894834" w:rsidRDefault="004031C0" w:rsidP="004031C0">
      <w:pPr>
        <w:widowControl/>
        <w:rPr>
          <w:rFonts w:ascii="標楷體" w:eastAsia="標楷體" w:hAnsi="標楷體"/>
          <w:color w:val="000000"/>
        </w:rPr>
      </w:pPr>
      <w:r w:rsidRPr="004031C0">
        <w:rPr>
          <w:rFonts w:ascii="標楷體" w:eastAsia="標楷體" w:hAnsi="標楷體"/>
          <w:color w:val="000000"/>
        </w:rPr>
        <w:t xml:space="preserve"> </w:t>
      </w:r>
      <w:r w:rsidRPr="00D83799">
        <w:rPr>
          <w:rFonts w:ascii="標楷體" w:eastAsia="標楷體" w:hAnsi="標楷體" w:hint="eastAsia"/>
          <w:color w:val="000000"/>
          <w:sz w:val="28"/>
        </w:rPr>
        <w:t xml:space="preserve">(一) </w:t>
      </w:r>
      <w:r w:rsidRPr="006C6304">
        <w:rPr>
          <w:rFonts w:ascii="標楷體" w:eastAsia="標楷體" w:hAnsi="標楷體" w:hint="eastAsia"/>
          <w:b/>
          <w:color w:val="000000"/>
          <w:sz w:val="28"/>
        </w:rPr>
        <w:t>大松學生服 5238386</w:t>
      </w:r>
      <w:r w:rsidRPr="00D83799">
        <w:rPr>
          <w:rFonts w:ascii="標楷體" w:eastAsia="標楷體" w:hAnsi="標楷體" w:hint="eastAsia"/>
          <w:color w:val="000000"/>
          <w:sz w:val="28"/>
        </w:rPr>
        <w:t xml:space="preserve"> 新竹市愛文街 34 號。</w:t>
      </w:r>
    </w:p>
    <w:p w14:paraId="590B6307" w14:textId="77777777" w:rsidR="00F15D15" w:rsidRPr="00D83799" w:rsidRDefault="00894834" w:rsidP="00F15D15">
      <w:pPr>
        <w:widowControl/>
        <w:rPr>
          <w:rFonts w:ascii="標楷體" w:eastAsia="標楷體" w:hAnsi="標楷體"/>
          <w:color w:val="000000"/>
          <w:sz w:val="28"/>
        </w:rPr>
      </w:pPr>
      <w:r>
        <w:rPr>
          <w:rFonts w:ascii="標楷體" w:eastAsia="標楷體" w:hAnsi="標楷體" w:hint="eastAsia"/>
          <w:color w:val="000000"/>
          <w:sz w:val="28"/>
        </w:rPr>
        <w:t xml:space="preserve"> </w:t>
      </w:r>
      <w:r w:rsidR="004031C0" w:rsidRPr="00D83799">
        <w:rPr>
          <w:rFonts w:ascii="標楷體" w:eastAsia="標楷體" w:hAnsi="標楷體" w:hint="eastAsia"/>
          <w:color w:val="000000"/>
          <w:sz w:val="28"/>
        </w:rPr>
        <w:t xml:space="preserve">(二) </w:t>
      </w:r>
      <w:r w:rsidR="004031C0" w:rsidRPr="006C6304">
        <w:rPr>
          <w:rFonts w:ascii="標楷體" w:eastAsia="標楷體" w:hAnsi="標楷體" w:hint="eastAsia"/>
          <w:b/>
          <w:color w:val="000000"/>
          <w:sz w:val="28"/>
        </w:rPr>
        <w:t>新竹體育用品公司</w:t>
      </w:r>
      <w:r w:rsidR="00F15D15" w:rsidRPr="006C6304">
        <w:rPr>
          <w:rFonts w:ascii="標楷體" w:eastAsia="標楷體" w:hAnsi="標楷體" w:hint="eastAsia"/>
          <w:b/>
          <w:color w:val="000000"/>
          <w:sz w:val="28"/>
        </w:rPr>
        <w:t>--君承服裝公司</w:t>
      </w:r>
      <w:r w:rsidR="00F15D15" w:rsidRPr="00D83799">
        <w:rPr>
          <w:rFonts w:ascii="標楷體" w:eastAsia="標楷體" w:hAnsi="標楷體" w:hint="eastAsia"/>
          <w:color w:val="000000"/>
          <w:sz w:val="28"/>
        </w:rPr>
        <w:t>洪小姐:0910-083128</w:t>
      </w:r>
    </w:p>
    <w:p w14:paraId="24E2F8A8" w14:textId="77777777" w:rsidR="00F15D15" w:rsidRPr="00D83799" w:rsidRDefault="00F15D15" w:rsidP="00F15D15">
      <w:pPr>
        <w:widowControl/>
        <w:rPr>
          <w:rFonts w:ascii="標楷體" w:eastAsia="標楷體" w:hAnsi="標楷體"/>
          <w:color w:val="000000"/>
          <w:sz w:val="28"/>
        </w:rPr>
      </w:pPr>
      <w:r w:rsidRPr="00D83799">
        <w:rPr>
          <w:rFonts w:ascii="標楷體" w:eastAsia="標楷體" w:hAnsi="標楷體" w:hint="eastAsia"/>
          <w:color w:val="000000"/>
          <w:sz w:val="28"/>
        </w:rPr>
        <w:t xml:space="preserve">   1</w:t>
      </w:r>
      <w:r w:rsidRPr="006C6304">
        <w:rPr>
          <w:rFonts w:ascii="標楷體" w:eastAsia="標楷體" w:hAnsi="標楷體" w:hint="eastAsia"/>
          <w:b/>
          <w:color w:val="000000"/>
          <w:sz w:val="28"/>
        </w:rPr>
        <w:t xml:space="preserve"> 東門本店:5225439</w:t>
      </w:r>
      <w:r w:rsidRPr="00D83799">
        <w:rPr>
          <w:rFonts w:ascii="標楷體" w:eastAsia="標楷體" w:hAnsi="標楷體" w:hint="eastAsia"/>
          <w:color w:val="000000"/>
          <w:sz w:val="28"/>
        </w:rPr>
        <w:t xml:space="preserve"> 新竹市東門街109號地下一樓(東寧宮對面地下室)</w:t>
      </w:r>
    </w:p>
    <w:p w14:paraId="326A1B33" w14:textId="77777777" w:rsidR="00F15D15" w:rsidRPr="00D83799" w:rsidRDefault="00F15D15" w:rsidP="00F15D15">
      <w:pPr>
        <w:widowControl/>
        <w:rPr>
          <w:rFonts w:ascii="標楷體" w:eastAsia="標楷體" w:hAnsi="標楷體"/>
          <w:color w:val="000000"/>
          <w:sz w:val="28"/>
        </w:rPr>
      </w:pPr>
      <w:r w:rsidRPr="00D83799">
        <w:rPr>
          <w:rFonts w:ascii="標楷體" w:eastAsia="標楷體" w:hAnsi="標楷體" w:hint="eastAsia"/>
          <w:color w:val="000000"/>
          <w:sz w:val="28"/>
        </w:rPr>
        <w:t xml:space="preserve">     營業時間:周一至周五10:00</w:t>
      </w:r>
      <w:r w:rsidRPr="00D83799">
        <w:rPr>
          <w:rFonts w:ascii="標楷體" w:eastAsia="標楷體" w:hAnsi="標楷體"/>
          <w:color w:val="000000"/>
          <w:sz w:val="28"/>
        </w:rPr>
        <w:t>—</w:t>
      </w:r>
      <w:r w:rsidRPr="00D83799">
        <w:rPr>
          <w:rFonts w:ascii="標楷體" w:eastAsia="標楷體" w:hAnsi="標楷體" w:hint="eastAsia"/>
          <w:color w:val="000000"/>
          <w:sz w:val="28"/>
        </w:rPr>
        <w:t>20:00/週六10:30</w:t>
      </w:r>
      <w:r w:rsidRPr="00D83799">
        <w:rPr>
          <w:rFonts w:ascii="標楷體" w:eastAsia="標楷體" w:hAnsi="標楷體"/>
          <w:color w:val="000000"/>
          <w:sz w:val="28"/>
        </w:rPr>
        <w:t>—</w:t>
      </w:r>
      <w:r w:rsidRPr="00D83799">
        <w:rPr>
          <w:rFonts w:ascii="標楷體" w:eastAsia="標楷體" w:hAnsi="標楷體" w:hint="eastAsia"/>
          <w:color w:val="000000"/>
          <w:sz w:val="28"/>
        </w:rPr>
        <w:t>17:30</w:t>
      </w:r>
    </w:p>
    <w:p w14:paraId="2BA24906" w14:textId="77777777" w:rsidR="00F15D15" w:rsidRPr="00D83799" w:rsidRDefault="00F15D15" w:rsidP="00F15D15">
      <w:pPr>
        <w:widowControl/>
        <w:rPr>
          <w:rFonts w:ascii="標楷體" w:eastAsia="標楷體" w:hAnsi="標楷體"/>
          <w:color w:val="000000"/>
          <w:sz w:val="28"/>
        </w:rPr>
      </w:pPr>
      <w:r w:rsidRPr="00D83799">
        <w:rPr>
          <w:rFonts w:ascii="標楷體" w:eastAsia="標楷體" w:hAnsi="標楷體" w:hint="eastAsia"/>
          <w:color w:val="000000"/>
          <w:sz w:val="28"/>
        </w:rPr>
        <w:t xml:space="preserve">   2.</w:t>
      </w:r>
      <w:r w:rsidRPr="006C6304">
        <w:rPr>
          <w:rFonts w:ascii="標楷體" w:eastAsia="標楷體" w:hAnsi="標楷體" w:hint="eastAsia"/>
          <w:b/>
          <w:color w:val="000000"/>
          <w:sz w:val="28"/>
        </w:rPr>
        <w:t xml:space="preserve">埔頂分店: 0939-112911 </w:t>
      </w:r>
      <w:r w:rsidRPr="00D83799">
        <w:rPr>
          <w:rFonts w:ascii="標楷體" w:eastAsia="標楷體" w:hAnsi="標楷體" w:hint="eastAsia"/>
          <w:color w:val="000000"/>
          <w:sz w:val="28"/>
        </w:rPr>
        <w:t>新竹市埔頂路300號(好市多轉角300公尺)</w:t>
      </w:r>
    </w:p>
    <w:p w14:paraId="0BD82853" w14:textId="77777777" w:rsidR="00F15D15" w:rsidRPr="00D83799" w:rsidRDefault="00F15D15" w:rsidP="00F15D15">
      <w:pPr>
        <w:widowControl/>
        <w:rPr>
          <w:rFonts w:ascii="標楷體" w:eastAsia="標楷體" w:hAnsi="標楷體"/>
          <w:color w:val="000000"/>
          <w:sz w:val="28"/>
        </w:rPr>
      </w:pPr>
      <w:r w:rsidRPr="00D83799">
        <w:rPr>
          <w:rFonts w:ascii="標楷體" w:eastAsia="標楷體" w:hAnsi="標楷體" w:hint="eastAsia"/>
          <w:color w:val="000000"/>
          <w:sz w:val="28"/>
        </w:rPr>
        <w:t xml:space="preserve">     營業時間:周一至周五9:30</w:t>
      </w:r>
      <w:r w:rsidRPr="00D83799">
        <w:rPr>
          <w:rFonts w:ascii="標楷體" w:eastAsia="標楷體" w:hAnsi="標楷體"/>
          <w:color w:val="000000"/>
          <w:sz w:val="28"/>
        </w:rPr>
        <w:t>—</w:t>
      </w:r>
      <w:r w:rsidRPr="00D83799">
        <w:rPr>
          <w:rFonts w:ascii="標楷體" w:eastAsia="標楷體" w:hAnsi="標楷體" w:hint="eastAsia"/>
          <w:color w:val="000000"/>
          <w:sz w:val="28"/>
        </w:rPr>
        <w:t>11:30，15:30</w:t>
      </w:r>
      <w:r w:rsidRPr="00D83799">
        <w:rPr>
          <w:rFonts w:ascii="標楷體" w:eastAsia="標楷體" w:hAnsi="標楷體"/>
          <w:color w:val="000000"/>
          <w:sz w:val="28"/>
        </w:rPr>
        <w:t>—</w:t>
      </w:r>
      <w:r w:rsidRPr="00D83799">
        <w:rPr>
          <w:rFonts w:ascii="標楷體" w:eastAsia="標楷體" w:hAnsi="標楷體" w:hint="eastAsia"/>
          <w:color w:val="000000"/>
          <w:sz w:val="28"/>
        </w:rPr>
        <w:t>19:00 /週六10:30</w:t>
      </w:r>
      <w:r w:rsidRPr="00D83799">
        <w:rPr>
          <w:rFonts w:ascii="標楷體" w:eastAsia="標楷體" w:hAnsi="標楷體"/>
          <w:color w:val="000000"/>
          <w:sz w:val="28"/>
        </w:rPr>
        <w:t>—</w:t>
      </w:r>
      <w:r w:rsidRPr="00D83799">
        <w:rPr>
          <w:rFonts w:ascii="標楷體" w:eastAsia="標楷體" w:hAnsi="標楷體" w:hint="eastAsia"/>
          <w:color w:val="000000"/>
          <w:sz w:val="28"/>
        </w:rPr>
        <w:t>16:30</w:t>
      </w:r>
    </w:p>
    <w:p w14:paraId="7E8FB404" w14:textId="74D8240F" w:rsidR="00F15D15" w:rsidRPr="00D83799" w:rsidRDefault="00F15D15" w:rsidP="00F15D15">
      <w:pPr>
        <w:widowControl/>
        <w:rPr>
          <w:rFonts w:ascii="標楷體" w:eastAsia="標楷體" w:hAnsi="標楷體"/>
          <w:color w:val="000000"/>
          <w:sz w:val="28"/>
        </w:rPr>
      </w:pPr>
      <w:r w:rsidRPr="00D83799">
        <w:rPr>
          <w:rFonts w:ascii="標楷體" w:eastAsia="標楷體" w:hAnsi="標楷體" w:hint="eastAsia"/>
          <w:color w:val="000000"/>
          <w:sz w:val="28"/>
        </w:rPr>
        <w:t xml:space="preserve"> </w:t>
      </w:r>
      <w:r w:rsidR="004031C0" w:rsidRPr="00D83799">
        <w:rPr>
          <w:rFonts w:ascii="標楷體" w:eastAsia="標楷體" w:hAnsi="標楷體" w:hint="eastAsia"/>
          <w:color w:val="000000"/>
          <w:sz w:val="28"/>
        </w:rPr>
        <w:t xml:space="preserve">(三) </w:t>
      </w:r>
      <w:r w:rsidR="00E554D5" w:rsidRPr="006C6304">
        <w:rPr>
          <w:rFonts w:ascii="標楷體" w:eastAsia="標楷體" w:hAnsi="標楷體" w:hint="eastAsia"/>
          <w:b/>
          <w:color w:val="000000"/>
          <w:sz w:val="28"/>
        </w:rPr>
        <w:t>坤生牛仔屋:5632091</w:t>
      </w:r>
      <w:r w:rsidR="00E554D5" w:rsidRPr="00D83799">
        <w:rPr>
          <w:rFonts w:ascii="標楷體" w:eastAsia="標楷體" w:hAnsi="標楷體" w:hint="eastAsia"/>
          <w:color w:val="000000"/>
          <w:sz w:val="28"/>
        </w:rPr>
        <w:t>新竹市光復路一段139巷2弄2號</w:t>
      </w:r>
      <w:r w:rsidR="00E554D5">
        <w:rPr>
          <w:rFonts w:ascii="標楷體" w:eastAsia="標楷體" w:hAnsi="標楷體" w:hint="eastAsia"/>
          <w:color w:val="000000"/>
          <w:sz w:val="28"/>
        </w:rPr>
        <w:t>(</w:t>
      </w:r>
      <w:r w:rsidR="00E554D5" w:rsidRPr="00D83799">
        <w:rPr>
          <w:rFonts w:ascii="標楷體" w:eastAsia="標楷體" w:hAnsi="標楷體" w:hint="eastAsia"/>
          <w:color w:val="000000"/>
          <w:sz w:val="28"/>
        </w:rPr>
        <w:t>關東市場附近</w:t>
      </w:r>
      <w:r w:rsidR="00E554D5">
        <w:rPr>
          <w:rFonts w:ascii="標楷體" w:eastAsia="標楷體" w:hAnsi="標楷體" w:hint="eastAsia"/>
          <w:color w:val="000000"/>
          <w:sz w:val="28"/>
        </w:rPr>
        <w:t>)</w:t>
      </w:r>
      <w:r w:rsidR="00AA0025" w:rsidRPr="00D83799">
        <w:rPr>
          <w:rFonts w:ascii="標楷體" w:eastAsia="標楷體" w:hAnsi="標楷體"/>
          <w:color w:val="000000"/>
          <w:sz w:val="28"/>
        </w:rPr>
        <w:br/>
      </w:r>
      <w:r w:rsidRPr="00D83799">
        <w:rPr>
          <w:rFonts w:ascii="標楷體" w:eastAsia="標楷體" w:hAnsi="標楷體" w:hint="eastAsia"/>
          <w:color w:val="000000"/>
          <w:sz w:val="28"/>
        </w:rPr>
        <w:t xml:space="preserve"> </w:t>
      </w:r>
      <w:r w:rsidR="00AA0025" w:rsidRPr="00D83799">
        <w:rPr>
          <w:rFonts w:ascii="標楷體" w:eastAsia="標楷體" w:hAnsi="標楷體" w:hint="eastAsia"/>
          <w:color w:val="000000"/>
          <w:sz w:val="28"/>
        </w:rPr>
        <w:t xml:space="preserve">(四) </w:t>
      </w:r>
      <w:r w:rsidR="00E554D5" w:rsidRPr="006C6304">
        <w:rPr>
          <w:rFonts w:ascii="標楷體" w:eastAsia="標楷體" w:hAnsi="標楷體" w:hint="eastAsia"/>
          <w:b/>
          <w:color w:val="000000"/>
          <w:sz w:val="28"/>
        </w:rPr>
        <w:t>麗雅服裝 5773825</w:t>
      </w:r>
      <w:r w:rsidR="00E554D5" w:rsidRPr="00D83799">
        <w:rPr>
          <w:rFonts w:ascii="標楷體" w:eastAsia="標楷體" w:hAnsi="標楷體" w:hint="eastAsia"/>
          <w:color w:val="000000"/>
          <w:sz w:val="28"/>
        </w:rPr>
        <w:t xml:space="preserve"> 新竹市關東路 23 巷 7 號。0986512738。</w:t>
      </w:r>
    </w:p>
    <w:sectPr w:rsidR="00F15D15" w:rsidRPr="00D83799" w:rsidSect="00652942">
      <w:footerReference w:type="even" r:id="rId45"/>
      <w:footerReference w:type="default" r:id="rId46"/>
      <w:pgSz w:w="11906" w:h="16838"/>
      <w:pgMar w:top="851" w:right="964" w:bottom="851" w:left="964"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5FCB63C" w14:textId="77777777" w:rsidR="003F3F4F" w:rsidRDefault="003F3F4F" w:rsidP="00A05622">
      <w:r>
        <w:separator/>
      </w:r>
    </w:p>
  </w:endnote>
  <w:endnote w:type="continuationSeparator" w:id="0">
    <w:p w14:paraId="0239E3B3" w14:textId="77777777" w:rsidR="003F3F4F" w:rsidRDefault="003F3F4F" w:rsidP="00A0562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標楷體">
    <w:panose1 w:val="03000509000000000000"/>
    <w:charset w:val="88"/>
    <w:family w:val="script"/>
    <w:pitch w:val="fixed"/>
    <w:sig w:usb0="00000003" w:usb1="080E0000" w:usb2="00000016" w:usb3="00000000" w:csb0="00100001" w:csb1="00000000"/>
  </w:font>
  <w:font w:name="Times New Roman">
    <w:panose1 w:val="02020603050405020304"/>
    <w:charset w:val="00"/>
    <w:family w:val="roman"/>
    <w:pitch w:val="variable"/>
    <w:sig w:usb0="E0002EFF" w:usb1="C000785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文鼎古印體">
    <w:altName w:val="微軟正黑體"/>
    <w:charset w:val="88"/>
    <w:family w:val="modern"/>
    <w:pitch w:val="fixed"/>
    <w:sig w:usb0="00000001" w:usb1="08080000" w:usb2="00000010" w:usb3="00000000" w:csb0="00100000" w:csb1="00000000"/>
  </w:font>
  <w:font w:name="Century Schoolbook">
    <w:panose1 w:val="02040604050505020304"/>
    <w:charset w:val="00"/>
    <w:family w:val="roman"/>
    <w:pitch w:val="variable"/>
    <w:sig w:usb0="00000287" w:usb1="00000000" w:usb2="00000000" w:usb3="00000000" w:csb0="0000009F" w:csb1="00000000"/>
  </w:font>
  <w:font w:name="華康楷書體W5">
    <w:charset w:val="88"/>
    <w:family w:val="modern"/>
    <w:pitch w:val="fixed"/>
    <w:sig w:usb0="80000001" w:usb1="28091800" w:usb2="00000016" w:usb3="00000000" w:csb0="00100000" w:csb1="00000000"/>
  </w:font>
  <w:font w:name="Calibri">
    <w:panose1 w:val="020F0502020204030204"/>
    <w:charset w:val="00"/>
    <w:family w:val="swiss"/>
    <w:pitch w:val="variable"/>
    <w:sig w:usb0="E4002EFF" w:usb1="C000247B" w:usb2="00000009" w:usb3="00000000" w:csb0="000001FF" w:csb1="00000000"/>
  </w:font>
  <w:font w:name="細明體">
    <w:altName w:val="MingLiU"/>
    <w:panose1 w:val="02020509000000000000"/>
    <w:charset w:val="88"/>
    <w:family w:val="modern"/>
    <w:pitch w:val="fixed"/>
    <w:sig w:usb0="A00002FF" w:usb1="28CFFCFA" w:usb2="00000016" w:usb3="00000000" w:csb0="00100001" w:csb1="00000000"/>
  </w:font>
  <w:font w:name="Arial Unicode MS">
    <w:altName w:val="Malgun Gothic Semilight"/>
    <w:panose1 w:val="020B0604020202020204"/>
    <w:charset w:val="88"/>
    <w:family w:val="swiss"/>
    <w:pitch w:val="variable"/>
    <w:sig w:usb0="00000000" w:usb1="E9DFFFFF" w:usb2="0000003F" w:usb3="00000000" w:csb0="003F01FF" w:csb1="00000000"/>
  </w:font>
  <w:font w:name="PMingLiu">
    <w:altName w:val="Calibri"/>
    <w:charset w:val="00"/>
    <w:family w:val="auto"/>
    <w:pitch w:val="default"/>
  </w:font>
  <w:font w:name="Gungsuh">
    <w:charset w:val="81"/>
    <w:family w:val="roman"/>
    <w:pitch w:val="variable"/>
    <w:sig w:usb0="B00002AF" w:usb1="69D77CFB" w:usb2="00000030" w:usb3="00000000" w:csb0="0008009F" w:csb1="00000000"/>
  </w:font>
  <w:font w:name="微軟正黑體">
    <w:panose1 w:val="020B0604030504040204"/>
    <w:charset w:val="88"/>
    <w:family w:val="swiss"/>
    <w:pitch w:val="variable"/>
    <w:sig w:usb0="000002A7" w:usb1="28CF4400" w:usb2="00000016" w:usb3="00000000" w:csb0="00100009" w:csb1="00000000"/>
  </w:font>
  <w:font w:name="CIDFont+F1">
    <w:altName w:val="微軟正黑體"/>
    <w:panose1 w:val="00000000000000000000"/>
    <w:charset w:val="88"/>
    <w:family w:val="auto"/>
    <w:notTrueType/>
    <w:pitch w:val="default"/>
    <w:sig w:usb0="00000001" w:usb1="08080000" w:usb2="00000010" w:usb3="00000000" w:csb0="00100000"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BFFB213" w14:textId="77777777" w:rsidR="009533C8" w:rsidRDefault="009533C8" w:rsidP="000B044A">
    <w:pPr>
      <w:pStyle w:val="a9"/>
      <w:framePr w:wrap="around" w:vAnchor="text" w:hAnchor="margin" w:xAlign="center" w:y="1"/>
      <w:rPr>
        <w:rStyle w:val="af0"/>
      </w:rPr>
    </w:pPr>
    <w:r>
      <w:rPr>
        <w:rStyle w:val="af0"/>
      </w:rPr>
      <w:fldChar w:fldCharType="begin"/>
    </w:r>
    <w:r>
      <w:rPr>
        <w:rStyle w:val="af0"/>
      </w:rPr>
      <w:instrText xml:space="preserve">PAGE  </w:instrText>
    </w:r>
    <w:r>
      <w:rPr>
        <w:rStyle w:val="af0"/>
      </w:rPr>
      <w:fldChar w:fldCharType="separate"/>
    </w:r>
    <w:r>
      <w:rPr>
        <w:rStyle w:val="af0"/>
        <w:noProof/>
      </w:rPr>
      <w:t>49</w:t>
    </w:r>
    <w:r>
      <w:rPr>
        <w:rStyle w:val="af0"/>
      </w:rPr>
      <w:fldChar w:fldCharType="end"/>
    </w:r>
  </w:p>
  <w:p w14:paraId="2B5F58C6" w14:textId="77777777" w:rsidR="009533C8" w:rsidRDefault="009533C8">
    <w:pPr>
      <w:pStyle w:val="a9"/>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E5AB7D9" w14:textId="1B9BDC3F" w:rsidR="009533C8" w:rsidRDefault="009533C8" w:rsidP="000B044A">
    <w:pPr>
      <w:pStyle w:val="a9"/>
      <w:framePr w:wrap="around" w:vAnchor="text" w:hAnchor="margin" w:xAlign="center" w:y="1"/>
      <w:rPr>
        <w:rStyle w:val="af0"/>
      </w:rPr>
    </w:pPr>
    <w:r>
      <w:rPr>
        <w:rStyle w:val="af0"/>
        <w:rFonts w:hint="eastAsia"/>
      </w:rPr>
      <w:t>第</w:t>
    </w:r>
    <w:r>
      <w:rPr>
        <w:rStyle w:val="af0"/>
      </w:rPr>
      <w:fldChar w:fldCharType="begin"/>
    </w:r>
    <w:r>
      <w:rPr>
        <w:rStyle w:val="af0"/>
      </w:rPr>
      <w:instrText xml:space="preserve">PAGE  </w:instrText>
    </w:r>
    <w:r>
      <w:rPr>
        <w:rStyle w:val="af0"/>
      </w:rPr>
      <w:fldChar w:fldCharType="separate"/>
    </w:r>
    <w:r w:rsidR="00EE0F27">
      <w:rPr>
        <w:rStyle w:val="af0"/>
        <w:noProof/>
      </w:rPr>
      <w:t>4</w:t>
    </w:r>
    <w:r>
      <w:rPr>
        <w:rStyle w:val="af0"/>
      </w:rPr>
      <w:fldChar w:fldCharType="end"/>
    </w:r>
    <w:r>
      <w:rPr>
        <w:rStyle w:val="af0"/>
        <w:rFonts w:hint="eastAsia"/>
      </w:rPr>
      <w:t>頁</w:t>
    </w:r>
  </w:p>
  <w:p w14:paraId="594BE090" w14:textId="77777777" w:rsidR="009533C8" w:rsidRDefault="009533C8">
    <w:pPr>
      <w:pStyle w:val="a9"/>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BE546A2" w14:textId="77777777" w:rsidR="003F3F4F" w:rsidRDefault="003F3F4F" w:rsidP="00A05622">
      <w:r>
        <w:separator/>
      </w:r>
    </w:p>
  </w:footnote>
  <w:footnote w:type="continuationSeparator" w:id="0">
    <w:p w14:paraId="498179C2" w14:textId="77777777" w:rsidR="003F3F4F" w:rsidRDefault="003F3F4F" w:rsidP="00A0562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5"/>
    <w:multiLevelType w:val="multilevel"/>
    <w:tmpl w:val="00000005"/>
    <w:lvl w:ilvl="0">
      <w:start w:val="1"/>
      <w:numFmt w:val="taiwaneseCountingThousand"/>
      <w:suff w:val="nothing"/>
      <w:lvlText w:val="%1、"/>
      <w:lvlJc w:val="left"/>
      <w:pPr>
        <w:tabs>
          <w:tab w:val="num" w:pos="0"/>
        </w:tabs>
        <w:ind w:left="906" w:hanging="480"/>
      </w:pPr>
      <w:rPr>
        <w:rFonts w:ascii="標楷體" w:eastAsia="標楷體" w:hAnsi="標楷體"/>
        <w:sz w:val="28"/>
        <w:szCs w:val="28"/>
        <w:lang w:val="en-US"/>
      </w:rPr>
    </w:lvl>
    <w:lvl w:ilvl="1">
      <w:start w:val="1"/>
      <w:numFmt w:val="ideographTraditional"/>
      <w:lvlText w:val="%2、"/>
      <w:lvlJc w:val="left"/>
      <w:pPr>
        <w:tabs>
          <w:tab w:val="num" w:pos="0"/>
        </w:tabs>
        <w:ind w:left="1166" w:hanging="480"/>
      </w:pPr>
    </w:lvl>
    <w:lvl w:ilvl="2">
      <w:start w:val="1"/>
      <w:numFmt w:val="lowerRoman"/>
      <w:lvlText w:val="%3."/>
      <w:lvlJc w:val="right"/>
      <w:pPr>
        <w:tabs>
          <w:tab w:val="num" w:pos="0"/>
        </w:tabs>
        <w:ind w:left="1646" w:hanging="480"/>
      </w:pPr>
    </w:lvl>
    <w:lvl w:ilvl="3">
      <w:start w:val="1"/>
      <w:numFmt w:val="decimal"/>
      <w:lvlText w:val="%4."/>
      <w:lvlJc w:val="left"/>
      <w:pPr>
        <w:tabs>
          <w:tab w:val="num" w:pos="0"/>
        </w:tabs>
        <w:ind w:left="2126" w:hanging="480"/>
      </w:pPr>
    </w:lvl>
    <w:lvl w:ilvl="4">
      <w:start w:val="1"/>
      <w:numFmt w:val="ideographTraditional"/>
      <w:lvlText w:val="%5、"/>
      <w:lvlJc w:val="left"/>
      <w:pPr>
        <w:tabs>
          <w:tab w:val="num" w:pos="0"/>
        </w:tabs>
        <w:ind w:left="2606" w:hanging="480"/>
      </w:pPr>
    </w:lvl>
    <w:lvl w:ilvl="5">
      <w:start w:val="1"/>
      <w:numFmt w:val="lowerRoman"/>
      <w:lvlText w:val="%6."/>
      <w:lvlJc w:val="right"/>
      <w:pPr>
        <w:tabs>
          <w:tab w:val="num" w:pos="0"/>
        </w:tabs>
        <w:ind w:left="3086" w:hanging="480"/>
      </w:pPr>
    </w:lvl>
    <w:lvl w:ilvl="6">
      <w:start w:val="1"/>
      <w:numFmt w:val="decimal"/>
      <w:lvlText w:val="%7."/>
      <w:lvlJc w:val="left"/>
      <w:pPr>
        <w:tabs>
          <w:tab w:val="num" w:pos="0"/>
        </w:tabs>
        <w:ind w:left="3566" w:hanging="480"/>
      </w:pPr>
    </w:lvl>
    <w:lvl w:ilvl="7">
      <w:start w:val="1"/>
      <w:numFmt w:val="ideographTraditional"/>
      <w:lvlText w:val="%8、"/>
      <w:lvlJc w:val="left"/>
      <w:pPr>
        <w:tabs>
          <w:tab w:val="num" w:pos="0"/>
        </w:tabs>
        <w:ind w:left="4046" w:hanging="480"/>
      </w:pPr>
    </w:lvl>
    <w:lvl w:ilvl="8">
      <w:start w:val="1"/>
      <w:numFmt w:val="lowerRoman"/>
      <w:lvlText w:val="%9."/>
      <w:lvlJc w:val="right"/>
      <w:pPr>
        <w:tabs>
          <w:tab w:val="num" w:pos="0"/>
        </w:tabs>
        <w:ind w:left="4526" w:hanging="480"/>
      </w:pPr>
    </w:lvl>
  </w:abstractNum>
  <w:abstractNum w:abstractNumId="1" w15:restartNumberingAfterBreak="0">
    <w:nsid w:val="00000006"/>
    <w:multiLevelType w:val="multilevel"/>
    <w:tmpl w:val="00000006"/>
    <w:lvl w:ilvl="0">
      <w:start w:val="1"/>
      <w:numFmt w:val="taiwaneseCountingThousand"/>
      <w:suff w:val="nothing"/>
      <w:lvlText w:val="%1、"/>
      <w:lvlJc w:val="left"/>
      <w:pPr>
        <w:tabs>
          <w:tab w:val="num" w:pos="0"/>
        </w:tabs>
        <w:ind w:left="846" w:hanging="420"/>
      </w:pPr>
    </w:lvl>
    <w:lvl w:ilvl="1">
      <w:start w:val="1"/>
      <w:numFmt w:val="ideographTraditional"/>
      <w:lvlText w:val="%2、"/>
      <w:lvlJc w:val="left"/>
      <w:pPr>
        <w:tabs>
          <w:tab w:val="num" w:pos="0"/>
        </w:tabs>
        <w:ind w:left="1200" w:hanging="480"/>
      </w:pPr>
    </w:lvl>
    <w:lvl w:ilvl="2">
      <w:start w:val="1"/>
      <w:numFmt w:val="lowerRoman"/>
      <w:lvlText w:val="%3."/>
      <w:lvlJc w:val="right"/>
      <w:pPr>
        <w:tabs>
          <w:tab w:val="num" w:pos="0"/>
        </w:tabs>
        <w:ind w:left="1680" w:hanging="480"/>
      </w:pPr>
    </w:lvl>
    <w:lvl w:ilvl="3">
      <w:start w:val="1"/>
      <w:numFmt w:val="decimal"/>
      <w:lvlText w:val="%4."/>
      <w:lvlJc w:val="left"/>
      <w:pPr>
        <w:tabs>
          <w:tab w:val="num" w:pos="0"/>
        </w:tabs>
        <w:ind w:left="2160" w:hanging="480"/>
      </w:pPr>
    </w:lvl>
    <w:lvl w:ilvl="4">
      <w:start w:val="1"/>
      <w:numFmt w:val="ideographTraditional"/>
      <w:lvlText w:val="%5、"/>
      <w:lvlJc w:val="left"/>
      <w:pPr>
        <w:tabs>
          <w:tab w:val="num" w:pos="0"/>
        </w:tabs>
        <w:ind w:left="2640" w:hanging="480"/>
      </w:pPr>
    </w:lvl>
    <w:lvl w:ilvl="5">
      <w:start w:val="1"/>
      <w:numFmt w:val="lowerRoman"/>
      <w:lvlText w:val="%6."/>
      <w:lvlJc w:val="right"/>
      <w:pPr>
        <w:tabs>
          <w:tab w:val="num" w:pos="0"/>
        </w:tabs>
        <w:ind w:left="3120" w:hanging="480"/>
      </w:pPr>
    </w:lvl>
    <w:lvl w:ilvl="6">
      <w:start w:val="1"/>
      <w:numFmt w:val="decimal"/>
      <w:lvlText w:val="%7."/>
      <w:lvlJc w:val="left"/>
      <w:pPr>
        <w:tabs>
          <w:tab w:val="num" w:pos="0"/>
        </w:tabs>
        <w:ind w:left="3600" w:hanging="480"/>
      </w:pPr>
    </w:lvl>
    <w:lvl w:ilvl="7">
      <w:start w:val="1"/>
      <w:numFmt w:val="ideographTraditional"/>
      <w:lvlText w:val="%8、"/>
      <w:lvlJc w:val="left"/>
      <w:pPr>
        <w:tabs>
          <w:tab w:val="num" w:pos="0"/>
        </w:tabs>
        <w:ind w:left="4080" w:hanging="480"/>
      </w:pPr>
    </w:lvl>
    <w:lvl w:ilvl="8">
      <w:start w:val="1"/>
      <w:numFmt w:val="lowerRoman"/>
      <w:lvlText w:val="%9."/>
      <w:lvlJc w:val="right"/>
      <w:pPr>
        <w:tabs>
          <w:tab w:val="num" w:pos="0"/>
        </w:tabs>
        <w:ind w:left="4560" w:hanging="480"/>
      </w:pPr>
    </w:lvl>
  </w:abstractNum>
  <w:abstractNum w:abstractNumId="2" w15:restartNumberingAfterBreak="0">
    <w:nsid w:val="00000007"/>
    <w:multiLevelType w:val="multilevel"/>
    <w:tmpl w:val="00000007"/>
    <w:lvl w:ilvl="0">
      <w:start w:val="1"/>
      <w:numFmt w:val="taiwaneseCountingThousand"/>
      <w:suff w:val="nothing"/>
      <w:lvlText w:val="(%1)"/>
      <w:lvlJc w:val="left"/>
      <w:pPr>
        <w:tabs>
          <w:tab w:val="num" w:pos="0"/>
        </w:tabs>
        <w:ind w:left="951" w:hanging="525"/>
      </w:pPr>
    </w:lvl>
    <w:lvl w:ilvl="1">
      <w:start w:val="1"/>
      <w:numFmt w:val="taiwaneseCountingThousand"/>
      <w:lvlText w:val="%2、"/>
      <w:lvlJc w:val="left"/>
      <w:pPr>
        <w:tabs>
          <w:tab w:val="num" w:pos="0"/>
        </w:tabs>
        <w:ind w:left="1110" w:hanging="390"/>
      </w:pPr>
    </w:lvl>
    <w:lvl w:ilvl="2">
      <w:start w:val="1"/>
      <w:numFmt w:val="decimal"/>
      <w:lvlText w:val="%3、"/>
      <w:lvlJc w:val="left"/>
      <w:pPr>
        <w:tabs>
          <w:tab w:val="num" w:pos="0"/>
        </w:tabs>
        <w:ind w:left="1680" w:hanging="480"/>
      </w:pPr>
    </w:lvl>
    <w:lvl w:ilvl="3">
      <w:start w:val="1"/>
      <w:numFmt w:val="decimal"/>
      <w:lvlText w:val="%4."/>
      <w:lvlJc w:val="left"/>
      <w:pPr>
        <w:tabs>
          <w:tab w:val="num" w:pos="0"/>
        </w:tabs>
        <w:ind w:left="2160" w:hanging="480"/>
      </w:pPr>
    </w:lvl>
    <w:lvl w:ilvl="4">
      <w:start w:val="1"/>
      <w:numFmt w:val="ideographTraditional"/>
      <w:lvlText w:val="%5、"/>
      <w:lvlJc w:val="left"/>
      <w:pPr>
        <w:tabs>
          <w:tab w:val="num" w:pos="0"/>
        </w:tabs>
        <w:ind w:left="2640" w:hanging="480"/>
      </w:pPr>
    </w:lvl>
    <w:lvl w:ilvl="5">
      <w:start w:val="1"/>
      <w:numFmt w:val="lowerRoman"/>
      <w:lvlText w:val="%6."/>
      <w:lvlJc w:val="right"/>
      <w:pPr>
        <w:tabs>
          <w:tab w:val="num" w:pos="0"/>
        </w:tabs>
        <w:ind w:left="3120" w:hanging="480"/>
      </w:pPr>
    </w:lvl>
    <w:lvl w:ilvl="6">
      <w:start w:val="1"/>
      <w:numFmt w:val="decimal"/>
      <w:lvlText w:val="%7."/>
      <w:lvlJc w:val="left"/>
      <w:pPr>
        <w:tabs>
          <w:tab w:val="num" w:pos="0"/>
        </w:tabs>
        <w:ind w:left="3600" w:hanging="480"/>
      </w:pPr>
    </w:lvl>
    <w:lvl w:ilvl="7">
      <w:start w:val="1"/>
      <w:numFmt w:val="ideographTraditional"/>
      <w:lvlText w:val="%8、"/>
      <w:lvlJc w:val="left"/>
      <w:pPr>
        <w:tabs>
          <w:tab w:val="num" w:pos="0"/>
        </w:tabs>
        <w:ind w:left="4080" w:hanging="480"/>
      </w:pPr>
    </w:lvl>
    <w:lvl w:ilvl="8">
      <w:start w:val="1"/>
      <w:numFmt w:val="lowerRoman"/>
      <w:lvlText w:val="%9."/>
      <w:lvlJc w:val="right"/>
      <w:pPr>
        <w:tabs>
          <w:tab w:val="num" w:pos="0"/>
        </w:tabs>
        <w:ind w:left="4560" w:hanging="480"/>
      </w:pPr>
    </w:lvl>
  </w:abstractNum>
  <w:abstractNum w:abstractNumId="3" w15:restartNumberingAfterBreak="0">
    <w:nsid w:val="09367D21"/>
    <w:multiLevelType w:val="hybridMultilevel"/>
    <w:tmpl w:val="1040ABEA"/>
    <w:lvl w:ilvl="0" w:tplc="1C1E318C">
      <w:start w:val="1"/>
      <w:numFmt w:val="taiwaneseCountingThousand"/>
      <w:pStyle w:val="2"/>
      <w:lvlText w:val="%1、"/>
      <w:lvlJc w:val="center"/>
      <w:pPr>
        <w:tabs>
          <w:tab w:val="num" w:pos="-288"/>
        </w:tabs>
        <w:ind w:left="-288" w:firstLine="288"/>
      </w:pPr>
      <w:rPr>
        <w:rFonts w:ascii="Times New Roman" w:eastAsia="標楷體" w:hAnsi="Times New Roman" w:cs="Times New Roman" w:hint="default"/>
      </w:rPr>
    </w:lvl>
    <w:lvl w:ilvl="1" w:tplc="04090019">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4" w15:restartNumberingAfterBreak="0">
    <w:nsid w:val="0F992434"/>
    <w:multiLevelType w:val="hybridMultilevel"/>
    <w:tmpl w:val="4622D978"/>
    <w:lvl w:ilvl="0" w:tplc="B6C676E8">
      <w:start w:val="1"/>
      <w:numFmt w:val="taiwaneseCountingThousand"/>
      <w:lvlText w:val="%1、"/>
      <w:lvlJc w:val="left"/>
      <w:pPr>
        <w:ind w:left="1845" w:hanging="720"/>
      </w:pPr>
      <w:rPr>
        <w:rFonts w:hint="default"/>
      </w:rPr>
    </w:lvl>
    <w:lvl w:ilvl="1" w:tplc="04090019" w:tentative="1">
      <w:start w:val="1"/>
      <w:numFmt w:val="ideographTraditional"/>
      <w:lvlText w:val="%2、"/>
      <w:lvlJc w:val="left"/>
      <w:pPr>
        <w:ind w:left="2085" w:hanging="480"/>
      </w:pPr>
    </w:lvl>
    <w:lvl w:ilvl="2" w:tplc="0409001B" w:tentative="1">
      <w:start w:val="1"/>
      <w:numFmt w:val="lowerRoman"/>
      <w:lvlText w:val="%3."/>
      <w:lvlJc w:val="right"/>
      <w:pPr>
        <w:ind w:left="2565" w:hanging="480"/>
      </w:pPr>
    </w:lvl>
    <w:lvl w:ilvl="3" w:tplc="0409000F" w:tentative="1">
      <w:start w:val="1"/>
      <w:numFmt w:val="decimal"/>
      <w:lvlText w:val="%4."/>
      <w:lvlJc w:val="left"/>
      <w:pPr>
        <w:ind w:left="3045" w:hanging="480"/>
      </w:pPr>
    </w:lvl>
    <w:lvl w:ilvl="4" w:tplc="04090019" w:tentative="1">
      <w:start w:val="1"/>
      <w:numFmt w:val="ideographTraditional"/>
      <w:lvlText w:val="%5、"/>
      <w:lvlJc w:val="left"/>
      <w:pPr>
        <w:ind w:left="3525" w:hanging="480"/>
      </w:pPr>
    </w:lvl>
    <w:lvl w:ilvl="5" w:tplc="0409001B" w:tentative="1">
      <w:start w:val="1"/>
      <w:numFmt w:val="lowerRoman"/>
      <w:lvlText w:val="%6."/>
      <w:lvlJc w:val="right"/>
      <w:pPr>
        <w:ind w:left="4005" w:hanging="480"/>
      </w:pPr>
    </w:lvl>
    <w:lvl w:ilvl="6" w:tplc="0409000F" w:tentative="1">
      <w:start w:val="1"/>
      <w:numFmt w:val="decimal"/>
      <w:lvlText w:val="%7."/>
      <w:lvlJc w:val="left"/>
      <w:pPr>
        <w:ind w:left="4485" w:hanging="480"/>
      </w:pPr>
    </w:lvl>
    <w:lvl w:ilvl="7" w:tplc="04090019" w:tentative="1">
      <w:start w:val="1"/>
      <w:numFmt w:val="ideographTraditional"/>
      <w:lvlText w:val="%8、"/>
      <w:lvlJc w:val="left"/>
      <w:pPr>
        <w:ind w:left="4965" w:hanging="480"/>
      </w:pPr>
    </w:lvl>
    <w:lvl w:ilvl="8" w:tplc="0409001B" w:tentative="1">
      <w:start w:val="1"/>
      <w:numFmt w:val="lowerRoman"/>
      <w:lvlText w:val="%9."/>
      <w:lvlJc w:val="right"/>
      <w:pPr>
        <w:ind w:left="5445" w:hanging="480"/>
      </w:pPr>
    </w:lvl>
  </w:abstractNum>
  <w:abstractNum w:abstractNumId="5" w15:restartNumberingAfterBreak="0">
    <w:nsid w:val="10140078"/>
    <w:multiLevelType w:val="hybridMultilevel"/>
    <w:tmpl w:val="D74E68F4"/>
    <w:lvl w:ilvl="0" w:tplc="B6C676E8">
      <w:start w:val="1"/>
      <w:numFmt w:val="taiwaneseCountingThousand"/>
      <w:lvlText w:val="%1、"/>
      <w:lvlJc w:val="left"/>
      <w:pPr>
        <w:ind w:left="1845" w:hanging="720"/>
      </w:pPr>
      <w:rPr>
        <w:rFonts w:hint="default"/>
      </w:rPr>
    </w:lvl>
    <w:lvl w:ilvl="1" w:tplc="04090019" w:tentative="1">
      <w:start w:val="1"/>
      <w:numFmt w:val="ideographTraditional"/>
      <w:lvlText w:val="%2、"/>
      <w:lvlJc w:val="left"/>
      <w:pPr>
        <w:ind w:left="2085" w:hanging="480"/>
      </w:pPr>
    </w:lvl>
    <w:lvl w:ilvl="2" w:tplc="0409001B" w:tentative="1">
      <w:start w:val="1"/>
      <w:numFmt w:val="lowerRoman"/>
      <w:lvlText w:val="%3."/>
      <w:lvlJc w:val="right"/>
      <w:pPr>
        <w:ind w:left="2565" w:hanging="480"/>
      </w:pPr>
    </w:lvl>
    <w:lvl w:ilvl="3" w:tplc="0409000F" w:tentative="1">
      <w:start w:val="1"/>
      <w:numFmt w:val="decimal"/>
      <w:lvlText w:val="%4."/>
      <w:lvlJc w:val="left"/>
      <w:pPr>
        <w:ind w:left="3045" w:hanging="480"/>
      </w:pPr>
    </w:lvl>
    <w:lvl w:ilvl="4" w:tplc="04090019" w:tentative="1">
      <w:start w:val="1"/>
      <w:numFmt w:val="ideographTraditional"/>
      <w:lvlText w:val="%5、"/>
      <w:lvlJc w:val="left"/>
      <w:pPr>
        <w:ind w:left="3525" w:hanging="480"/>
      </w:pPr>
    </w:lvl>
    <w:lvl w:ilvl="5" w:tplc="0409001B" w:tentative="1">
      <w:start w:val="1"/>
      <w:numFmt w:val="lowerRoman"/>
      <w:lvlText w:val="%6."/>
      <w:lvlJc w:val="right"/>
      <w:pPr>
        <w:ind w:left="4005" w:hanging="480"/>
      </w:pPr>
    </w:lvl>
    <w:lvl w:ilvl="6" w:tplc="0409000F" w:tentative="1">
      <w:start w:val="1"/>
      <w:numFmt w:val="decimal"/>
      <w:lvlText w:val="%7."/>
      <w:lvlJc w:val="left"/>
      <w:pPr>
        <w:ind w:left="4485" w:hanging="480"/>
      </w:pPr>
    </w:lvl>
    <w:lvl w:ilvl="7" w:tplc="04090019" w:tentative="1">
      <w:start w:val="1"/>
      <w:numFmt w:val="ideographTraditional"/>
      <w:lvlText w:val="%8、"/>
      <w:lvlJc w:val="left"/>
      <w:pPr>
        <w:ind w:left="4965" w:hanging="480"/>
      </w:pPr>
    </w:lvl>
    <w:lvl w:ilvl="8" w:tplc="0409001B" w:tentative="1">
      <w:start w:val="1"/>
      <w:numFmt w:val="lowerRoman"/>
      <w:lvlText w:val="%9."/>
      <w:lvlJc w:val="right"/>
      <w:pPr>
        <w:ind w:left="5445" w:hanging="480"/>
      </w:pPr>
    </w:lvl>
  </w:abstractNum>
  <w:abstractNum w:abstractNumId="6" w15:restartNumberingAfterBreak="0">
    <w:nsid w:val="172F2344"/>
    <w:multiLevelType w:val="hybridMultilevel"/>
    <w:tmpl w:val="03A2D784"/>
    <w:lvl w:ilvl="0" w:tplc="053E5F1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15:restartNumberingAfterBreak="0">
    <w:nsid w:val="1DD64C22"/>
    <w:multiLevelType w:val="hybridMultilevel"/>
    <w:tmpl w:val="EC948F68"/>
    <w:lvl w:ilvl="0" w:tplc="9B7ED9BE">
      <w:start w:val="21"/>
      <w:numFmt w:val="bullet"/>
      <w:lvlText w:val="□"/>
      <w:lvlJc w:val="left"/>
      <w:pPr>
        <w:tabs>
          <w:tab w:val="num" w:pos="360"/>
        </w:tabs>
        <w:ind w:left="360" w:hanging="360"/>
      </w:pPr>
      <w:rPr>
        <w:rFonts w:ascii="新細明體" w:eastAsia="新細明體" w:hAnsi="新細明體" w:cs="Times New Roman" w:hint="eastAsia"/>
      </w:rPr>
    </w:lvl>
    <w:lvl w:ilvl="1" w:tplc="04090003" w:tentative="1">
      <w:start w:val="1"/>
      <w:numFmt w:val="bullet"/>
      <w:lvlText w:val=""/>
      <w:lvlJc w:val="left"/>
      <w:pPr>
        <w:tabs>
          <w:tab w:val="num" w:pos="960"/>
        </w:tabs>
        <w:ind w:left="960" w:hanging="480"/>
      </w:pPr>
      <w:rPr>
        <w:rFonts w:ascii="Wingdings" w:hAnsi="Wingdings" w:hint="default"/>
      </w:rPr>
    </w:lvl>
    <w:lvl w:ilvl="2" w:tplc="04090005" w:tentative="1">
      <w:start w:val="1"/>
      <w:numFmt w:val="bullet"/>
      <w:lvlText w:val=""/>
      <w:lvlJc w:val="left"/>
      <w:pPr>
        <w:tabs>
          <w:tab w:val="num" w:pos="1440"/>
        </w:tabs>
        <w:ind w:left="1440" w:hanging="480"/>
      </w:pPr>
      <w:rPr>
        <w:rFonts w:ascii="Wingdings" w:hAnsi="Wingdings" w:hint="default"/>
      </w:rPr>
    </w:lvl>
    <w:lvl w:ilvl="3" w:tplc="04090001" w:tentative="1">
      <w:start w:val="1"/>
      <w:numFmt w:val="bullet"/>
      <w:lvlText w:val=""/>
      <w:lvlJc w:val="left"/>
      <w:pPr>
        <w:tabs>
          <w:tab w:val="num" w:pos="1920"/>
        </w:tabs>
        <w:ind w:left="1920" w:hanging="480"/>
      </w:pPr>
      <w:rPr>
        <w:rFonts w:ascii="Wingdings" w:hAnsi="Wingdings" w:hint="default"/>
      </w:rPr>
    </w:lvl>
    <w:lvl w:ilvl="4" w:tplc="04090003" w:tentative="1">
      <w:start w:val="1"/>
      <w:numFmt w:val="bullet"/>
      <w:lvlText w:val=""/>
      <w:lvlJc w:val="left"/>
      <w:pPr>
        <w:tabs>
          <w:tab w:val="num" w:pos="2400"/>
        </w:tabs>
        <w:ind w:left="2400" w:hanging="480"/>
      </w:pPr>
      <w:rPr>
        <w:rFonts w:ascii="Wingdings" w:hAnsi="Wingdings" w:hint="default"/>
      </w:rPr>
    </w:lvl>
    <w:lvl w:ilvl="5" w:tplc="04090005" w:tentative="1">
      <w:start w:val="1"/>
      <w:numFmt w:val="bullet"/>
      <w:lvlText w:val=""/>
      <w:lvlJc w:val="left"/>
      <w:pPr>
        <w:tabs>
          <w:tab w:val="num" w:pos="2880"/>
        </w:tabs>
        <w:ind w:left="2880" w:hanging="480"/>
      </w:pPr>
      <w:rPr>
        <w:rFonts w:ascii="Wingdings" w:hAnsi="Wingdings" w:hint="default"/>
      </w:rPr>
    </w:lvl>
    <w:lvl w:ilvl="6" w:tplc="04090001" w:tentative="1">
      <w:start w:val="1"/>
      <w:numFmt w:val="bullet"/>
      <w:lvlText w:val=""/>
      <w:lvlJc w:val="left"/>
      <w:pPr>
        <w:tabs>
          <w:tab w:val="num" w:pos="3360"/>
        </w:tabs>
        <w:ind w:left="3360" w:hanging="480"/>
      </w:pPr>
      <w:rPr>
        <w:rFonts w:ascii="Wingdings" w:hAnsi="Wingdings" w:hint="default"/>
      </w:rPr>
    </w:lvl>
    <w:lvl w:ilvl="7" w:tplc="04090003" w:tentative="1">
      <w:start w:val="1"/>
      <w:numFmt w:val="bullet"/>
      <w:lvlText w:val=""/>
      <w:lvlJc w:val="left"/>
      <w:pPr>
        <w:tabs>
          <w:tab w:val="num" w:pos="3840"/>
        </w:tabs>
        <w:ind w:left="3840" w:hanging="480"/>
      </w:pPr>
      <w:rPr>
        <w:rFonts w:ascii="Wingdings" w:hAnsi="Wingdings" w:hint="default"/>
      </w:rPr>
    </w:lvl>
    <w:lvl w:ilvl="8" w:tplc="04090005" w:tentative="1">
      <w:start w:val="1"/>
      <w:numFmt w:val="bullet"/>
      <w:lvlText w:val=""/>
      <w:lvlJc w:val="left"/>
      <w:pPr>
        <w:tabs>
          <w:tab w:val="num" w:pos="4320"/>
        </w:tabs>
        <w:ind w:left="4320" w:hanging="480"/>
      </w:pPr>
      <w:rPr>
        <w:rFonts w:ascii="Wingdings" w:hAnsi="Wingdings" w:hint="default"/>
      </w:rPr>
    </w:lvl>
  </w:abstractNum>
  <w:abstractNum w:abstractNumId="8" w15:restartNumberingAfterBreak="0">
    <w:nsid w:val="252D7475"/>
    <w:multiLevelType w:val="hybridMultilevel"/>
    <w:tmpl w:val="6B342824"/>
    <w:lvl w:ilvl="0" w:tplc="23500912">
      <w:start w:val="6"/>
      <w:numFmt w:val="taiwaneseCountingThousand"/>
      <w:lvlText w:val="%1、"/>
      <w:lvlJc w:val="left"/>
      <w:pPr>
        <w:tabs>
          <w:tab w:val="num" w:pos="600"/>
        </w:tabs>
        <w:ind w:left="600" w:hanging="480"/>
      </w:pPr>
      <w:rPr>
        <w:rFonts w:cs="標楷體" w:hint="default"/>
      </w:rPr>
    </w:lvl>
    <w:lvl w:ilvl="1" w:tplc="04090019" w:tentative="1">
      <w:start w:val="1"/>
      <w:numFmt w:val="ideographTraditional"/>
      <w:lvlText w:val="%2、"/>
      <w:lvlJc w:val="left"/>
      <w:pPr>
        <w:tabs>
          <w:tab w:val="num" w:pos="1080"/>
        </w:tabs>
        <w:ind w:left="1080" w:hanging="480"/>
      </w:pPr>
    </w:lvl>
    <w:lvl w:ilvl="2" w:tplc="0409001B" w:tentative="1">
      <w:start w:val="1"/>
      <w:numFmt w:val="lowerRoman"/>
      <w:lvlText w:val="%3."/>
      <w:lvlJc w:val="right"/>
      <w:pPr>
        <w:tabs>
          <w:tab w:val="num" w:pos="1560"/>
        </w:tabs>
        <w:ind w:left="1560" w:hanging="480"/>
      </w:pPr>
    </w:lvl>
    <w:lvl w:ilvl="3" w:tplc="0409000F" w:tentative="1">
      <w:start w:val="1"/>
      <w:numFmt w:val="decimal"/>
      <w:lvlText w:val="%4."/>
      <w:lvlJc w:val="left"/>
      <w:pPr>
        <w:tabs>
          <w:tab w:val="num" w:pos="2040"/>
        </w:tabs>
        <w:ind w:left="2040" w:hanging="480"/>
      </w:pPr>
    </w:lvl>
    <w:lvl w:ilvl="4" w:tplc="04090019" w:tentative="1">
      <w:start w:val="1"/>
      <w:numFmt w:val="ideographTraditional"/>
      <w:lvlText w:val="%5、"/>
      <w:lvlJc w:val="left"/>
      <w:pPr>
        <w:tabs>
          <w:tab w:val="num" w:pos="2520"/>
        </w:tabs>
        <w:ind w:left="2520" w:hanging="480"/>
      </w:pPr>
    </w:lvl>
    <w:lvl w:ilvl="5" w:tplc="0409001B" w:tentative="1">
      <w:start w:val="1"/>
      <w:numFmt w:val="lowerRoman"/>
      <w:lvlText w:val="%6."/>
      <w:lvlJc w:val="right"/>
      <w:pPr>
        <w:tabs>
          <w:tab w:val="num" w:pos="3000"/>
        </w:tabs>
        <w:ind w:left="3000" w:hanging="480"/>
      </w:pPr>
    </w:lvl>
    <w:lvl w:ilvl="6" w:tplc="0409000F" w:tentative="1">
      <w:start w:val="1"/>
      <w:numFmt w:val="decimal"/>
      <w:lvlText w:val="%7."/>
      <w:lvlJc w:val="left"/>
      <w:pPr>
        <w:tabs>
          <w:tab w:val="num" w:pos="3480"/>
        </w:tabs>
        <w:ind w:left="3480" w:hanging="480"/>
      </w:pPr>
    </w:lvl>
    <w:lvl w:ilvl="7" w:tplc="04090019" w:tentative="1">
      <w:start w:val="1"/>
      <w:numFmt w:val="ideographTraditional"/>
      <w:lvlText w:val="%8、"/>
      <w:lvlJc w:val="left"/>
      <w:pPr>
        <w:tabs>
          <w:tab w:val="num" w:pos="3960"/>
        </w:tabs>
        <w:ind w:left="3960" w:hanging="480"/>
      </w:pPr>
    </w:lvl>
    <w:lvl w:ilvl="8" w:tplc="0409001B" w:tentative="1">
      <w:start w:val="1"/>
      <w:numFmt w:val="lowerRoman"/>
      <w:lvlText w:val="%9."/>
      <w:lvlJc w:val="right"/>
      <w:pPr>
        <w:tabs>
          <w:tab w:val="num" w:pos="4440"/>
        </w:tabs>
        <w:ind w:left="4440" w:hanging="480"/>
      </w:pPr>
    </w:lvl>
  </w:abstractNum>
  <w:abstractNum w:abstractNumId="9" w15:restartNumberingAfterBreak="0">
    <w:nsid w:val="2A4A0E96"/>
    <w:multiLevelType w:val="hybridMultilevel"/>
    <w:tmpl w:val="822673C6"/>
    <w:lvl w:ilvl="0" w:tplc="B6C676E8">
      <w:start w:val="1"/>
      <w:numFmt w:val="taiwaneseCountingThousand"/>
      <w:lvlText w:val="%1、"/>
      <w:lvlJc w:val="left"/>
      <w:pPr>
        <w:ind w:left="1845" w:hanging="720"/>
      </w:pPr>
      <w:rPr>
        <w:rFonts w:hint="default"/>
      </w:rPr>
    </w:lvl>
    <w:lvl w:ilvl="1" w:tplc="04090019" w:tentative="1">
      <w:start w:val="1"/>
      <w:numFmt w:val="ideographTraditional"/>
      <w:lvlText w:val="%2、"/>
      <w:lvlJc w:val="left"/>
      <w:pPr>
        <w:ind w:left="2085" w:hanging="480"/>
      </w:pPr>
    </w:lvl>
    <w:lvl w:ilvl="2" w:tplc="0409001B" w:tentative="1">
      <w:start w:val="1"/>
      <w:numFmt w:val="lowerRoman"/>
      <w:lvlText w:val="%3."/>
      <w:lvlJc w:val="right"/>
      <w:pPr>
        <w:ind w:left="2565" w:hanging="480"/>
      </w:pPr>
    </w:lvl>
    <w:lvl w:ilvl="3" w:tplc="0409000F" w:tentative="1">
      <w:start w:val="1"/>
      <w:numFmt w:val="decimal"/>
      <w:lvlText w:val="%4."/>
      <w:lvlJc w:val="left"/>
      <w:pPr>
        <w:ind w:left="3045" w:hanging="480"/>
      </w:pPr>
    </w:lvl>
    <w:lvl w:ilvl="4" w:tplc="04090019" w:tentative="1">
      <w:start w:val="1"/>
      <w:numFmt w:val="ideographTraditional"/>
      <w:lvlText w:val="%5、"/>
      <w:lvlJc w:val="left"/>
      <w:pPr>
        <w:ind w:left="3525" w:hanging="480"/>
      </w:pPr>
    </w:lvl>
    <w:lvl w:ilvl="5" w:tplc="0409001B" w:tentative="1">
      <w:start w:val="1"/>
      <w:numFmt w:val="lowerRoman"/>
      <w:lvlText w:val="%6."/>
      <w:lvlJc w:val="right"/>
      <w:pPr>
        <w:ind w:left="4005" w:hanging="480"/>
      </w:pPr>
    </w:lvl>
    <w:lvl w:ilvl="6" w:tplc="0409000F" w:tentative="1">
      <w:start w:val="1"/>
      <w:numFmt w:val="decimal"/>
      <w:lvlText w:val="%7."/>
      <w:lvlJc w:val="left"/>
      <w:pPr>
        <w:ind w:left="4485" w:hanging="480"/>
      </w:pPr>
    </w:lvl>
    <w:lvl w:ilvl="7" w:tplc="04090019" w:tentative="1">
      <w:start w:val="1"/>
      <w:numFmt w:val="ideographTraditional"/>
      <w:lvlText w:val="%8、"/>
      <w:lvlJc w:val="left"/>
      <w:pPr>
        <w:ind w:left="4965" w:hanging="480"/>
      </w:pPr>
    </w:lvl>
    <w:lvl w:ilvl="8" w:tplc="0409001B" w:tentative="1">
      <w:start w:val="1"/>
      <w:numFmt w:val="lowerRoman"/>
      <w:lvlText w:val="%9."/>
      <w:lvlJc w:val="right"/>
      <w:pPr>
        <w:ind w:left="5445" w:hanging="480"/>
      </w:pPr>
    </w:lvl>
  </w:abstractNum>
  <w:abstractNum w:abstractNumId="10" w15:restartNumberingAfterBreak="0">
    <w:nsid w:val="2FE40B09"/>
    <w:multiLevelType w:val="hybridMultilevel"/>
    <w:tmpl w:val="04B4C13C"/>
    <w:lvl w:ilvl="0" w:tplc="84D6A1C8">
      <w:start w:val="2"/>
      <w:numFmt w:val="taiwaneseCountingThousand"/>
      <w:lvlText w:val="%1、"/>
      <w:lvlJc w:val="left"/>
      <w:pPr>
        <w:tabs>
          <w:tab w:val="num" w:pos="600"/>
        </w:tabs>
        <w:ind w:left="600" w:hanging="480"/>
      </w:pPr>
      <w:rPr>
        <w:rFonts w:cs="標楷體" w:hint="default"/>
      </w:rPr>
    </w:lvl>
    <w:lvl w:ilvl="1" w:tplc="04090019" w:tentative="1">
      <w:start w:val="1"/>
      <w:numFmt w:val="ideographTraditional"/>
      <w:lvlText w:val="%2、"/>
      <w:lvlJc w:val="left"/>
      <w:pPr>
        <w:tabs>
          <w:tab w:val="num" w:pos="1080"/>
        </w:tabs>
        <w:ind w:left="1080" w:hanging="480"/>
      </w:pPr>
    </w:lvl>
    <w:lvl w:ilvl="2" w:tplc="0409001B" w:tentative="1">
      <w:start w:val="1"/>
      <w:numFmt w:val="lowerRoman"/>
      <w:lvlText w:val="%3."/>
      <w:lvlJc w:val="right"/>
      <w:pPr>
        <w:tabs>
          <w:tab w:val="num" w:pos="1560"/>
        </w:tabs>
        <w:ind w:left="1560" w:hanging="480"/>
      </w:pPr>
    </w:lvl>
    <w:lvl w:ilvl="3" w:tplc="0409000F" w:tentative="1">
      <w:start w:val="1"/>
      <w:numFmt w:val="decimal"/>
      <w:lvlText w:val="%4."/>
      <w:lvlJc w:val="left"/>
      <w:pPr>
        <w:tabs>
          <w:tab w:val="num" w:pos="2040"/>
        </w:tabs>
        <w:ind w:left="2040" w:hanging="480"/>
      </w:pPr>
    </w:lvl>
    <w:lvl w:ilvl="4" w:tplc="04090019" w:tentative="1">
      <w:start w:val="1"/>
      <w:numFmt w:val="ideographTraditional"/>
      <w:lvlText w:val="%5、"/>
      <w:lvlJc w:val="left"/>
      <w:pPr>
        <w:tabs>
          <w:tab w:val="num" w:pos="2520"/>
        </w:tabs>
        <w:ind w:left="2520" w:hanging="480"/>
      </w:pPr>
    </w:lvl>
    <w:lvl w:ilvl="5" w:tplc="0409001B" w:tentative="1">
      <w:start w:val="1"/>
      <w:numFmt w:val="lowerRoman"/>
      <w:lvlText w:val="%6."/>
      <w:lvlJc w:val="right"/>
      <w:pPr>
        <w:tabs>
          <w:tab w:val="num" w:pos="3000"/>
        </w:tabs>
        <w:ind w:left="3000" w:hanging="480"/>
      </w:pPr>
    </w:lvl>
    <w:lvl w:ilvl="6" w:tplc="0409000F" w:tentative="1">
      <w:start w:val="1"/>
      <w:numFmt w:val="decimal"/>
      <w:lvlText w:val="%7."/>
      <w:lvlJc w:val="left"/>
      <w:pPr>
        <w:tabs>
          <w:tab w:val="num" w:pos="3480"/>
        </w:tabs>
        <w:ind w:left="3480" w:hanging="480"/>
      </w:pPr>
    </w:lvl>
    <w:lvl w:ilvl="7" w:tplc="04090019" w:tentative="1">
      <w:start w:val="1"/>
      <w:numFmt w:val="ideographTraditional"/>
      <w:lvlText w:val="%8、"/>
      <w:lvlJc w:val="left"/>
      <w:pPr>
        <w:tabs>
          <w:tab w:val="num" w:pos="3960"/>
        </w:tabs>
        <w:ind w:left="3960" w:hanging="480"/>
      </w:pPr>
    </w:lvl>
    <w:lvl w:ilvl="8" w:tplc="0409001B" w:tentative="1">
      <w:start w:val="1"/>
      <w:numFmt w:val="lowerRoman"/>
      <w:lvlText w:val="%9."/>
      <w:lvlJc w:val="right"/>
      <w:pPr>
        <w:tabs>
          <w:tab w:val="num" w:pos="4440"/>
        </w:tabs>
        <w:ind w:left="4440" w:hanging="480"/>
      </w:pPr>
    </w:lvl>
  </w:abstractNum>
  <w:abstractNum w:abstractNumId="11" w15:restartNumberingAfterBreak="0">
    <w:nsid w:val="369A67B9"/>
    <w:multiLevelType w:val="hybridMultilevel"/>
    <w:tmpl w:val="AD7874C8"/>
    <w:lvl w:ilvl="0" w:tplc="5210977A">
      <w:start w:val="1"/>
      <w:numFmt w:val="bullet"/>
      <w:lvlText w:val="□"/>
      <w:lvlJc w:val="left"/>
      <w:pPr>
        <w:tabs>
          <w:tab w:val="num" w:pos="360"/>
        </w:tabs>
        <w:ind w:left="360" w:hanging="360"/>
      </w:pPr>
      <w:rPr>
        <w:rFonts w:ascii="標楷體" w:eastAsia="標楷體" w:hAnsi="標楷體" w:cs="Times New Roman" w:hint="eastAsia"/>
      </w:rPr>
    </w:lvl>
    <w:lvl w:ilvl="1" w:tplc="04090003" w:tentative="1">
      <w:start w:val="1"/>
      <w:numFmt w:val="bullet"/>
      <w:lvlText w:val=""/>
      <w:lvlJc w:val="left"/>
      <w:pPr>
        <w:tabs>
          <w:tab w:val="num" w:pos="960"/>
        </w:tabs>
        <w:ind w:left="960" w:hanging="480"/>
      </w:pPr>
      <w:rPr>
        <w:rFonts w:ascii="Wingdings" w:hAnsi="Wingdings" w:hint="default"/>
      </w:rPr>
    </w:lvl>
    <w:lvl w:ilvl="2" w:tplc="04090005" w:tentative="1">
      <w:start w:val="1"/>
      <w:numFmt w:val="bullet"/>
      <w:lvlText w:val=""/>
      <w:lvlJc w:val="left"/>
      <w:pPr>
        <w:tabs>
          <w:tab w:val="num" w:pos="1440"/>
        </w:tabs>
        <w:ind w:left="1440" w:hanging="480"/>
      </w:pPr>
      <w:rPr>
        <w:rFonts w:ascii="Wingdings" w:hAnsi="Wingdings" w:hint="default"/>
      </w:rPr>
    </w:lvl>
    <w:lvl w:ilvl="3" w:tplc="04090001" w:tentative="1">
      <w:start w:val="1"/>
      <w:numFmt w:val="bullet"/>
      <w:lvlText w:val=""/>
      <w:lvlJc w:val="left"/>
      <w:pPr>
        <w:tabs>
          <w:tab w:val="num" w:pos="1920"/>
        </w:tabs>
        <w:ind w:left="1920" w:hanging="480"/>
      </w:pPr>
      <w:rPr>
        <w:rFonts w:ascii="Wingdings" w:hAnsi="Wingdings" w:hint="default"/>
      </w:rPr>
    </w:lvl>
    <w:lvl w:ilvl="4" w:tplc="04090003" w:tentative="1">
      <w:start w:val="1"/>
      <w:numFmt w:val="bullet"/>
      <w:lvlText w:val=""/>
      <w:lvlJc w:val="left"/>
      <w:pPr>
        <w:tabs>
          <w:tab w:val="num" w:pos="2400"/>
        </w:tabs>
        <w:ind w:left="2400" w:hanging="480"/>
      </w:pPr>
      <w:rPr>
        <w:rFonts w:ascii="Wingdings" w:hAnsi="Wingdings" w:hint="default"/>
      </w:rPr>
    </w:lvl>
    <w:lvl w:ilvl="5" w:tplc="04090005" w:tentative="1">
      <w:start w:val="1"/>
      <w:numFmt w:val="bullet"/>
      <w:lvlText w:val=""/>
      <w:lvlJc w:val="left"/>
      <w:pPr>
        <w:tabs>
          <w:tab w:val="num" w:pos="2880"/>
        </w:tabs>
        <w:ind w:left="2880" w:hanging="480"/>
      </w:pPr>
      <w:rPr>
        <w:rFonts w:ascii="Wingdings" w:hAnsi="Wingdings" w:hint="default"/>
      </w:rPr>
    </w:lvl>
    <w:lvl w:ilvl="6" w:tplc="04090001" w:tentative="1">
      <w:start w:val="1"/>
      <w:numFmt w:val="bullet"/>
      <w:lvlText w:val=""/>
      <w:lvlJc w:val="left"/>
      <w:pPr>
        <w:tabs>
          <w:tab w:val="num" w:pos="3360"/>
        </w:tabs>
        <w:ind w:left="3360" w:hanging="480"/>
      </w:pPr>
      <w:rPr>
        <w:rFonts w:ascii="Wingdings" w:hAnsi="Wingdings" w:hint="default"/>
      </w:rPr>
    </w:lvl>
    <w:lvl w:ilvl="7" w:tplc="04090003" w:tentative="1">
      <w:start w:val="1"/>
      <w:numFmt w:val="bullet"/>
      <w:lvlText w:val=""/>
      <w:lvlJc w:val="left"/>
      <w:pPr>
        <w:tabs>
          <w:tab w:val="num" w:pos="3840"/>
        </w:tabs>
        <w:ind w:left="3840" w:hanging="480"/>
      </w:pPr>
      <w:rPr>
        <w:rFonts w:ascii="Wingdings" w:hAnsi="Wingdings" w:hint="default"/>
      </w:rPr>
    </w:lvl>
    <w:lvl w:ilvl="8" w:tplc="04090005" w:tentative="1">
      <w:start w:val="1"/>
      <w:numFmt w:val="bullet"/>
      <w:lvlText w:val=""/>
      <w:lvlJc w:val="left"/>
      <w:pPr>
        <w:tabs>
          <w:tab w:val="num" w:pos="4320"/>
        </w:tabs>
        <w:ind w:left="4320" w:hanging="480"/>
      </w:pPr>
      <w:rPr>
        <w:rFonts w:ascii="Wingdings" w:hAnsi="Wingdings" w:hint="default"/>
      </w:rPr>
    </w:lvl>
  </w:abstractNum>
  <w:abstractNum w:abstractNumId="12" w15:restartNumberingAfterBreak="0">
    <w:nsid w:val="38AB446E"/>
    <w:multiLevelType w:val="hybridMultilevel"/>
    <w:tmpl w:val="A3986C7A"/>
    <w:lvl w:ilvl="0" w:tplc="944E19AE">
      <w:start w:val="1"/>
      <w:numFmt w:val="decimal"/>
      <w:lvlText w:val="(%1)"/>
      <w:lvlJc w:val="left"/>
      <w:pPr>
        <w:tabs>
          <w:tab w:val="num" w:pos="510"/>
        </w:tabs>
        <w:ind w:left="510" w:hanging="39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3" w15:restartNumberingAfterBreak="0">
    <w:nsid w:val="3A161BA8"/>
    <w:multiLevelType w:val="hybridMultilevel"/>
    <w:tmpl w:val="B5C01C1E"/>
    <w:lvl w:ilvl="0" w:tplc="14882B6C">
      <w:start w:val="1"/>
      <w:numFmt w:val="bullet"/>
      <w:lvlText w:val="※"/>
      <w:lvlJc w:val="left"/>
      <w:pPr>
        <w:tabs>
          <w:tab w:val="num" w:pos="1368"/>
        </w:tabs>
        <w:ind w:left="1368" w:hanging="360"/>
      </w:pPr>
      <w:rPr>
        <w:rFonts w:ascii="標楷體" w:eastAsia="標楷體" w:hAnsi="標楷體" w:cs="Times New Roman" w:hint="eastAsia"/>
        <w:lang w:val="en-US"/>
      </w:rPr>
    </w:lvl>
    <w:lvl w:ilvl="1" w:tplc="04090003" w:tentative="1">
      <w:start w:val="1"/>
      <w:numFmt w:val="bullet"/>
      <w:lvlText w:val=""/>
      <w:lvlJc w:val="left"/>
      <w:pPr>
        <w:tabs>
          <w:tab w:val="num" w:pos="1968"/>
        </w:tabs>
        <w:ind w:left="1968" w:hanging="480"/>
      </w:pPr>
      <w:rPr>
        <w:rFonts w:ascii="Wingdings" w:hAnsi="Wingdings" w:hint="default"/>
      </w:rPr>
    </w:lvl>
    <w:lvl w:ilvl="2" w:tplc="04090005" w:tentative="1">
      <w:start w:val="1"/>
      <w:numFmt w:val="bullet"/>
      <w:lvlText w:val=""/>
      <w:lvlJc w:val="left"/>
      <w:pPr>
        <w:tabs>
          <w:tab w:val="num" w:pos="2448"/>
        </w:tabs>
        <w:ind w:left="2448" w:hanging="480"/>
      </w:pPr>
      <w:rPr>
        <w:rFonts w:ascii="Wingdings" w:hAnsi="Wingdings" w:hint="default"/>
      </w:rPr>
    </w:lvl>
    <w:lvl w:ilvl="3" w:tplc="04090001" w:tentative="1">
      <w:start w:val="1"/>
      <w:numFmt w:val="bullet"/>
      <w:lvlText w:val=""/>
      <w:lvlJc w:val="left"/>
      <w:pPr>
        <w:tabs>
          <w:tab w:val="num" w:pos="2928"/>
        </w:tabs>
        <w:ind w:left="2928" w:hanging="480"/>
      </w:pPr>
      <w:rPr>
        <w:rFonts w:ascii="Wingdings" w:hAnsi="Wingdings" w:hint="default"/>
      </w:rPr>
    </w:lvl>
    <w:lvl w:ilvl="4" w:tplc="04090003" w:tentative="1">
      <w:start w:val="1"/>
      <w:numFmt w:val="bullet"/>
      <w:lvlText w:val=""/>
      <w:lvlJc w:val="left"/>
      <w:pPr>
        <w:tabs>
          <w:tab w:val="num" w:pos="3408"/>
        </w:tabs>
        <w:ind w:left="3408" w:hanging="480"/>
      </w:pPr>
      <w:rPr>
        <w:rFonts w:ascii="Wingdings" w:hAnsi="Wingdings" w:hint="default"/>
      </w:rPr>
    </w:lvl>
    <w:lvl w:ilvl="5" w:tplc="04090005" w:tentative="1">
      <w:start w:val="1"/>
      <w:numFmt w:val="bullet"/>
      <w:lvlText w:val=""/>
      <w:lvlJc w:val="left"/>
      <w:pPr>
        <w:tabs>
          <w:tab w:val="num" w:pos="3888"/>
        </w:tabs>
        <w:ind w:left="3888" w:hanging="480"/>
      </w:pPr>
      <w:rPr>
        <w:rFonts w:ascii="Wingdings" w:hAnsi="Wingdings" w:hint="default"/>
      </w:rPr>
    </w:lvl>
    <w:lvl w:ilvl="6" w:tplc="04090001" w:tentative="1">
      <w:start w:val="1"/>
      <w:numFmt w:val="bullet"/>
      <w:lvlText w:val=""/>
      <w:lvlJc w:val="left"/>
      <w:pPr>
        <w:tabs>
          <w:tab w:val="num" w:pos="4368"/>
        </w:tabs>
        <w:ind w:left="4368" w:hanging="480"/>
      </w:pPr>
      <w:rPr>
        <w:rFonts w:ascii="Wingdings" w:hAnsi="Wingdings" w:hint="default"/>
      </w:rPr>
    </w:lvl>
    <w:lvl w:ilvl="7" w:tplc="04090003" w:tentative="1">
      <w:start w:val="1"/>
      <w:numFmt w:val="bullet"/>
      <w:lvlText w:val=""/>
      <w:lvlJc w:val="left"/>
      <w:pPr>
        <w:tabs>
          <w:tab w:val="num" w:pos="4848"/>
        </w:tabs>
        <w:ind w:left="4848" w:hanging="480"/>
      </w:pPr>
      <w:rPr>
        <w:rFonts w:ascii="Wingdings" w:hAnsi="Wingdings" w:hint="default"/>
      </w:rPr>
    </w:lvl>
    <w:lvl w:ilvl="8" w:tplc="04090005" w:tentative="1">
      <w:start w:val="1"/>
      <w:numFmt w:val="bullet"/>
      <w:lvlText w:val=""/>
      <w:lvlJc w:val="left"/>
      <w:pPr>
        <w:tabs>
          <w:tab w:val="num" w:pos="5328"/>
        </w:tabs>
        <w:ind w:left="5328" w:hanging="480"/>
      </w:pPr>
      <w:rPr>
        <w:rFonts w:ascii="Wingdings" w:hAnsi="Wingdings" w:hint="default"/>
      </w:rPr>
    </w:lvl>
  </w:abstractNum>
  <w:abstractNum w:abstractNumId="14" w15:restartNumberingAfterBreak="0">
    <w:nsid w:val="3AE073B9"/>
    <w:multiLevelType w:val="hybridMultilevel"/>
    <w:tmpl w:val="67EAD5A0"/>
    <w:lvl w:ilvl="0" w:tplc="B6C676E8">
      <w:start w:val="1"/>
      <w:numFmt w:val="taiwaneseCountingThousand"/>
      <w:lvlText w:val="%1、"/>
      <w:lvlJc w:val="left"/>
      <w:pPr>
        <w:ind w:left="1845" w:hanging="720"/>
      </w:pPr>
      <w:rPr>
        <w:rFonts w:hint="default"/>
      </w:rPr>
    </w:lvl>
    <w:lvl w:ilvl="1" w:tplc="04090019" w:tentative="1">
      <w:start w:val="1"/>
      <w:numFmt w:val="ideographTraditional"/>
      <w:lvlText w:val="%2、"/>
      <w:lvlJc w:val="left"/>
      <w:pPr>
        <w:ind w:left="2085" w:hanging="480"/>
      </w:pPr>
    </w:lvl>
    <w:lvl w:ilvl="2" w:tplc="0409001B" w:tentative="1">
      <w:start w:val="1"/>
      <w:numFmt w:val="lowerRoman"/>
      <w:lvlText w:val="%3."/>
      <w:lvlJc w:val="right"/>
      <w:pPr>
        <w:ind w:left="2565" w:hanging="480"/>
      </w:pPr>
    </w:lvl>
    <w:lvl w:ilvl="3" w:tplc="0409000F" w:tentative="1">
      <w:start w:val="1"/>
      <w:numFmt w:val="decimal"/>
      <w:lvlText w:val="%4."/>
      <w:lvlJc w:val="left"/>
      <w:pPr>
        <w:ind w:left="3045" w:hanging="480"/>
      </w:pPr>
    </w:lvl>
    <w:lvl w:ilvl="4" w:tplc="04090019" w:tentative="1">
      <w:start w:val="1"/>
      <w:numFmt w:val="ideographTraditional"/>
      <w:lvlText w:val="%5、"/>
      <w:lvlJc w:val="left"/>
      <w:pPr>
        <w:ind w:left="3525" w:hanging="480"/>
      </w:pPr>
    </w:lvl>
    <w:lvl w:ilvl="5" w:tplc="0409001B" w:tentative="1">
      <w:start w:val="1"/>
      <w:numFmt w:val="lowerRoman"/>
      <w:lvlText w:val="%6."/>
      <w:lvlJc w:val="right"/>
      <w:pPr>
        <w:ind w:left="4005" w:hanging="480"/>
      </w:pPr>
    </w:lvl>
    <w:lvl w:ilvl="6" w:tplc="0409000F" w:tentative="1">
      <w:start w:val="1"/>
      <w:numFmt w:val="decimal"/>
      <w:lvlText w:val="%7."/>
      <w:lvlJc w:val="left"/>
      <w:pPr>
        <w:ind w:left="4485" w:hanging="480"/>
      </w:pPr>
    </w:lvl>
    <w:lvl w:ilvl="7" w:tplc="04090019" w:tentative="1">
      <w:start w:val="1"/>
      <w:numFmt w:val="ideographTraditional"/>
      <w:lvlText w:val="%8、"/>
      <w:lvlJc w:val="left"/>
      <w:pPr>
        <w:ind w:left="4965" w:hanging="480"/>
      </w:pPr>
    </w:lvl>
    <w:lvl w:ilvl="8" w:tplc="0409001B" w:tentative="1">
      <w:start w:val="1"/>
      <w:numFmt w:val="lowerRoman"/>
      <w:lvlText w:val="%9."/>
      <w:lvlJc w:val="right"/>
      <w:pPr>
        <w:ind w:left="5445" w:hanging="480"/>
      </w:pPr>
    </w:lvl>
  </w:abstractNum>
  <w:abstractNum w:abstractNumId="15" w15:restartNumberingAfterBreak="0">
    <w:nsid w:val="3B5273DB"/>
    <w:multiLevelType w:val="hybridMultilevel"/>
    <w:tmpl w:val="C36C980A"/>
    <w:lvl w:ilvl="0" w:tplc="B6C676E8">
      <w:start w:val="1"/>
      <w:numFmt w:val="taiwaneseCountingThousand"/>
      <w:lvlText w:val="%1、"/>
      <w:lvlJc w:val="left"/>
      <w:pPr>
        <w:ind w:left="1845" w:hanging="720"/>
      </w:pPr>
      <w:rPr>
        <w:rFonts w:hint="default"/>
      </w:rPr>
    </w:lvl>
    <w:lvl w:ilvl="1" w:tplc="04090019" w:tentative="1">
      <w:start w:val="1"/>
      <w:numFmt w:val="ideographTraditional"/>
      <w:lvlText w:val="%2、"/>
      <w:lvlJc w:val="left"/>
      <w:pPr>
        <w:ind w:left="2085" w:hanging="480"/>
      </w:pPr>
    </w:lvl>
    <w:lvl w:ilvl="2" w:tplc="0409001B" w:tentative="1">
      <w:start w:val="1"/>
      <w:numFmt w:val="lowerRoman"/>
      <w:lvlText w:val="%3."/>
      <w:lvlJc w:val="right"/>
      <w:pPr>
        <w:ind w:left="2565" w:hanging="480"/>
      </w:pPr>
    </w:lvl>
    <w:lvl w:ilvl="3" w:tplc="0409000F" w:tentative="1">
      <w:start w:val="1"/>
      <w:numFmt w:val="decimal"/>
      <w:lvlText w:val="%4."/>
      <w:lvlJc w:val="left"/>
      <w:pPr>
        <w:ind w:left="3045" w:hanging="480"/>
      </w:pPr>
    </w:lvl>
    <w:lvl w:ilvl="4" w:tplc="04090019" w:tentative="1">
      <w:start w:val="1"/>
      <w:numFmt w:val="ideographTraditional"/>
      <w:lvlText w:val="%5、"/>
      <w:lvlJc w:val="left"/>
      <w:pPr>
        <w:ind w:left="3525" w:hanging="480"/>
      </w:pPr>
    </w:lvl>
    <w:lvl w:ilvl="5" w:tplc="0409001B" w:tentative="1">
      <w:start w:val="1"/>
      <w:numFmt w:val="lowerRoman"/>
      <w:lvlText w:val="%6."/>
      <w:lvlJc w:val="right"/>
      <w:pPr>
        <w:ind w:left="4005" w:hanging="480"/>
      </w:pPr>
    </w:lvl>
    <w:lvl w:ilvl="6" w:tplc="0409000F" w:tentative="1">
      <w:start w:val="1"/>
      <w:numFmt w:val="decimal"/>
      <w:lvlText w:val="%7."/>
      <w:lvlJc w:val="left"/>
      <w:pPr>
        <w:ind w:left="4485" w:hanging="480"/>
      </w:pPr>
    </w:lvl>
    <w:lvl w:ilvl="7" w:tplc="04090019" w:tentative="1">
      <w:start w:val="1"/>
      <w:numFmt w:val="ideographTraditional"/>
      <w:lvlText w:val="%8、"/>
      <w:lvlJc w:val="left"/>
      <w:pPr>
        <w:ind w:left="4965" w:hanging="480"/>
      </w:pPr>
    </w:lvl>
    <w:lvl w:ilvl="8" w:tplc="0409001B" w:tentative="1">
      <w:start w:val="1"/>
      <w:numFmt w:val="lowerRoman"/>
      <w:lvlText w:val="%9."/>
      <w:lvlJc w:val="right"/>
      <w:pPr>
        <w:ind w:left="5445" w:hanging="480"/>
      </w:pPr>
    </w:lvl>
  </w:abstractNum>
  <w:abstractNum w:abstractNumId="16" w15:restartNumberingAfterBreak="0">
    <w:nsid w:val="40E1371F"/>
    <w:multiLevelType w:val="hybridMultilevel"/>
    <w:tmpl w:val="2F80C940"/>
    <w:lvl w:ilvl="0" w:tplc="BF6413A0">
      <w:start w:val="1"/>
      <w:numFmt w:val="decimal"/>
      <w:lvlText w:val="%1."/>
      <w:lvlJc w:val="left"/>
      <w:pPr>
        <w:tabs>
          <w:tab w:val="num" w:pos="434"/>
        </w:tabs>
        <w:ind w:left="434" w:hanging="360"/>
      </w:pPr>
      <w:rPr>
        <w:rFonts w:hint="eastAsia"/>
      </w:rPr>
    </w:lvl>
    <w:lvl w:ilvl="1" w:tplc="04090019" w:tentative="1">
      <w:start w:val="1"/>
      <w:numFmt w:val="ideographTraditional"/>
      <w:lvlText w:val="%2、"/>
      <w:lvlJc w:val="left"/>
      <w:pPr>
        <w:tabs>
          <w:tab w:val="num" w:pos="1034"/>
        </w:tabs>
        <w:ind w:left="1034" w:hanging="480"/>
      </w:pPr>
    </w:lvl>
    <w:lvl w:ilvl="2" w:tplc="0409001B" w:tentative="1">
      <w:start w:val="1"/>
      <w:numFmt w:val="lowerRoman"/>
      <w:lvlText w:val="%3."/>
      <w:lvlJc w:val="right"/>
      <w:pPr>
        <w:tabs>
          <w:tab w:val="num" w:pos="1514"/>
        </w:tabs>
        <w:ind w:left="1514" w:hanging="480"/>
      </w:pPr>
    </w:lvl>
    <w:lvl w:ilvl="3" w:tplc="0409000F" w:tentative="1">
      <w:start w:val="1"/>
      <w:numFmt w:val="decimal"/>
      <w:lvlText w:val="%4."/>
      <w:lvlJc w:val="left"/>
      <w:pPr>
        <w:tabs>
          <w:tab w:val="num" w:pos="1994"/>
        </w:tabs>
        <w:ind w:left="1994" w:hanging="480"/>
      </w:pPr>
    </w:lvl>
    <w:lvl w:ilvl="4" w:tplc="04090019" w:tentative="1">
      <w:start w:val="1"/>
      <w:numFmt w:val="ideographTraditional"/>
      <w:lvlText w:val="%5、"/>
      <w:lvlJc w:val="left"/>
      <w:pPr>
        <w:tabs>
          <w:tab w:val="num" w:pos="2474"/>
        </w:tabs>
        <w:ind w:left="2474" w:hanging="480"/>
      </w:pPr>
    </w:lvl>
    <w:lvl w:ilvl="5" w:tplc="0409001B" w:tentative="1">
      <w:start w:val="1"/>
      <w:numFmt w:val="lowerRoman"/>
      <w:lvlText w:val="%6."/>
      <w:lvlJc w:val="right"/>
      <w:pPr>
        <w:tabs>
          <w:tab w:val="num" w:pos="2954"/>
        </w:tabs>
        <w:ind w:left="2954" w:hanging="480"/>
      </w:pPr>
    </w:lvl>
    <w:lvl w:ilvl="6" w:tplc="0409000F" w:tentative="1">
      <w:start w:val="1"/>
      <w:numFmt w:val="decimal"/>
      <w:lvlText w:val="%7."/>
      <w:lvlJc w:val="left"/>
      <w:pPr>
        <w:tabs>
          <w:tab w:val="num" w:pos="3434"/>
        </w:tabs>
        <w:ind w:left="3434" w:hanging="480"/>
      </w:pPr>
    </w:lvl>
    <w:lvl w:ilvl="7" w:tplc="04090019" w:tentative="1">
      <w:start w:val="1"/>
      <w:numFmt w:val="ideographTraditional"/>
      <w:lvlText w:val="%8、"/>
      <w:lvlJc w:val="left"/>
      <w:pPr>
        <w:tabs>
          <w:tab w:val="num" w:pos="3914"/>
        </w:tabs>
        <w:ind w:left="3914" w:hanging="480"/>
      </w:pPr>
    </w:lvl>
    <w:lvl w:ilvl="8" w:tplc="0409001B" w:tentative="1">
      <w:start w:val="1"/>
      <w:numFmt w:val="lowerRoman"/>
      <w:lvlText w:val="%9."/>
      <w:lvlJc w:val="right"/>
      <w:pPr>
        <w:tabs>
          <w:tab w:val="num" w:pos="4394"/>
        </w:tabs>
        <w:ind w:left="4394" w:hanging="480"/>
      </w:pPr>
    </w:lvl>
  </w:abstractNum>
  <w:abstractNum w:abstractNumId="17" w15:restartNumberingAfterBreak="0">
    <w:nsid w:val="4E4732CA"/>
    <w:multiLevelType w:val="hybridMultilevel"/>
    <w:tmpl w:val="7EB8C8AC"/>
    <w:lvl w:ilvl="0" w:tplc="B6C676E8">
      <w:start w:val="1"/>
      <w:numFmt w:val="taiwaneseCountingThousand"/>
      <w:lvlText w:val="%1、"/>
      <w:lvlJc w:val="left"/>
      <w:pPr>
        <w:ind w:left="1845" w:hanging="720"/>
      </w:pPr>
      <w:rPr>
        <w:rFonts w:hint="default"/>
      </w:rPr>
    </w:lvl>
    <w:lvl w:ilvl="1" w:tplc="04090019" w:tentative="1">
      <w:start w:val="1"/>
      <w:numFmt w:val="ideographTraditional"/>
      <w:lvlText w:val="%2、"/>
      <w:lvlJc w:val="left"/>
      <w:pPr>
        <w:ind w:left="2085" w:hanging="480"/>
      </w:pPr>
    </w:lvl>
    <w:lvl w:ilvl="2" w:tplc="0409001B" w:tentative="1">
      <w:start w:val="1"/>
      <w:numFmt w:val="lowerRoman"/>
      <w:lvlText w:val="%3."/>
      <w:lvlJc w:val="right"/>
      <w:pPr>
        <w:ind w:left="2565" w:hanging="480"/>
      </w:pPr>
    </w:lvl>
    <w:lvl w:ilvl="3" w:tplc="0409000F" w:tentative="1">
      <w:start w:val="1"/>
      <w:numFmt w:val="decimal"/>
      <w:lvlText w:val="%4."/>
      <w:lvlJc w:val="left"/>
      <w:pPr>
        <w:ind w:left="3045" w:hanging="480"/>
      </w:pPr>
    </w:lvl>
    <w:lvl w:ilvl="4" w:tplc="04090019" w:tentative="1">
      <w:start w:val="1"/>
      <w:numFmt w:val="ideographTraditional"/>
      <w:lvlText w:val="%5、"/>
      <w:lvlJc w:val="left"/>
      <w:pPr>
        <w:ind w:left="3525" w:hanging="480"/>
      </w:pPr>
    </w:lvl>
    <w:lvl w:ilvl="5" w:tplc="0409001B" w:tentative="1">
      <w:start w:val="1"/>
      <w:numFmt w:val="lowerRoman"/>
      <w:lvlText w:val="%6."/>
      <w:lvlJc w:val="right"/>
      <w:pPr>
        <w:ind w:left="4005" w:hanging="480"/>
      </w:pPr>
    </w:lvl>
    <w:lvl w:ilvl="6" w:tplc="0409000F" w:tentative="1">
      <w:start w:val="1"/>
      <w:numFmt w:val="decimal"/>
      <w:lvlText w:val="%7."/>
      <w:lvlJc w:val="left"/>
      <w:pPr>
        <w:ind w:left="4485" w:hanging="480"/>
      </w:pPr>
    </w:lvl>
    <w:lvl w:ilvl="7" w:tplc="04090019" w:tentative="1">
      <w:start w:val="1"/>
      <w:numFmt w:val="ideographTraditional"/>
      <w:lvlText w:val="%8、"/>
      <w:lvlJc w:val="left"/>
      <w:pPr>
        <w:ind w:left="4965" w:hanging="480"/>
      </w:pPr>
    </w:lvl>
    <w:lvl w:ilvl="8" w:tplc="0409001B" w:tentative="1">
      <w:start w:val="1"/>
      <w:numFmt w:val="lowerRoman"/>
      <w:lvlText w:val="%9."/>
      <w:lvlJc w:val="right"/>
      <w:pPr>
        <w:ind w:left="5445" w:hanging="480"/>
      </w:pPr>
    </w:lvl>
  </w:abstractNum>
  <w:abstractNum w:abstractNumId="18" w15:restartNumberingAfterBreak="0">
    <w:nsid w:val="4F2E57C3"/>
    <w:multiLevelType w:val="hybridMultilevel"/>
    <w:tmpl w:val="22769026"/>
    <w:lvl w:ilvl="0" w:tplc="44585966">
      <w:start w:val="1"/>
      <w:numFmt w:val="decimal"/>
      <w:lvlText w:val="%1."/>
      <w:lvlJc w:val="left"/>
      <w:pPr>
        <w:ind w:left="1493" w:hanging="360"/>
      </w:pPr>
      <w:rPr>
        <w:rFonts w:hint="default"/>
      </w:rPr>
    </w:lvl>
    <w:lvl w:ilvl="1" w:tplc="04090019">
      <w:start w:val="1"/>
      <w:numFmt w:val="ideographTraditional"/>
      <w:lvlText w:val="%2、"/>
      <w:lvlJc w:val="left"/>
      <w:pPr>
        <w:ind w:left="2093" w:hanging="480"/>
      </w:pPr>
    </w:lvl>
    <w:lvl w:ilvl="2" w:tplc="0409001B">
      <w:start w:val="1"/>
      <w:numFmt w:val="lowerRoman"/>
      <w:lvlText w:val="%3."/>
      <w:lvlJc w:val="right"/>
      <w:pPr>
        <w:ind w:left="2573" w:hanging="480"/>
      </w:pPr>
    </w:lvl>
    <w:lvl w:ilvl="3" w:tplc="0409000F">
      <w:start w:val="1"/>
      <w:numFmt w:val="decimal"/>
      <w:lvlText w:val="%4."/>
      <w:lvlJc w:val="left"/>
      <w:pPr>
        <w:ind w:left="3053" w:hanging="480"/>
      </w:pPr>
    </w:lvl>
    <w:lvl w:ilvl="4" w:tplc="04090019">
      <w:start w:val="1"/>
      <w:numFmt w:val="ideographTraditional"/>
      <w:lvlText w:val="%5、"/>
      <w:lvlJc w:val="left"/>
      <w:pPr>
        <w:ind w:left="3533" w:hanging="480"/>
      </w:pPr>
    </w:lvl>
    <w:lvl w:ilvl="5" w:tplc="0409001B">
      <w:start w:val="1"/>
      <w:numFmt w:val="lowerRoman"/>
      <w:lvlText w:val="%6."/>
      <w:lvlJc w:val="right"/>
      <w:pPr>
        <w:ind w:left="4013" w:hanging="480"/>
      </w:pPr>
    </w:lvl>
    <w:lvl w:ilvl="6" w:tplc="0409000F">
      <w:start w:val="1"/>
      <w:numFmt w:val="decimal"/>
      <w:lvlText w:val="%7."/>
      <w:lvlJc w:val="left"/>
      <w:pPr>
        <w:ind w:left="4493" w:hanging="480"/>
      </w:pPr>
    </w:lvl>
    <w:lvl w:ilvl="7" w:tplc="04090019">
      <w:start w:val="1"/>
      <w:numFmt w:val="ideographTraditional"/>
      <w:lvlText w:val="%8、"/>
      <w:lvlJc w:val="left"/>
      <w:pPr>
        <w:ind w:left="4973" w:hanging="480"/>
      </w:pPr>
    </w:lvl>
    <w:lvl w:ilvl="8" w:tplc="0409001B">
      <w:start w:val="1"/>
      <w:numFmt w:val="lowerRoman"/>
      <w:lvlText w:val="%9."/>
      <w:lvlJc w:val="right"/>
      <w:pPr>
        <w:ind w:left="5453" w:hanging="480"/>
      </w:pPr>
    </w:lvl>
  </w:abstractNum>
  <w:abstractNum w:abstractNumId="19" w15:restartNumberingAfterBreak="0">
    <w:nsid w:val="4F982EE2"/>
    <w:multiLevelType w:val="hybridMultilevel"/>
    <w:tmpl w:val="3800E32A"/>
    <w:lvl w:ilvl="0" w:tplc="88B62AA6">
      <w:start w:val="1"/>
      <w:numFmt w:val="taiwaneseCountingThousand"/>
      <w:lvlText w:val="〈%1〉"/>
      <w:lvlJc w:val="left"/>
      <w:pPr>
        <w:tabs>
          <w:tab w:val="num" w:pos="855"/>
        </w:tabs>
        <w:ind w:left="855" w:hanging="855"/>
      </w:pPr>
      <w:rPr>
        <w:rFonts w:hint="default"/>
      </w:rPr>
    </w:lvl>
    <w:lvl w:ilvl="1" w:tplc="3F3067E2">
      <w:start w:val="1"/>
      <w:numFmt w:val="decimal"/>
      <w:lvlText w:val="%2."/>
      <w:lvlJc w:val="left"/>
      <w:pPr>
        <w:tabs>
          <w:tab w:val="num" w:pos="840"/>
        </w:tabs>
        <w:ind w:left="840" w:hanging="360"/>
      </w:pPr>
      <w:rPr>
        <w:rFonts w:hint="eastAsia"/>
      </w:rPr>
    </w:lvl>
    <w:lvl w:ilvl="2" w:tplc="0409001B">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0" w15:restartNumberingAfterBreak="0">
    <w:nsid w:val="509E7CF9"/>
    <w:multiLevelType w:val="hybridMultilevel"/>
    <w:tmpl w:val="9D4256F6"/>
    <w:lvl w:ilvl="0" w:tplc="B6C676E8">
      <w:start w:val="1"/>
      <w:numFmt w:val="taiwaneseCountingThousand"/>
      <w:lvlText w:val="%1、"/>
      <w:lvlJc w:val="left"/>
      <w:pPr>
        <w:ind w:left="1845" w:hanging="720"/>
      </w:pPr>
      <w:rPr>
        <w:rFonts w:hint="default"/>
      </w:rPr>
    </w:lvl>
    <w:lvl w:ilvl="1" w:tplc="04090019" w:tentative="1">
      <w:start w:val="1"/>
      <w:numFmt w:val="ideographTraditional"/>
      <w:lvlText w:val="%2、"/>
      <w:lvlJc w:val="left"/>
      <w:pPr>
        <w:ind w:left="2085" w:hanging="480"/>
      </w:pPr>
    </w:lvl>
    <w:lvl w:ilvl="2" w:tplc="0409001B" w:tentative="1">
      <w:start w:val="1"/>
      <w:numFmt w:val="lowerRoman"/>
      <w:lvlText w:val="%3."/>
      <w:lvlJc w:val="right"/>
      <w:pPr>
        <w:ind w:left="2565" w:hanging="480"/>
      </w:pPr>
    </w:lvl>
    <w:lvl w:ilvl="3" w:tplc="0409000F" w:tentative="1">
      <w:start w:val="1"/>
      <w:numFmt w:val="decimal"/>
      <w:lvlText w:val="%4."/>
      <w:lvlJc w:val="left"/>
      <w:pPr>
        <w:ind w:left="3045" w:hanging="480"/>
      </w:pPr>
    </w:lvl>
    <w:lvl w:ilvl="4" w:tplc="04090019" w:tentative="1">
      <w:start w:val="1"/>
      <w:numFmt w:val="ideographTraditional"/>
      <w:lvlText w:val="%5、"/>
      <w:lvlJc w:val="left"/>
      <w:pPr>
        <w:ind w:left="3525" w:hanging="480"/>
      </w:pPr>
    </w:lvl>
    <w:lvl w:ilvl="5" w:tplc="0409001B" w:tentative="1">
      <w:start w:val="1"/>
      <w:numFmt w:val="lowerRoman"/>
      <w:lvlText w:val="%6."/>
      <w:lvlJc w:val="right"/>
      <w:pPr>
        <w:ind w:left="4005" w:hanging="480"/>
      </w:pPr>
    </w:lvl>
    <w:lvl w:ilvl="6" w:tplc="0409000F" w:tentative="1">
      <w:start w:val="1"/>
      <w:numFmt w:val="decimal"/>
      <w:lvlText w:val="%7."/>
      <w:lvlJc w:val="left"/>
      <w:pPr>
        <w:ind w:left="4485" w:hanging="480"/>
      </w:pPr>
    </w:lvl>
    <w:lvl w:ilvl="7" w:tplc="04090019" w:tentative="1">
      <w:start w:val="1"/>
      <w:numFmt w:val="ideographTraditional"/>
      <w:lvlText w:val="%8、"/>
      <w:lvlJc w:val="left"/>
      <w:pPr>
        <w:ind w:left="4965" w:hanging="480"/>
      </w:pPr>
    </w:lvl>
    <w:lvl w:ilvl="8" w:tplc="0409001B" w:tentative="1">
      <w:start w:val="1"/>
      <w:numFmt w:val="lowerRoman"/>
      <w:lvlText w:val="%9."/>
      <w:lvlJc w:val="right"/>
      <w:pPr>
        <w:ind w:left="5445" w:hanging="480"/>
      </w:pPr>
    </w:lvl>
  </w:abstractNum>
  <w:abstractNum w:abstractNumId="21" w15:restartNumberingAfterBreak="0">
    <w:nsid w:val="56065FFD"/>
    <w:multiLevelType w:val="hybridMultilevel"/>
    <w:tmpl w:val="B9F8DB9A"/>
    <w:lvl w:ilvl="0" w:tplc="2C307C4C">
      <w:start w:val="1"/>
      <w:numFmt w:val="ideographLegalTraditional"/>
      <w:lvlText w:val="%1、"/>
      <w:lvlJc w:val="left"/>
      <w:pPr>
        <w:ind w:left="720" w:hanging="720"/>
      </w:pPr>
      <w:rPr>
        <w:rFonts w:hint="default"/>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 w15:restartNumberingAfterBreak="0">
    <w:nsid w:val="597A5992"/>
    <w:multiLevelType w:val="hybridMultilevel"/>
    <w:tmpl w:val="F3D23FD8"/>
    <w:lvl w:ilvl="0" w:tplc="B6C676E8">
      <w:start w:val="1"/>
      <w:numFmt w:val="taiwaneseCountingThousand"/>
      <w:lvlText w:val="%1、"/>
      <w:lvlJc w:val="left"/>
      <w:pPr>
        <w:ind w:left="1845" w:hanging="720"/>
      </w:pPr>
      <w:rPr>
        <w:rFonts w:hint="default"/>
      </w:rPr>
    </w:lvl>
    <w:lvl w:ilvl="1" w:tplc="04090019" w:tentative="1">
      <w:start w:val="1"/>
      <w:numFmt w:val="ideographTraditional"/>
      <w:lvlText w:val="%2、"/>
      <w:lvlJc w:val="left"/>
      <w:pPr>
        <w:ind w:left="2085" w:hanging="480"/>
      </w:pPr>
    </w:lvl>
    <w:lvl w:ilvl="2" w:tplc="0409001B" w:tentative="1">
      <w:start w:val="1"/>
      <w:numFmt w:val="lowerRoman"/>
      <w:lvlText w:val="%3."/>
      <w:lvlJc w:val="right"/>
      <w:pPr>
        <w:ind w:left="2565" w:hanging="480"/>
      </w:pPr>
    </w:lvl>
    <w:lvl w:ilvl="3" w:tplc="0409000F" w:tentative="1">
      <w:start w:val="1"/>
      <w:numFmt w:val="decimal"/>
      <w:lvlText w:val="%4."/>
      <w:lvlJc w:val="left"/>
      <w:pPr>
        <w:ind w:left="3045" w:hanging="480"/>
      </w:pPr>
    </w:lvl>
    <w:lvl w:ilvl="4" w:tplc="04090019" w:tentative="1">
      <w:start w:val="1"/>
      <w:numFmt w:val="ideographTraditional"/>
      <w:lvlText w:val="%5、"/>
      <w:lvlJc w:val="left"/>
      <w:pPr>
        <w:ind w:left="3525" w:hanging="480"/>
      </w:pPr>
    </w:lvl>
    <w:lvl w:ilvl="5" w:tplc="0409001B" w:tentative="1">
      <w:start w:val="1"/>
      <w:numFmt w:val="lowerRoman"/>
      <w:lvlText w:val="%6."/>
      <w:lvlJc w:val="right"/>
      <w:pPr>
        <w:ind w:left="4005" w:hanging="480"/>
      </w:pPr>
    </w:lvl>
    <w:lvl w:ilvl="6" w:tplc="0409000F" w:tentative="1">
      <w:start w:val="1"/>
      <w:numFmt w:val="decimal"/>
      <w:lvlText w:val="%7."/>
      <w:lvlJc w:val="left"/>
      <w:pPr>
        <w:ind w:left="4485" w:hanging="480"/>
      </w:pPr>
    </w:lvl>
    <w:lvl w:ilvl="7" w:tplc="04090019" w:tentative="1">
      <w:start w:val="1"/>
      <w:numFmt w:val="ideographTraditional"/>
      <w:lvlText w:val="%8、"/>
      <w:lvlJc w:val="left"/>
      <w:pPr>
        <w:ind w:left="4965" w:hanging="480"/>
      </w:pPr>
    </w:lvl>
    <w:lvl w:ilvl="8" w:tplc="0409001B" w:tentative="1">
      <w:start w:val="1"/>
      <w:numFmt w:val="lowerRoman"/>
      <w:lvlText w:val="%9."/>
      <w:lvlJc w:val="right"/>
      <w:pPr>
        <w:ind w:left="5445" w:hanging="480"/>
      </w:pPr>
    </w:lvl>
  </w:abstractNum>
  <w:abstractNum w:abstractNumId="23" w15:restartNumberingAfterBreak="0">
    <w:nsid w:val="5FD36EA2"/>
    <w:multiLevelType w:val="hybridMultilevel"/>
    <w:tmpl w:val="758AD23A"/>
    <w:lvl w:ilvl="0" w:tplc="109A496E">
      <w:start w:val="1"/>
      <w:numFmt w:val="taiwaneseCountingThousand"/>
      <w:lvlText w:val="%1、"/>
      <w:lvlJc w:val="left"/>
      <w:pPr>
        <w:ind w:left="600" w:hanging="60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4" w15:restartNumberingAfterBreak="0">
    <w:nsid w:val="61C9193F"/>
    <w:multiLevelType w:val="hybridMultilevel"/>
    <w:tmpl w:val="D3B2EEB6"/>
    <w:lvl w:ilvl="0" w:tplc="B6C676E8">
      <w:start w:val="1"/>
      <w:numFmt w:val="taiwaneseCountingThousand"/>
      <w:lvlText w:val="%1、"/>
      <w:lvlJc w:val="left"/>
      <w:pPr>
        <w:ind w:left="1845" w:hanging="720"/>
      </w:pPr>
      <w:rPr>
        <w:rFonts w:hint="default"/>
      </w:rPr>
    </w:lvl>
    <w:lvl w:ilvl="1" w:tplc="04090019" w:tentative="1">
      <w:start w:val="1"/>
      <w:numFmt w:val="ideographTraditional"/>
      <w:lvlText w:val="%2、"/>
      <w:lvlJc w:val="left"/>
      <w:pPr>
        <w:ind w:left="2085" w:hanging="480"/>
      </w:pPr>
    </w:lvl>
    <w:lvl w:ilvl="2" w:tplc="0409001B" w:tentative="1">
      <w:start w:val="1"/>
      <w:numFmt w:val="lowerRoman"/>
      <w:lvlText w:val="%3."/>
      <w:lvlJc w:val="right"/>
      <w:pPr>
        <w:ind w:left="2565" w:hanging="480"/>
      </w:pPr>
    </w:lvl>
    <w:lvl w:ilvl="3" w:tplc="0409000F" w:tentative="1">
      <w:start w:val="1"/>
      <w:numFmt w:val="decimal"/>
      <w:lvlText w:val="%4."/>
      <w:lvlJc w:val="left"/>
      <w:pPr>
        <w:ind w:left="3045" w:hanging="480"/>
      </w:pPr>
    </w:lvl>
    <w:lvl w:ilvl="4" w:tplc="04090019" w:tentative="1">
      <w:start w:val="1"/>
      <w:numFmt w:val="ideographTraditional"/>
      <w:lvlText w:val="%5、"/>
      <w:lvlJc w:val="left"/>
      <w:pPr>
        <w:ind w:left="3525" w:hanging="480"/>
      </w:pPr>
    </w:lvl>
    <w:lvl w:ilvl="5" w:tplc="0409001B" w:tentative="1">
      <w:start w:val="1"/>
      <w:numFmt w:val="lowerRoman"/>
      <w:lvlText w:val="%6."/>
      <w:lvlJc w:val="right"/>
      <w:pPr>
        <w:ind w:left="4005" w:hanging="480"/>
      </w:pPr>
    </w:lvl>
    <w:lvl w:ilvl="6" w:tplc="0409000F" w:tentative="1">
      <w:start w:val="1"/>
      <w:numFmt w:val="decimal"/>
      <w:lvlText w:val="%7."/>
      <w:lvlJc w:val="left"/>
      <w:pPr>
        <w:ind w:left="4485" w:hanging="480"/>
      </w:pPr>
    </w:lvl>
    <w:lvl w:ilvl="7" w:tplc="04090019" w:tentative="1">
      <w:start w:val="1"/>
      <w:numFmt w:val="ideographTraditional"/>
      <w:lvlText w:val="%8、"/>
      <w:lvlJc w:val="left"/>
      <w:pPr>
        <w:ind w:left="4965" w:hanging="480"/>
      </w:pPr>
    </w:lvl>
    <w:lvl w:ilvl="8" w:tplc="0409001B" w:tentative="1">
      <w:start w:val="1"/>
      <w:numFmt w:val="lowerRoman"/>
      <w:lvlText w:val="%9."/>
      <w:lvlJc w:val="right"/>
      <w:pPr>
        <w:ind w:left="5445" w:hanging="480"/>
      </w:pPr>
    </w:lvl>
  </w:abstractNum>
  <w:abstractNum w:abstractNumId="25" w15:restartNumberingAfterBreak="0">
    <w:nsid w:val="636E3322"/>
    <w:multiLevelType w:val="hybridMultilevel"/>
    <w:tmpl w:val="8500EC90"/>
    <w:lvl w:ilvl="0" w:tplc="B6C676E8">
      <w:start w:val="1"/>
      <w:numFmt w:val="taiwaneseCountingThousand"/>
      <w:lvlText w:val="%1、"/>
      <w:lvlJc w:val="left"/>
      <w:pPr>
        <w:ind w:left="1845" w:hanging="720"/>
      </w:pPr>
      <w:rPr>
        <w:rFonts w:hint="default"/>
      </w:rPr>
    </w:lvl>
    <w:lvl w:ilvl="1" w:tplc="04090019" w:tentative="1">
      <w:start w:val="1"/>
      <w:numFmt w:val="ideographTraditional"/>
      <w:lvlText w:val="%2、"/>
      <w:lvlJc w:val="left"/>
      <w:pPr>
        <w:ind w:left="2085" w:hanging="480"/>
      </w:pPr>
    </w:lvl>
    <w:lvl w:ilvl="2" w:tplc="0409001B" w:tentative="1">
      <w:start w:val="1"/>
      <w:numFmt w:val="lowerRoman"/>
      <w:lvlText w:val="%3."/>
      <w:lvlJc w:val="right"/>
      <w:pPr>
        <w:ind w:left="2565" w:hanging="480"/>
      </w:pPr>
    </w:lvl>
    <w:lvl w:ilvl="3" w:tplc="0409000F" w:tentative="1">
      <w:start w:val="1"/>
      <w:numFmt w:val="decimal"/>
      <w:lvlText w:val="%4."/>
      <w:lvlJc w:val="left"/>
      <w:pPr>
        <w:ind w:left="3045" w:hanging="480"/>
      </w:pPr>
    </w:lvl>
    <w:lvl w:ilvl="4" w:tplc="04090019" w:tentative="1">
      <w:start w:val="1"/>
      <w:numFmt w:val="ideographTraditional"/>
      <w:lvlText w:val="%5、"/>
      <w:lvlJc w:val="left"/>
      <w:pPr>
        <w:ind w:left="3525" w:hanging="480"/>
      </w:pPr>
    </w:lvl>
    <w:lvl w:ilvl="5" w:tplc="0409001B" w:tentative="1">
      <w:start w:val="1"/>
      <w:numFmt w:val="lowerRoman"/>
      <w:lvlText w:val="%6."/>
      <w:lvlJc w:val="right"/>
      <w:pPr>
        <w:ind w:left="4005" w:hanging="480"/>
      </w:pPr>
    </w:lvl>
    <w:lvl w:ilvl="6" w:tplc="0409000F" w:tentative="1">
      <w:start w:val="1"/>
      <w:numFmt w:val="decimal"/>
      <w:lvlText w:val="%7."/>
      <w:lvlJc w:val="left"/>
      <w:pPr>
        <w:ind w:left="4485" w:hanging="480"/>
      </w:pPr>
    </w:lvl>
    <w:lvl w:ilvl="7" w:tplc="04090019" w:tentative="1">
      <w:start w:val="1"/>
      <w:numFmt w:val="ideographTraditional"/>
      <w:lvlText w:val="%8、"/>
      <w:lvlJc w:val="left"/>
      <w:pPr>
        <w:ind w:left="4965" w:hanging="480"/>
      </w:pPr>
    </w:lvl>
    <w:lvl w:ilvl="8" w:tplc="0409001B" w:tentative="1">
      <w:start w:val="1"/>
      <w:numFmt w:val="lowerRoman"/>
      <w:lvlText w:val="%9."/>
      <w:lvlJc w:val="right"/>
      <w:pPr>
        <w:ind w:left="5445" w:hanging="480"/>
      </w:pPr>
    </w:lvl>
  </w:abstractNum>
  <w:abstractNum w:abstractNumId="26" w15:restartNumberingAfterBreak="0">
    <w:nsid w:val="649737E6"/>
    <w:multiLevelType w:val="hybridMultilevel"/>
    <w:tmpl w:val="93F0C658"/>
    <w:lvl w:ilvl="0" w:tplc="57A82472">
      <w:start w:val="1"/>
      <w:numFmt w:val="decimal"/>
      <w:lvlText w:val="%1."/>
      <w:lvlJc w:val="left"/>
      <w:pPr>
        <w:tabs>
          <w:tab w:val="num" w:pos="360"/>
        </w:tabs>
        <w:ind w:left="360" w:hanging="360"/>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7" w15:restartNumberingAfterBreak="0">
    <w:nsid w:val="65C863BF"/>
    <w:multiLevelType w:val="hybridMultilevel"/>
    <w:tmpl w:val="A35688A8"/>
    <w:lvl w:ilvl="0" w:tplc="D0BE8F2A">
      <w:start w:val="1"/>
      <w:numFmt w:val="decimal"/>
      <w:suff w:val="space"/>
      <w:lvlText w:val="%1."/>
      <w:lvlJc w:val="left"/>
      <w:pPr>
        <w:ind w:left="180" w:hanging="180"/>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8" w15:restartNumberingAfterBreak="0">
    <w:nsid w:val="65D1496D"/>
    <w:multiLevelType w:val="hybridMultilevel"/>
    <w:tmpl w:val="D1FEAF46"/>
    <w:lvl w:ilvl="0" w:tplc="61988C74">
      <w:start w:val="6"/>
      <w:numFmt w:val="bullet"/>
      <w:lvlText w:val="★"/>
      <w:lvlJc w:val="left"/>
      <w:pPr>
        <w:tabs>
          <w:tab w:val="num" w:pos="360"/>
        </w:tabs>
        <w:ind w:left="360" w:hanging="360"/>
      </w:pPr>
      <w:rPr>
        <w:rFonts w:ascii="標楷體" w:eastAsia="標楷體" w:hAnsi="標楷體" w:hint="eastAsia"/>
      </w:rPr>
    </w:lvl>
    <w:lvl w:ilvl="1" w:tplc="04090003">
      <w:start w:val="1"/>
      <w:numFmt w:val="bullet"/>
      <w:lvlText w:val=""/>
      <w:lvlJc w:val="left"/>
      <w:pPr>
        <w:tabs>
          <w:tab w:val="num" w:pos="960"/>
        </w:tabs>
        <w:ind w:left="960" w:hanging="480"/>
      </w:pPr>
      <w:rPr>
        <w:rFonts w:ascii="Wingdings" w:hAnsi="Wingdings" w:cs="Wingdings" w:hint="default"/>
      </w:rPr>
    </w:lvl>
    <w:lvl w:ilvl="2" w:tplc="04090005">
      <w:start w:val="1"/>
      <w:numFmt w:val="bullet"/>
      <w:lvlText w:val=""/>
      <w:lvlJc w:val="left"/>
      <w:pPr>
        <w:tabs>
          <w:tab w:val="num" w:pos="1440"/>
        </w:tabs>
        <w:ind w:left="1440" w:hanging="480"/>
      </w:pPr>
      <w:rPr>
        <w:rFonts w:ascii="Wingdings" w:hAnsi="Wingdings" w:cs="Wingdings" w:hint="default"/>
      </w:rPr>
    </w:lvl>
    <w:lvl w:ilvl="3" w:tplc="04090001">
      <w:start w:val="1"/>
      <w:numFmt w:val="bullet"/>
      <w:lvlText w:val=""/>
      <w:lvlJc w:val="left"/>
      <w:pPr>
        <w:tabs>
          <w:tab w:val="num" w:pos="1920"/>
        </w:tabs>
        <w:ind w:left="1920" w:hanging="480"/>
      </w:pPr>
      <w:rPr>
        <w:rFonts w:ascii="Wingdings" w:hAnsi="Wingdings" w:cs="Wingdings" w:hint="default"/>
      </w:rPr>
    </w:lvl>
    <w:lvl w:ilvl="4" w:tplc="04090003">
      <w:start w:val="1"/>
      <w:numFmt w:val="bullet"/>
      <w:lvlText w:val=""/>
      <w:lvlJc w:val="left"/>
      <w:pPr>
        <w:tabs>
          <w:tab w:val="num" w:pos="2400"/>
        </w:tabs>
        <w:ind w:left="2400" w:hanging="480"/>
      </w:pPr>
      <w:rPr>
        <w:rFonts w:ascii="Wingdings" w:hAnsi="Wingdings" w:cs="Wingdings" w:hint="default"/>
      </w:rPr>
    </w:lvl>
    <w:lvl w:ilvl="5" w:tplc="04090005">
      <w:start w:val="1"/>
      <w:numFmt w:val="bullet"/>
      <w:lvlText w:val=""/>
      <w:lvlJc w:val="left"/>
      <w:pPr>
        <w:tabs>
          <w:tab w:val="num" w:pos="2880"/>
        </w:tabs>
        <w:ind w:left="2880" w:hanging="480"/>
      </w:pPr>
      <w:rPr>
        <w:rFonts w:ascii="Wingdings" w:hAnsi="Wingdings" w:cs="Wingdings" w:hint="default"/>
      </w:rPr>
    </w:lvl>
    <w:lvl w:ilvl="6" w:tplc="04090001">
      <w:start w:val="1"/>
      <w:numFmt w:val="bullet"/>
      <w:lvlText w:val=""/>
      <w:lvlJc w:val="left"/>
      <w:pPr>
        <w:tabs>
          <w:tab w:val="num" w:pos="3360"/>
        </w:tabs>
        <w:ind w:left="3360" w:hanging="480"/>
      </w:pPr>
      <w:rPr>
        <w:rFonts w:ascii="Wingdings" w:hAnsi="Wingdings" w:cs="Wingdings" w:hint="default"/>
      </w:rPr>
    </w:lvl>
    <w:lvl w:ilvl="7" w:tplc="04090003">
      <w:start w:val="1"/>
      <w:numFmt w:val="bullet"/>
      <w:lvlText w:val=""/>
      <w:lvlJc w:val="left"/>
      <w:pPr>
        <w:tabs>
          <w:tab w:val="num" w:pos="3840"/>
        </w:tabs>
        <w:ind w:left="3840" w:hanging="480"/>
      </w:pPr>
      <w:rPr>
        <w:rFonts w:ascii="Wingdings" w:hAnsi="Wingdings" w:cs="Wingdings" w:hint="default"/>
      </w:rPr>
    </w:lvl>
    <w:lvl w:ilvl="8" w:tplc="04090005">
      <w:start w:val="1"/>
      <w:numFmt w:val="bullet"/>
      <w:lvlText w:val=""/>
      <w:lvlJc w:val="left"/>
      <w:pPr>
        <w:tabs>
          <w:tab w:val="num" w:pos="4320"/>
        </w:tabs>
        <w:ind w:left="4320" w:hanging="480"/>
      </w:pPr>
      <w:rPr>
        <w:rFonts w:ascii="Wingdings" w:hAnsi="Wingdings" w:cs="Wingdings" w:hint="default"/>
      </w:rPr>
    </w:lvl>
  </w:abstractNum>
  <w:abstractNum w:abstractNumId="29" w15:restartNumberingAfterBreak="0">
    <w:nsid w:val="6B21272C"/>
    <w:multiLevelType w:val="hybridMultilevel"/>
    <w:tmpl w:val="DE76E1D2"/>
    <w:lvl w:ilvl="0" w:tplc="6A606D1A">
      <w:start w:val="1"/>
      <w:numFmt w:val="decimal"/>
      <w:lvlText w:val="%1."/>
      <w:lvlJc w:val="left"/>
      <w:pPr>
        <w:ind w:left="600" w:hanging="360"/>
      </w:pPr>
      <w:rPr>
        <w:rFonts w:hint="default"/>
      </w:rPr>
    </w:lvl>
    <w:lvl w:ilvl="1" w:tplc="04090019" w:tentative="1">
      <w:start w:val="1"/>
      <w:numFmt w:val="ideographTraditional"/>
      <w:lvlText w:val="%2、"/>
      <w:lvlJc w:val="left"/>
      <w:pPr>
        <w:ind w:left="1200" w:hanging="480"/>
      </w:pPr>
    </w:lvl>
    <w:lvl w:ilvl="2" w:tplc="0409001B" w:tentative="1">
      <w:start w:val="1"/>
      <w:numFmt w:val="lowerRoman"/>
      <w:lvlText w:val="%3."/>
      <w:lvlJc w:val="right"/>
      <w:pPr>
        <w:ind w:left="1680" w:hanging="480"/>
      </w:pPr>
    </w:lvl>
    <w:lvl w:ilvl="3" w:tplc="0409000F" w:tentative="1">
      <w:start w:val="1"/>
      <w:numFmt w:val="decimal"/>
      <w:lvlText w:val="%4."/>
      <w:lvlJc w:val="left"/>
      <w:pPr>
        <w:ind w:left="2160" w:hanging="480"/>
      </w:pPr>
    </w:lvl>
    <w:lvl w:ilvl="4" w:tplc="04090019" w:tentative="1">
      <w:start w:val="1"/>
      <w:numFmt w:val="ideographTraditional"/>
      <w:lvlText w:val="%5、"/>
      <w:lvlJc w:val="left"/>
      <w:pPr>
        <w:ind w:left="2640" w:hanging="480"/>
      </w:pPr>
    </w:lvl>
    <w:lvl w:ilvl="5" w:tplc="0409001B" w:tentative="1">
      <w:start w:val="1"/>
      <w:numFmt w:val="lowerRoman"/>
      <w:lvlText w:val="%6."/>
      <w:lvlJc w:val="right"/>
      <w:pPr>
        <w:ind w:left="3120" w:hanging="480"/>
      </w:pPr>
    </w:lvl>
    <w:lvl w:ilvl="6" w:tplc="0409000F" w:tentative="1">
      <w:start w:val="1"/>
      <w:numFmt w:val="decimal"/>
      <w:lvlText w:val="%7."/>
      <w:lvlJc w:val="left"/>
      <w:pPr>
        <w:ind w:left="3600" w:hanging="480"/>
      </w:pPr>
    </w:lvl>
    <w:lvl w:ilvl="7" w:tplc="04090019" w:tentative="1">
      <w:start w:val="1"/>
      <w:numFmt w:val="ideographTraditional"/>
      <w:lvlText w:val="%8、"/>
      <w:lvlJc w:val="left"/>
      <w:pPr>
        <w:ind w:left="4080" w:hanging="480"/>
      </w:pPr>
    </w:lvl>
    <w:lvl w:ilvl="8" w:tplc="0409001B" w:tentative="1">
      <w:start w:val="1"/>
      <w:numFmt w:val="lowerRoman"/>
      <w:lvlText w:val="%9."/>
      <w:lvlJc w:val="right"/>
      <w:pPr>
        <w:ind w:left="4560" w:hanging="480"/>
      </w:pPr>
    </w:lvl>
  </w:abstractNum>
  <w:abstractNum w:abstractNumId="30" w15:restartNumberingAfterBreak="0">
    <w:nsid w:val="6D105DAD"/>
    <w:multiLevelType w:val="hybridMultilevel"/>
    <w:tmpl w:val="02C8E9BC"/>
    <w:lvl w:ilvl="0" w:tplc="90FEEB14">
      <w:start w:val="1"/>
      <w:numFmt w:val="taiwaneseCountingThousand"/>
      <w:lvlText w:val="(%1)"/>
      <w:lvlJc w:val="left"/>
      <w:pPr>
        <w:ind w:left="1080" w:hanging="480"/>
      </w:pPr>
      <w:rPr>
        <w:rFonts w:hint="default"/>
      </w:rPr>
    </w:lvl>
    <w:lvl w:ilvl="1" w:tplc="04090019" w:tentative="1">
      <w:start w:val="1"/>
      <w:numFmt w:val="ideographTraditional"/>
      <w:lvlText w:val="%2、"/>
      <w:lvlJc w:val="left"/>
      <w:pPr>
        <w:ind w:left="1560" w:hanging="480"/>
      </w:pPr>
    </w:lvl>
    <w:lvl w:ilvl="2" w:tplc="0409001B" w:tentative="1">
      <w:start w:val="1"/>
      <w:numFmt w:val="lowerRoman"/>
      <w:lvlText w:val="%3."/>
      <w:lvlJc w:val="right"/>
      <w:pPr>
        <w:ind w:left="2040" w:hanging="480"/>
      </w:pPr>
    </w:lvl>
    <w:lvl w:ilvl="3" w:tplc="0409000F" w:tentative="1">
      <w:start w:val="1"/>
      <w:numFmt w:val="decimal"/>
      <w:lvlText w:val="%4."/>
      <w:lvlJc w:val="left"/>
      <w:pPr>
        <w:ind w:left="2520" w:hanging="480"/>
      </w:pPr>
    </w:lvl>
    <w:lvl w:ilvl="4" w:tplc="04090019" w:tentative="1">
      <w:start w:val="1"/>
      <w:numFmt w:val="ideographTraditional"/>
      <w:lvlText w:val="%5、"/>
      <w:lvlJc w:val="left"/>
      <w:pPr>
        <w:ind w:left="3000" w:hanging="480"/>
      </w:pPr>
    </w:lvl>
    <w:lvl w:ilvl="5" w:tplc="0409001B" w:tentative="1">
      <w:start w:val="1"/>
      <w:numFmt w:val="lowerRoman"/>
      <w:lvlText w:val="%6."/>
      <w:lvlJc w:val="right"/>
      <w:pPr>
        <w:ind w:left="3480" w:hanging="480"/>
      </w:pPr>
    </w:lvl>
    <w:lvl w:ilvl="6" w:tplc="0409000F" w:tentative="1">
      <w:start w:val="1"/>
      <w:numFmt w:val="decimal"/>
      <w:lvlText w:val="%7."/>
      <w:lvlJc w:val="left"/>
      <w:pPr>
        <w:ind w:left="3960" w:hanging="480"/>
      </w:pPr>
    </w:lvl>
    <w:lvl w:ilvl="7" w:tplc="04090019" w:tentative="1">
      <w:start w:val="1"/>
      <w:numFmt w:val="ideographTraditional"/>
      <w:lvlText w:val="%8、"/>
      <w:lvlJc w:val="left"/>
      <w:pPr>
        <w:ind w:left="4440" w:hanging="480"/>
      </w:pPr>
    </w:lvl>
    <w:lvl w:ilvl="8" w:tplc="0409001B" w:tentative="1">
      <w:start w:val="1"/>
      <w:numFmt w:val="lowerRoman"/>
      <w:lvlText w:val="%9."/>
      <w:lvlJc w:val="right"/>
      <w:pPr>
        <w:ind w:left="4920" w:hanging="480"/>
      </w:pPr>
    </w:lvl>
  </w:abstractNum>
  <w:abstractNum w:abstractNumId="31" w15:restartNumberingAfterBreak="0">
    <w:nsid w:val="6F1E1CC8"/>
    <w:multiLevelType w:val="hybridMultilevel"/>
    <w:tmpl w:val="26420AB0"/>
    <w:lvl w:ilvl="0" w:tplc="E80239A6">
      <w:start w:val="1"/>
      <w:numFmt w:val="taiwaneseCountingThousand"/>
      <w:lvlText w:val="%1、"/>
      <w:lvlJc w:val="left"/>
      <w:pPr>
        <w:ind w:left="570" w:hanging="5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2" w15:restartNumberingAfterBreak="0">
    <w:nsid w:val="70023C7E"/>
    <w:multiLevelType w:val="hybridMultilevel"/>
    <w:tmpl w:val="CE8EB76C"/>
    <w:lvl w:ilvl="0" w:tplc="B6C676E8">
      <w:start w:val="1"/>
      <w:numFmt w:val="taiwaneseCountingThousand"/>
      <w:lvlText w:val="%1、"/>
      <w:lvlJc w:val="left"/>
      <w:pPr>
        <w:ind w:left="1845" w:hanging="720"/>
      </w:pPr>
      <w:rPr>
        <w:rFonts w:hint="default"/>
      </w:rPr>
    </w:lvl>
    <w:lvl w:ilvl="1" w:tplc="04090019" w:tentative="1">
      <w:start w:val="1"/>
      <w:numFmt w:val="ideographTraditional"/>
      <w:lvlText w:val="%2、"/>
      <w:lvlJc w:val="left"/>
      <w:pPr>
        <w:ind w:left="2085" w:hanging="480"/>
      </w:pPr>
    </w:lvl>
    <w:lvl w:ilvl="2" w:tplc="0409001B" w:tentative="1">
      <w:start w:val="1"/>
      <w:numFmt w:val="lowerRoman"/>
      <w:lvlText w:val="%3."/>
      <w:lvlJc w:val="right"/>
      <w:pPr>
        <w:ind w:left="2565" w:hanging="480"/>
      </w:pPr>
    </w:lvl>
    <w:lvl w:ilvl="3" w:tplc="0409000F" w:tentative="1">
      <w:start w:val="1"/>
      <w:numFmt w:val="decimal"/>
      <w:lvlText w:val="%4."/>
      <w:lvlJc w:val="left"/>
      <w:pPr>
        <w:ind w:left="3045" w:hanging="480"/>
      </w:pPr>
    </w:lvl>
    <w:lvl w:ilvl="4" w:tplc="04090019" w:tentative="1">
      <w:start w:val="1"/>
      <w:numFmt w:val="ideographTraditional"/>
      <w:lvlText w:val="%5、"/>
      <w:lvlJc w:val="left"/>
      <w:pPr>
        <w:ind w:left="3525" w:hanging="480"/>
      </w:pPr>
    </w:lvl>
    <w:lvl w:ilvl="5" w:tplc="0409001B" w:tentative="1">
      <w:start w:val="1"/>
      <w:numFmt w:val="lowerRoman"/>
      <w:lvlText w:val="%6."/>
      <w:lvlJc w:val="right"/>
      <w:pPr>
        <w:ind w:left="4005" w:hanging="480"/>
      </w:pPr>
    </w:lvl>
    <w:lvl w:ilvl="6" w:tplc="0409000F" w:tentative="1">
      <w:start w:val="1"/>
      <w:numFmt w:val="decimal"/>
      <w:lvlText w:val="%7."/>
      <w:lvlJc w:val="left"/>
      <w:pPr>
        <w:ind w:left="4485" w:hanging="480"/>
      </w:pPr>
    </w:lvl>
    <w:lvl w:ilvl="7" w:tplc="04090019" w:tentative="1">
      <w:start w:val="1"/>
      <w:numFmt w:val="ideographTraditional"/>
      <w:lvlText w:val="%8、"/>
      <w:lvlJc w:val="left"/>
      <w:pPr>
        <w:ind w:left="4965" w:hanging="480"/>
      </w:pPr>
    </w:lvl>
    <w:lvl w:ilvl="8" w:tplc="0409001B" w:tentative="1">
      <w:start w:val="1"/>
      <w:numFmt w:val="lowerRoman"/>
      <w:lvlText w:val="%9."/>
      <w:lvlJc w:val="right"/>
      <w:pPr>
        <w:ind w:left="5445" w:hanging="480"/>
      </w:pPr>
    </w:lvl>
  </w:abstractNum>
  <w:abstractNum w:abstractNumId="33" w15:restartNumberingAfterBreak="0">
    <w:nsid w:val="70C74F1F"/>
    <w:multiLevelType w:val="hybridMultilevel"/>
    <w:tmpl w:val="F53CC6E8"/>
    <w:lvl w:ilvl="0" w:tplc="04090015">
      <w:start w:val="1"/>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4" w15:restartNumberingAfterBreak="0">
    <w:nsid w:val="7AD641B3"/>
    <w:multiLevelType w:val="hybridMultilevel"/>
    <w:tmpl w:val="B5A8909E"/>
    <w:lvl w:ilvl="0" w:tplc="B6C676E8">
      <w:start w:val="1"/>
      <w:numFmt w:val="taiwaneseCountingThousand"/>
      <w:lvlText w:val="%1、"/>
      <w:lvlJc w:val="left"/>
      <w:pPr>
        <w:ind w:left="1845" w:hanging="720"/>
      </w:pPr>
      <w:rPr>
        <w:rFonts w:hint="default"/>
      </w:rPr>
    </w:lvl>
    <w:lvl w:ilvl="1" w:tplc="04090019" w:tentative="1">
      <w:start w:val="1"/>
      <w:numFmt w:val="ideographTraditional"/>
      <w:lvlText w:val="%2、"/>
      <w:lvlJc w:val="left"/>
      <w:pPr>
        <w:ind w:left="2085" w:hanging="480"/>
      </w:pPr>
    </w:lvl>
    <w:lvl w:ilvl="2" w:tplc="0409001B" w:tentative="1">
      <w:start w:val="1"/>
      <w:numFmt w:val="lowerRoman"/>
      <w:lvlText w:val="%3."/>
      <w:lvlJc w:val="right"/>
      <w:pPr>
        <w:ind w:left="2565" w:hanging="480"/>
      </w:pPr>
    </w:lvl>
    <w:lvl w:ilvl="3" w:tplc="0409000F" w:tentative="1">
      <w:start w:val="1"/>
      <w:numFmt w:val="decimal"/>
      <w:lvlText w:val="%4."/>
      <w:lvlJc w:val="left"/>
      <w:pPr>
        <w:ind w:left="3045" w:hanging="480"/>
      </w:pPr>
    </w:lvl>
    <w:lvl w:ilvl="4" w:tplc="04090019" w:tentative="1">
      <w:start w:val="1"/>
      <w:numFmt w:val="ideographTraditional"/>
      <w:lvlText w:val="%5、"/>
      <w:lvlJc w:val="left"/>
      <w:pPr>
        <w:ind w:left="3525" w:hanging="480"/>
      </w:pPr>
    </w:lvl>
    <w:lvl w:ilvl="5" w:tplc="0409001B" w:tentative="1">
      <w:start w:val="1"/>
      <w:numFmt w:val="lowerRoman"/>
      <w:lvlText w:val="%6."/>
      <w:lvlJc w:val="right"/>
      <w:pPr>
        <w:ind w:left="4005" w:hanging="480"/>
      </w:pPr>
    </w:lvl>
    <w:lvl w:ilvl="6" w:tplc="0409000F" w:tentative="1">
      <w:start w:val="1"/>
      <w:numFmt w:val="decimal"/>
      <w:lvlText w:val="%7."/>
      <w:lvlJc w:val="left"/>
      <w:pPr>
        <w:ind w:left="4485" w:hanging="480"/>
      </w:pPr>
    </w:lvl>
    <w:lvl w:ilvl="7" w:tplc="04090019" w:tentative="1">
      <w:start w:val="1"/>
      <w:numFmt w:val="ideographTraditional"/>
      <w:lvlText w:val="%8、"/>
      <w:lvlJc w:val="left"/>
      <w:pPr>
        <w:ind w:left="4965" w:hanging="480"/>
      </w:pPr>
    </w:lvl>
    <w:lvl w:ilvl="8" w:tplc="0409001B" w:tentative="1">
      <w:start w:val="1"/>
      <w:numFmt w:val="lowerRoman"/>
      <w:lvlText w:val="%9."/>
      <w:lvlJc w:val="right"/>
      <w:pPr>
        <w:ind w:left="5445" w:hanging="480"/>
      </w:pPr>
    </w:lvl>
  </w:abstractNum>
  <w:abstractNum w:abstractNumId="35" w15:restartNumberingAfterBreak="0">
    <w:nsid w:val="7B1772E1"/>
    <w:multiLevelType w:val="hybridMultilevel"/>
    <w:tmpl w:val="066E1800"/>
    <w:lvl w:ilvl="0" w:tplc="1A6AB45E">
      <w:start w:val="1"/>
      <w:numFmt w:val="decimal"/>
      <w:suff w:val="space"/>
      <w:lvlText w:val="%1."/>
      <w:lvlJc w:val="left"/>
      <w:pPr>
        <w:ind w:left="180" w:hanging="180"/>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6" w15:restartNumberingAfterBreak="0">
    <w:nsid w:val="7B995F46"/>
    <w:multiLevelType w:val="hybridMultilevel"/>
    <w:tmpl w:val="AD6EE8F4"/>
    <w:lvl w:ilvl="0" w:tplc="B6C676E8">
      <w:start w:val="1"/>
      <w:numFmt w:val="taiwaneseCountingThousand"/>
      <w:lvlText w:val="%1、"/>
      <w:lvlJc w:val="left"/>
      <w:pPr>
        <w:ind w:left="1845" w:hanging="720"/>
      </w:pPr>
      <w:rPr>
        <w:rFonts w:hint="default"/>
      </w:rPr>
    </w:lvl>
    <w:lvl w:ilvl="1" w:tplc="04090019" w:tentative="1">
      <w:start w:val="1"/>
      <w:numFmt w:val="ideographTraditional"/>
      <w:lvlText w:val="%2、"/>
      <w:lvlJc w:val="left"/>
      <w:pPr>
        <w:ind w:left="2085" w:hanging="480"/>
      </w:pPr>
    </w:lvl>
    <w:lvl w:ilvl="2" w:tplc="0409001B" w:tentative="1">
      <w:start w:val="1"/>
      <w:numFmt w:val="lowerRoman"/>
      <w:lvlText w:val="%3."/>
      <w:lvlJc w:val="right"/>
      <w:pPr>
        <w:ind w:left="2565" w:hanging="480"/>
      </w:pPr>
    </w:lvl>
    <w:lvl w:ilvl="3" w:tplc="0409000F" w:tentative="1">
      <w:start w:val="1"/>
      <w:numFmt w:val="decimal"/>
      <w:lvlText w:val="%4."/>
      <w:lvlJc w:val="left"/>
      <w:pPr>
        <w:ind w:left="3045" w:hanging="480"/>
      </w:pPr>
    </w:lvl>
    <w:lvl w:ilvl="4" w:tplc="04090019" w:tentative="1">
      <w:start w:val="1"/>
      <w:numFmt w:val="ideographTraditional"/>
      <w:lvlText w:val="%5、"/>
      <w:lvlJc w:val="left"/>
      <w:pPr>
        <w:ind w:left="3525" w:hanging="480"/>
      </w:pPr>
    </w:lvl>
    <w:lvl w:ilvl="5" w:tplc="0409001B" w:tentative="1">
      <w:start w:val="1"/>
      <w:numFmt w:val="lowerRoman"/>
      <w:lvlText w:val="%6."/>
      <w:lvlJc w:val="right"/>
      <w:pPr>
        <w:ind w:left="4005" w:hanging="480"/>
      </w:pPr>
    </w:lvl>
    <w:lvl w:ilvl="6" w:tplc="0409000F" w:tentative="1">
      <w:start w:val="1"/>
      <w:numFmt w:val="decimal"/>
      <w:lvlText w:val="%7."/>
      <w:lvlJc w:val="left"/>
      <w:pPr>
        <w:ind w:left="4485" w:hanging="480"/>
      </w:pPr>
    </w:lvl>
    <w:lvl w:ilvl="7" w:tplc="04090019" w:tentative="1">
      <w:start w:val="1"/>
      <w:numFmt w:val="ideographTraditional"/>
      <w:lvlText w:val="%8、"/>
      <w:lvlJc w:val="left"/>
      <w:pPr>
        <w:ind w:left="4965" w:hanging="480"/>
      </w:pPr>
    </w:lvl>
    <w:lvl w:ilvl="8" w:tplc="0409001B" w:tentative="1">
      <w:start w:val="1"/>
      <w:numFmt w:val="lowerRoman"/>
      <w:lvlText w:val="%9."/>
      <w:lvlJc w:val="right"/>
      <w:pPr>
        <w:ind w:left="5445" w:hanging="480"/>
      </w:pPr>
    </w:lvl>
  </w:abstractNum>
  <w:num w:numId="1">
    <w:abstractNumId w:val="19"/>
  </w:num>
  <w:num w:numId="2">
    <w:abstractNumId w:val="3"/>
  </w:num>
  <w:num w:numId="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7"/>
  </w:num>
  <w:num w:numId="5">
    <w:abstractNumId w:val="35"/>
  </w:num>
  <w:num w:numId="6">
    <w:abstractNumId w:val="26"/>
  </w:num>
  <w:num w:numId="7">
    <w:abstractNumId w:val="16"/>
  </w:num>
  <w:num w:numId="8">
    <w:abstractNumId w:val="7"/>
  </w:num>
  <w:num w:numId="9">
    <w:abstractNumId w:val="11"/>
  </w:num>
  <w:num w:numId="10">
    <w:abstractNumId w:val="13"/>
  </w:num>
  <w:num w:numId="11">
    <w:abstractNumId w:val="29"/>
  </w:num>
  <w:num w:numId="12">
    <w:abstractNumId w:val="6"/>
  </w:num>
  <w:num w:numId="13">
    <w:abstractNumId w:val="23"/>
  </w:num>
  <w:num w:numId="14">
    <w:abstractNumId w:val="28"/>
  </w:num>
  <w:num w:numId="15">
    <w:abstractNumId w:val="18"/>
  </w:num>
  <w:num w:numId="16">
    <w:abstractNumId w:val="8"/>
  </w:num>
  <w:num w:numId="17">
    <w:abstractNumId w:val="10"/>
  </w:num>
  <w:num w:numId="18">
    <w:abstractNumId w:val="33"/>
  </w:num>
  <w:num w:numId="19">
    <w:abstractNumId w:val="0"/>
  </w:num>
  <w:num w:numId="20">
    <w:abstractNumId w:val="1"/>
  </w:num>
  <w:num w:numId="21">
    <w:abstractNumId w:val="2"/>
  </w:num>
  <w:num w:numId="22">
    <w:abstractNumId w:val="36"/>
  </w:num>
  <w:num w:numId="23">
    <w:abstractNumId w:val="5"/>
  </w:num>
  <w:num w:numId="24">
    <w:abstractNumId w:val="4"/>
  </w:num>
  <w:num w:numId="25">
    <w:abstractNumId w:val="20"/>
  </w:num>
  <w:num w:numId="26">
    <w:abstractNumId w:val="22"/>
  </w:num>
  <w:num w:numId="27">
    <w:abstractNumId w:val="34"/>
  </w:num>
  <w:num w:numId="28">
    <w:abstractNumId w:val="17"/>
  </w:num>
  <w:num w:numId="29">
    <w:abstractNumId w:val="32"/>
  </w:num>
  <w:num w:numId="30">
    <w:abstractNumId w:val="15"/>
  </w:num>
  <w:num w:numId="31">
    <w:abstractNumId w:val="24"/>
  </w:num>
  <w:num w:numId="32">
    <w:abstractNumId w:val="9"/>
  </w:num>
  <w:num w:numId="33">
    <w:abstractNumId w:val="14"/>
  </w:num>
  <w:num w:numId="34">
    <w:abstractNumId w:val="25"/>
  </w:num>
  <w:num w:numId="35">
    <w:abstractNumId w:val="21"/>
  </w:num>
  <w:num w:numId="36">
    <w:abstractNumId w:val="30"/>
  </w:num>
  <w:num w:numId="37">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activeWritingStyle w:appName="MSWord" w:lang="en-US" w:vendorID="64" w:dllVersion="6" w:nlCheck="1" w:checkStyle="0"/>
  <w:activeWritingStyle w:appName="MSWord" w:lang="zh-TW" w:vendorID="64" w:dllVersion="5" w:nlCheck="1" w:checkStyle="1"/>
  <w:activeWritingStyle w:appName="MSWord" w:lang="zh-TW" w:vendorID="64" w:dllVersion="0" w:nlCheck="1" w:checkStyle="1"/>
  <w:activeWritingStyle w:appName="MSWord" w:lang="en-US" w:vendorID="64" w:dllVersion="4096" w:nlCheck="1" w:checkStyle="0"/>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80"/>
  <w:drawingGridHorizontalSpacing w:val="120"/>
  <w:displayHorizontalDrawingGridEvery w:val="0"/>
  <w:displayVerticalDrawingGridEvery w:val="2"/>
  <w:characterSpacingControl w:val="compressPunctuation"/>
  <w:hdrShapeDefaults>
    <o:shapedefaults v:ext="edit" spidmax="2049">
      <o:colormru v:ext="edit" colors="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011C4"/>
    <w:rsid w:val="000019A0"/>
    <w:rsid w:val="000023F1"/>
    <w:rsid w:val="00002668"/>
    <w:rsid w:val="000032C5"/>
    <w:rsid w:val="00003967"/>
    <w:rsid w:val="00010C56"/>
    <w:rsid w:val="00020F96"/>
    <w:rsid w:val="00021EA9"/>
    <w:rsid w:val="000229FF"/>
    <w:rsid w:val="000233E0"/>
    <w:rsid w:val="00023FE9"/>
    <w:rsid w:val="000272F2"/>
    <w:rsid w:val="00027B24"/>
    <w:rsid w:val="00030603"/>
    <w:rsid w:val="00030B66"/>
    <w:rsid w:val="00030E75"/>
    <w:rsid w:val="0003156C"/>
    <w:rsid w:val="00032096"/>
    <w:rsid w:val="00033374"/>
    <w:rsid w:val="0003375E"/>
    <w:rsid w:val="000347EF"/>
    <w:rsid w:val="00034B93"/>
    <w:rsid w:val="0004012E"/>
    <w:rsid w:val="000408BA"/>
    <w:rsid w:val="000437FD"/>
    <w:rsid w:val="0004536F"/>
    <w:rsid w:val="00045E53"/>
    <w:rsid w:val="00050602"/>
    <w:rsid w:val="00050A47"/>
    <w:rsid w:val="00054334"/>
    <w:rsid w:val="000562C2"/>
    <w:rsid w:val="00056535"/>
    <w:rsid w:val="0005660C"/>
    <w:rsid w:val="00056B3D"/>
    <w:rsid w:val="00060BFF"/>
    <w:rsid w:val="00061F7E"/>
    <w:rsid w:val="00061F94"/>
    <w:rsid w:val="000626D7"/>
    <w:rsid w:val="00063AAA"/>
    <w:rsid w:val="00063E17"/>
    <w:rsid w:val="000661C2"/>
    <w:rsid w:val="00067769"/>
    <w:rsid w:val="00067863"/>
    <w:rsid w:val="00067DB7"/>
    <w:rsid w:val="00070049"/>
    <w:rsid w:val="00070DFD"/>
    <w:rsid w:val="00082A2D"/>
    <w:rsid w:val="0008537E"/>
    <w:rsid w:val="000856A0"/>
    <w:rsid w:val="00085FE8"/>
    <w:rsid w:val="00087F22"/>
    <w:rsid w:val="000914E6"/>
    <w:rsid w:val="00093CE9"/>
    <w:rsid w:val="0009425C"/>
    <w:rsid w:val="00094A84"/>
    <w:rsid w:val="00094CBA"/>
    <w:rsid w:val="000A24C9"/>
    <w:rsid w:val="000B044A"/>
    <w:rsid w:val="000B126D"/>
    <w:rsid w:val="000B419B"/>
    <w:rsid w:val="000C33DF"/>
    <w:rsid w:val="000C355E"/>
    <w:rsid w:val="000C7A2D"/>
    <w:rsid w:val="000D028C"/>
    <w:rsid w:val="000D0CD2"/>
    <w:rsid w:val="000D2A26"/>
    <w:rsid w:val="000D2DCF"/>
    <w:rsid w:val="000D4ACD"/>
    <w:rsid w:val="000D5F6E"/>
    <w:rsid w:val="000D6C79"/>
    <w:rsid w:val="000E01DB"/>
    <w:rsid w:val="000E1150"/>
    <w:rsid w:val="000E1183"/>
    <w:rsid w:val="000E2017"/>
    <w:rsid w:val="000F16EA"/>
    <w:rsid w:val="000F272C"/>
    <w:rsid w:val="000F2E2B"/>
    <w:rsid w:val="000F4BF0"/>
    <w:rsid w:val="000F59BD"/>
    <w:rsid w:val="000F619A"/>
    <w:rsid w:val="000F6FAE"/>
    <w:rsid w:val="00100ABB"/>
    <w:rsid w:val="00106668"/>
    <w:rsid w:val="001070FB"/>
    <w:rsid w:val="00116ABD"/>
    <w:rsid w:val="00117DCC"/>
    <w:rsid w:val="001228A7"/>
    <w:rsid w:val="001259BE"/>
    <w:rsid w:val="00130507"/>
    <w:rsid w:val="00134569"/>
    <w:rsid w:val="001423FB"/>
    <w:rsid w:val="00142C7B"/>
    <w:rsid w:val="00143629"/>
    <w:rsid w:val="00143B94"/>
    <w:rsid w:val="00157B40"/>
    <w:rsid w:val="0016211C"/>
    <w:rsid w:val="00164652"/>
    <w:rsid w:val="00173DDB"/>
    <w:rsid w:val="001746D2"/>
    <w:rsid w:val="00177AA5"/>
    <w:rsid w:val="00177BF8"/>
    <w:rsid w:val="001829FB"/>
    <w:rsid w:val="0018379F"/>
    <w:rsid w:val="00183902"/>
    <w:rsid w:val="00184533"/>
    <w:rsid w:val="0018799B"/>
    <w:rsid w:val="00187DD4"/>
    <w:rsid w:val="0019086B"/>
    <w:rsid w:val="0019570F"/>
    <w:rsid w:val="00196199"/>
    <w:rsid w:val="001975CE"/>
    <w:rsid w:val="001A012E"/>
    <w:rsid w:val="001A0870"/>
    <w:rsid w:val="001A3653"/>
    <w:rsid w:val="001A3A7D"/>
    <w:rsid w:val="001A3AEB"/>
    <w:rsid w:val="001A5C28"/>
    <w:rsid w:val="001A5D7F"/>
    <w:rsid w:val="001A680A"/>
    <w:rsid w:val="001B0761"/>
    <w:rsid w:val="001B113C"/>
    <w:rsid w:val="001B1EF7"/>
    <w:rsid w:val="001B2FE5"/>
    <w:rsid w:val="001B38E9"/>
    <w:rsid w:val="001B5834"/>
    <w:rsid w:val="001B6EE3"/>
    <w:rsid w:val="001C177B"/>
    <w:rsid w:val="001D2B2E"/>
    <w:rsid w:val="001D3401"/>
    <w:rsid w:val="001D4449"/>
    <w:rsid w:val="001E4229"/>
    <w:rsid w:val="001E52BB"/>
    <w:rsid w:val="001E6D6D"/>
    <w:rsid w:val="001E7801"/>
    <w:rsid w:val="001E7891"/>
    <w:rsid w:val="001F27DC"/>
    <w:rsid w:val="001F3931"/>
    <w:rsid w:val="001F79D6"/>
    <w:rsid w:val="002008F0"/>
    <w:rsid w:val="00201A3F"/>
    <w:rsid w:val="00202829"/>
    <w:rsid w:val="002030FD"/>
    <w:rsid w:val="00204963"/>
    <w:rsid w:val="002051D5"/>
    <w:rsid w:val="0020619E"/>
    <w:rsid w:val="00206F34"/>
    <w:rsid w:val="0020776A"/>
    <w:rsid w:val="00210DD9"/>
    <w:rsid w:val="00211290"/>
    <w:rsid w:val="0021190E"/>
    <w:rsid w:val="0021435A"/>
    <w:rsid w:val="00221E3C"/>
    <w:rsid w:val="0022575B"/>
    <w:rsid w:val="00226ED3"/>
    <w:rsid w:val="00230860"/>
    <w:rsid w:val="00231528"/>
    <w:rsid w:val="00232CB0"/>
    <w:rsid w:val="00237E50"/>
    <w:rsid w:val="00241F59"/>
    <w:rsid w:val="002458C0"/>
    <w:rsid w:val="002459FB"/>
    <w:rsid w:val="00245B91"/>
    <w:rsid w:val="002511A2"/>
    <w:rsid w:val="002539DB"/>
    <w:rsid w:val="00253F13"/>
    <w:rsid w:val="00254548"/>
    <w:rsid w:val="00257203"/>
    <w:rsid w:val="00266178"/>
    <w:rsid w:val="00270F31"/>
    <w:rsid w:val="002710A1"/>
    <w:rsid w:val="002742F4"/>
    <w:rsid w:val="00275CD3"/>
    <w:rsid w:val="00277AC1"/>
    <w:rsid w:val="00280E06"/>
    <w:rsid w:val="00286F28"/>
    <w:rsid w:val="00290400"/>
    <w:rsid w:val="00290660"/>
    <w:rsid w:val="00291B55"/>
    <w:rsid w:val="00293045"/>
    <w:rsid w:val="00296C5D"/>
    <w:rsid w:val="00297755"/>
    <w:rsid w:val="002A2DF9"/>
    <w:rsid w:val="002A3DF1"/>
    <w:rsid w:val="002A416E"/>
    <w:rsid w:val="002A7508"/>
    <w:rsid w:val="002B02F9"/>
    <w:rsid w:val="002B065A"/>
    <w:rsid w:val="002B1AA4"/>
    <w:rsid w:val="002B2116"/>
    <w:rsid w:val="002B2E66"/>
    <w:rsid w:val="002B30E0"/>
    <w:rsid w:val="002B6C82"/>
    <w:rsid w:val="002B7AC1"/>
    <w:rsid w:val="002B7EFB"/>
    <w:rsid w:val="002D149A"/>
    <w:rsid w:val="002D303E"/>
    <w:rsid w:val="002D645A"/>
    <w:rsid w:val="002D6D2B"/>
    <w:rsid w:val="002D71D3"/>
    <w:rsid w:val="002E40EB"/>
    <w:rsid w:val="002E41D8"/>
    <w:rsid w:val="002E528A"/>
    <w:rsid w:val="002F48FA"/>
    <w:rsid w:val="002F728C"/>
    <w:rsid w:val="00300633"/>
    <w:rsid w:val="00301AA0"/>
    <w:rsid w:val="003023BE"/>
    <w:rsid w:val="003031AD"/>
    <w:rsid w:val="003039EE"/>
    <w:rsid w:val="00310E15"/>
    <w:rsid w:val="003140F5"/>
    <w:rsid w:val="00317DA7"/>
    <w:rsid w:val="00321C84"/>
    <w:rsid w:val="00324D1D"/>
    <w:rsid w:val="00333821"/>
    <w:rsid w:val="00343382"/>
    <w:rsid w:val="00346408"/>
    <w:rsid w:val="003519AF"/>
    <w:rsid w:val="00351E98"/>
    <w:rsid w:val="003534AB"/>
    <w:rsid w:val="003554CC"/>
    <w:rsid w:val="00355DF9"/>
    <w:rsid w:val="00363B9C"/>
    <w:rsid w:val="00365579"/>
    <w:rsid w:val="00366A98"/>
    <w:rsid w:val="003677E1"/>
    <w:rsid w:val="00371960"/>
    <w:rsid w:val="003720C6"/>
    <w:rsid w:val="003752B6"/>
    <w:rsid w:val="0037644C"/>
    <w:rsid w:val="0037685E"/>
    <w:rsid w:val="00380378"/>
    <w:rsid w:val="00380D96"/>
    <w:rsid w:val="003810FA"/>
    <w:rsid w:val="00382089"/>
    <w:rsid w:val="003828EB"/>
    <w:rsid w:val="00384206"/>
    <w:rsid w:val="003853B4"/>
    <w:rsid w:val="0038627F"/>
    <w:rsid w:val="003871CB"/>
    <w:rsid w:val="0039066D"/>
    <w:rsid w:val="00390A7C"/>
    <w:rsid w:val="00391B73"/>
    <w:rsid w:val="00395805"/>
    <w:rsid w:val="003A0AD9"/>
    <w:rsid w:val="003A439F"/>
    <w:rsid w:val="003A4F76"/>
    <w:rsid w:val="003A70D7"/>
    <w:rsid w:val="003A7C45"/>
    <w:rsid w:val="003B056E"/>
    <w:rsid w:val="003B2C68"/>
    <w:rsid w:val="003B32EF"/>
    <w:rsid w:val="003B4787"/>
    <w:rsid w:val="003B5319"/>
    <w:rsid w:val="003C0A12"/>
    <w:rsid w:val="003C0DF7"/>
    <w:rsid w:val="003C10B7"/>
    <w:rsid w:val="003C5EAF"/>
    <w:rsid w:val="003C6C1F"/>
    <w:rsid w:val="003C7DE9"/>
    <w:rsid w:val="003D01B6"/>
    <w:rsid w:val="003D1941"/>
    <w:rsid w:val="003D62C7"/>
    <w:rsid w:val="003D6B69"/>
    <w:rsid w:val="003D7D82"/>
    <w:rsid w:val="003E11CD"/>
    <w:rsid w:val="003E2579"/>
    <w:rsid w:val="003E540B"/>
    <w:rsid w:val="003E7EF4"/>
    <w:rsid w:val="003E7F3B"/>
    <w:rsid w:val="003F0366"/>
    <w:rsid w:val="003F043B"/>
    <w:rsid w:val="003F279A"/>
    <w:rsid w:val="003F3F4F"/>
    <w:rsid w:val="003F4963"/>
    <w:rsid w:val="003F5556"/>
    <w:rsid w:val="00400A1C"/>
    <w:rsid w:val="004031C0"/>
    <w:rsid w:val="00403293"/>
    <w:rsid w:val="00405279"/>
    <w:rsid w:val="00405B78"/>
    <w:rsid w:val="00406C89"/>
    <w:rsid w:val="00407894"/>
    <w:rsid w:val="0041020F"/>
    <w:rsid w:val="004107E2"/>
    <w:rsid w:val="00412094"/>
    <w:rsid w:val="004161B9"/>
    <w:rsid w:val="0042064E"/>
    <w:rsid w:val="00422B82"/>
    <w:rsid w:val="00426E7D"/>
    <w:rsid w:val="00427DCF"/>
    <w:rsid w:val="0043169F"/>
    <w:rsid w:val="0043522F"/>
    <w:rsid w:val="00435E87"/>
    <w:rsid w:val="0044130E"/>
    <w:rsid w:val="00450E8E"/>
    <w:rsid w:val="00456712"/>
    <w:rsid w:val="0045760C"/>
    <w:rsid w:val="00457C02"/>
    <w:rsid w:val="00461BAF"/>
    <w:rsid w:val="00461D3A"/>
    <w:rsid w:val="004624AE"/>
    <w:rsid w:val="00464B70"/>
    <w:rsid w:val="00472E53"/>
    <w:rsid w:val="004746E5"/>
    <w:rsid w:val="004762D6"/>
    <w:rsid w:val="00477A0A"/>
    <w:rsid w:val="004806AE"/>
    <w:rsid w:val="004812F9"/>
    <w:rsid w:val="0048257C"/>
    <w:rsid w:val="00484069"/>
    <w:rsid w:val="004840F7"/>
    <w:rsid w:val="00485E39"/>
    <w:rsid w:val="0048736F"/>
    <w:rsid w:val="004875CF"/>
    <w:rsid w:val="004925C5"/>
    <w:rsid w:val="00497932"/>
    <w:rsid w:val="004A147A"/>
    <w:rsid w:val="004A2866"/>
    <w:rsid w:val="004A430F"/>
    <w:rsid w:val="004A5D2D"/>
    <w:rsid w:val="004B0BBC"/>
    <w:rsid w:val="004B2822"/>
    <w:rsid w:val="004B6680"/>
    <w:rsid w:val="004B7AF9"/>
    <w:rsid w:val="004C06DF"/>
    <w:rsid w:val="004C7F1D"/>
    <w:rsid w:val="004D29D7"/>
    <w:rsid w:val="004D3405"/>
    <w:rsid w:val="004E273F"/>
    <w:rsid w:val="004E283B"/>
    <w:rsid w:val="004E302D"/>
    <w:rsid w:val="004E398B"/>
    <w:rsid w:val="004E40F8"/>
    <w:rsid w:val="004E6DB6"/>
    <w:rsid w:val="004F3BD0"/>
    <w:rsid w:val="004F4065"/>
    <w:rsid w:val="004F6C7C"/>
    <w:rsid w:val="004F7877"/>
    <w:rsid w:val="00502AF1"/>
    <w:rsid w:val="00504C87"/>
    <w:rsid w:val="00505CDF"/>
    <w:rsid w:val="00506F41"/>
    <w:rsid w:val="00507741"/>
    <w:rsid w:val="00507B08"/>
    <w:rsid w:val="00512E35"/>
    <w:rsid w:val="005148C2"/>
    <w:rsid w:val="00515F07"/>
    <w:rsid w:val="00516A9F"/>
    <w:rsid w:val="0052295E"/>
    <w:rsid w:val="00525F21"/>
    <w:rsid w:val="00527754"/>
    <w:rsid w:val="005307A3"/>
    <w:rsid w:val="0053103E"/>
    <w:rsid w:val="0053311F"/>
    <w:rsid w:val="00533AC1"/>
    <w:rsid w:val="00534600"/>
    <w:rsid w:val="00534B39"/>
    <w:rsid w:val="00535A74"/>
    <w:rsid w:val="00550B62"/>
    <w:rsid w:val="00551960"/>
    <w:rsid w:val="00552183"/>
    <w:rsid w:val="00552E62"/>
    <w:rsid w:val="00562C8C"/>
    <w:rsid w:val="00563F11"/>
    <w:rsid w:val="00566E5C"/>
    <w:rsid w:val="00575124"/>
    <w:rsid w:val="005773BF"/>
    <w:rsid w:val="00577ADA"/>
    <w:rsid w:val="00581AC9"/>
    <w:rsid w:val="00584231"/>
    <w:rsid w:val="0058689B"/>
    <w:rsid w:val="00597B99"/>
    <w:rsid w:val="005A128A"/>
    <w:rsid w:val="005A53A8"/>
    <w:rsid w:val="005A5DAB"/>
    <w:rsid w:val="005A6799"/>
    <w:rsid w:val="005A7BE3"/>
    <w:rsid w:val="005B3183"/>
    <w:rsid w:val="005B4D1B"/>
    <w:rsid w:val="005B5458"/>
    <w:rsid w:val="005B6966"/>
    <w:rsid w:val="005C1319"/>
    <w:rsid w:val="005C38DB"/>
    <w:rsid w:val="005C3D57"/>
    <w:rsid w:val="005C6C0C"/>
    <w:rsid w:val="005D3073"/>
    <w:rsid w:val="005D40AE"/>
    <w:rsid w:val="005D4F14"/>
    <w:rsid w:val="005D793A"/>
    <w:rsid w:val="005F38EF"/>
    <w:rsid w:val="005F4C30"/>
    <w:rsid w:val="005F5E2C"/>
    <w:rsid w:val="00601D39"/>
    <w:rsid w:val="00610CDD"/>
    <w:rsid w:val="00612CE3"/>
    <w:rsid w:val="00614265"/>
    <w:rsid w:val="00614BE8"/>
    <w:rsid w:val="00616C8D"/>
    <w:rsid w:val="00623590"/>
    <w:rsid w:val="00624302"/>
    <w:rsid w:val="006315AE"/>
    <w:rsid w:val="00635D7A"/>
    <w:rsid w:val="00636300"/>
    <w:rsid w:val="006370BA"/>
    <w:rsid w:val="00637817"/>
    <w:rsid w:val="00637B23"/>
    <w:rsid w:val="00643EAA"/>
    <w:rsid w:val="00644AF4"/>
    <w:rsid w:val="006503C5"/>
    <w:rsid w:val="00651694"/>
    <w:rsid w:val="00651705"/>
    <w:rsid w:val="00651752"/>
    <w:rsid w:val="00652942"/>
    <w:rsid w:val="00660182"/>
    <w:rsid w:val="00663724"/>
    <w:rsid w:val="0066463F"/>
    <w:rsid w:val="00672DB0"/>
    <w:rsid w:val="00673786"/>
    <w:rsid w:val="00676249"/>
    <w:rsid w:val="00677950"/>
    <w:rsid w:val="00680206"/>
    <w:rsid w:val="006838A4"/>
    <w:rsid w:val="00683963"/>
    <w:rsid w:val="006846A0"/>
    <w:rsid w:val="00684DB6"/>
    <w:rsid w:val="00691FC2"/>
    <w:rsid w:val="00693C9D"/>
    <w:rsid w:val="00693CBD"/>
    <w:rsid w:val="00694D9A"/>
    <w:rsid w:val="006965BA"/>
    <w:rsid w:val="006965D9"/>
    <w:rsid w:val="006A1B62"/>
    <w:rsid w:val="006A43CE"/>
    <w:rsid w:val="006A4F00"/>
    <w:rsid w:val="006A5513"/>
    <w:rsid w:val="006A6EEA"/>
    <w:rsid w:val="006B1460"/>
    <w:rsid w:val="006B1BE0"/>
    <w:rsid w:val="006B1E2F"/>
    <w:rsid w:val="006B3DB7"/>
    <w:rsid w:val="006B5756"/>
    <w:rsid w:val="006B5BBC"/>
    <w:rsid w:val="006C0A9D"/>
    <w:rsid w:val="006C1798"/>
    <w:rsid w:val="006C6304"/>
    <w:rsid w:val="006D1DE2"/>
    <w:rsid w:val="006D2C56"/>
    <w:rsid w:val="006D3341"/>
    <w:rsid w:val="006D3900"/>
    <w:rsid w:val="006D427A"/>
    <w:rsid w:val="006D4C8E"/>
    <w:rsid w:val="006D71DA"/>
    <w:rsid w:val="006E33E5"/>
    <w:rsid w:val="006E34C7"/>
    <w:rsid w:val="006E35DC"/>
    <w:rsid w:val="006E50C0"/>
    <w:rsid w:val="006E6668"/>
    <w:rsid w:val="006E6D3F"/>
    <w:rsid w:val="006F1C35"/>
    <w:rsid w:val="006F28D3"/>
    <w:rsid w:val="006F4691"/>
    <w:rsid w:val="006F51B1"/>
    <w:rsid w:val="00702EC8"/>
    <w:rsid w:val="0070791E"/>
    <w:rsid w:val="00713003"/>
    <w:rsid w:val="007135DC"/>
    <w:rsid w:val="00714F65"/>
    <w:rsid w:val="00715B94"/>
    <w:rsid w:val="00716089"/>
    <w:rsid w:val="00717912"/>
    <w:rsid w:val="00723DFF"/>
    <w:rsid w:val="00723F3E"/>
    <w:rsid w:val="0073085A"/>
    <w:rsid w:val="00730FB4"/>
    <w:rsid w:val="0073242B"/>
    <w:rsid w:val="007328C6"/>
    <w:rsid w:val="00735764"/>
    <w:rsid w:val="00736A2C"/>
    <w:rsid w:val="00742140"/>
    <w:rsid w:val="007427C2"/>
    <w:rsid w:val="0074291E"/>
    <w:rsid w:val="00744A17"/>
    <w:rsid w:val="00745AC2"/>
    <w:rsid w:val="007472C8"/>
    <w:rsid w:val="00752142"/>
    <w:rsid w:val="00753D5D"/>
    <w:rsid w:val="00755015"/>
    <w:rsid w:val="00762CCE"/>
    <w:rsid w:val="007646B4"/>
    <w:rsid w:val="00764D47"/>
    <w:rsid w:val="0076630A"/>
    <w:rsid w:val="007727AE"/>
    <w:rsid w:val="00774050"/>
    <w:rsid w:val="00781E06"/>
    <w:rsid w:val="0078763D"/>
    <w:rsid w:val="00794ED2"/>
    <w:rsid w:val="00797890"/>
    <w:rsid w:val="007A03E9"/>
    <w:rsid w:val="007A0CEC"/>
    <w:rsid w:val="007A23C8"/>
    <w:rsid w:val="007A3237"/>
    <w:rsid w:val="007A35A2"/>
    <w:rsid w:val="007A742D"/>
    <w:rsid w:val="007B118D"/>
    <w:rsid w:val="007B3E10"/>
    <w:rsid w:val="007B4945"/>
    <w:rsid w:val="007B4D3D"/>
    <w:rsid w:val="007B544F"/>
    <w:rsid w:val="007C0923"/>
    <w:rsid w:val="007C4332"/>
    <w:rsid w:val="007C77F9"/>
    <w:rsid w:val="007D0A66"/>
    <w:rsid w:val="007D1227"/>
    <w:rsid w:val="007D408C"/>
    <w:rsid w:val="007D4B3A"/>
    <w:rsid w:val="007D5006"/>
    <w:rsid w:val="007E1139"/>
    <w:rsid w:val="007F2159"/>
    <w:rsid w:val="00800E89"/>
    <w:rsid w:val="00801085"/>
    <w:rsid w:val="0080213B"/>
    <w:rsid w:val="0080266B"/>
    <w:rsid w:val="00805370"/>
    <w:rsid w:val="008078B9"/>
    <w:rsid w:val="00810122"/>
    <w:rsid w:val="00824FB5"/>
    <w:rsid w:val="00830BE3"/>
    <w:rsid w:val="00830CF8"/>
    <w:rsid w:val="00841AE0"/>
    <w:rsid w:val="0084558F"/>
    <w:rsid w:val="00845E52"/>
    <w:rsid w:val="008466CD"/>
    <w:rsid w:val="00846854"/>
    <w:rsid w:val="00847959"/>
    <w:rsid w:val="00851566"/>
    <w:rsid w:val="0085321B"/>
    <w:rsid w:val="00856C91"/>
    <w:rsid w:val="00860D1D"/>
    <w:rsid w:val="0086238A"/>
    <w:rsid w:val="00862D5F"/>
    <w:rsid w:val="00863D72"/>
    <w:rsid w:val="00863EE7"/>
    <w:rsid w:val="00871CA4"/>
    <w:rsid w:val="0087264B"/>
    <w:rsid w:val="008772FA"/>
    <w:rsid w:val="00881C51"/>
    <w:rsid w:val="00883E57"/>
    <w:rsid w:val="00885C54"/>
    <w:rsid w:val="00885E91"/>
    <w:rsid w:val="008872D6"/>
    <w:rsid w:val="0089021D"/>
    <w:rsid w:val="00890770"/>
    <w:rsid w:val="00893E48"/>
    <w:rsid w:val="00894153"/>
    <w:rsid w:val="00894834"/>
    <w:rsid w:val="008A1E9F"/>
    <w:rsid w:val="008A2EDB"/>
    <w:rsid w:val="008A7077"/>
    <w:rsid w:val="008A7116"/>
    <w:rsid w:val="008A7B62"/>
    <w:rsid w:val="008B09A9"/>
    <w:rsid w:val="008B2E2D"/>
    <w:rsid w:val="008B3FD9"/>
    <w:rsid w:val="008C5D10"/>
    <w:rsid w:val="008D0569"/>
    <w:rsid w:val="008D1590"/>
    <w:rsid w:val="008E06B6"/>
    <w:rsid w:val="008E2808"/>
    <w:rsid w:val="008E6447"/>
    <w:rsid w:val="008E781A"/>
    <w:rsid w:val="008F2E94"/>
    <w:rsid w:val="008F4E3E"/>
    <w:rsid w:val="008F5BB6"/>
    <w:rsid w:val="009011C4"/>
    <w:rsid w:val="00902417"/>
    <w:rsid w:val="00902860"/>
    <w:rsid w:val="00905B47"/>
    <w:rsid w:val="00914076"/>
    <w:rsid w:val="00922A79"/>
    <w:rsid w:val="009269D5"/>
    <w:rsid w:val="00930BA8"/>
    <w:rsid w:val="009316CC"/>
    <w:rsid w:val="00935616"/>
    <w:rsid w:val="00940B76"/>
    <w:rsid w:val="00942E17"/>
    <w:rsid w:val="00943B2E"/>
    <w:rsid w:val="009466C4"/>
    <w:rsid w:val="0094689C"/>
    <w:rsid w:val="00950FE6"/>
    <w:rsid w:val="009513E5"/>
    <w:rsid w:val="0095180E"/>
    <w:rsid w:val="00952D00"/>
    <w:rsid w:val="009531E1"/>
    <w:rsid w:val="009533C8"/>
    <w:rsid w:val="009546D2"/>
    <w:rsid w:val="009557AC"/>
    <w:rsid w:val="009632F3"/>
    <w:rsid w:val="00965A1D"/>
    <w:rsid w:val="00966EDA"/>
    <w:rsid w:val="00972BEA"/>
    <w:rsid w:val="00972F9D"/>
    <w:rsid w:val="009743CB"/>
    <w:rsid w:val="00974904"/>
    <w:rsid w:val="0097563D"/>
    <w:rsid w:val="009767C2"/>
    <w:rsid w:val="009774C3"/>
    <w:rsid w:val="0099093D"/>
    <w:rsid w:val="0099272D"/>
    <w:rsid w:val="00993151"/>
    <w:rsid w:val="009A4291"/>
    <w:rsid w:val="009A6C29"/>
    <w:rsid w:val="009B27A5"/>
    <w:rsid w:val="009B3B10"/>
    <w:rsid w:val="009B445D"/>
    <w:rsid w:val="009C010B"/>
    <w:rsid w:val="009D29A7"/>
    <w:rsid w:val="009D4735"/>
    <w:rsid w:val="009E043A"/>
    <w:rsid w:val="009E275B"/>
    <w:rsid w:val="009E2FFC"/>
    <w:rsid w:val="009E5FBA"/>
    <w:rsid w:val="009E6DE7"/>
    <w:rsid w:val="009F011B"/>
    <w:rsid w:val="009F49AB"/>
    <w:rsid w:val="009F57DC"/>
    <w:rsid w:val="00A02192"/>
    <w:rsid w:val="00A05622"/>
    <w:rsid w:val="00A0703F"/>
    <w:rsid w:val="00A1026D"/>
    <w:rsid w:val="00A124E8"/>
    <w:rsid w:val="00A16971"/>
    <w:rsid w:val="00A16C9D"/>
    <w:rsid w:val="00A20B44"/>
    <w:rsid w:val="00A21B15"/>
    <w:rsid w:val="00A230E6"/>
    <w:rsid w:val="00A2562D"/>
    <w:rsid w:val="00A25E2B"/>
    <w:rsid w:val="00A30A09"/>
    <w:rsid w:val="00A312C6"/>
    <w:rsid w:val="00A35196"/>
    <w:rsid w:val="00A41159"/>
    <w:rsid w:val="00A44ADA"/>
    <w:rsid w:val="00A540D0"/>
    <w:rsid w:val="00A5771A"/>
    <w:rsid w:val="00A636DD"/>
    <w:rsid w:val="00A63F17"/>
    <w:rsid w:val="00A63FC5"/>
    <w:rsid w:val="00A65380"/>
    <w:rsid w:val="00A6566D"/>
    <w:rsid w:val="00A66E5E"/>
    <w:rsid w:val="00A70F6E"/>
    <w:rsid w:val="00A737BC"/>
    <w:rsid w:val="00A73C3B"/>
    <w:rsid w:val="00A74846"/>
    <w:rsid w:val="00A75E1E"/>
    <w:rsid w:val="00A75F72"/>
    <w:rsid w:val="00A76FA9"/>
    <w:rsid w:val="00A77178"/>
    <w:rsid w:val="00A8387F"/>
    <w:rsid w:val="00A862E4"/>
    <w:rsid w:val="00A8704C"/>
    <w:rsid w:val="00A9022A"/>
    <w:rsid w:val="00A92E62"/>
    <w:rsid w:val="00A935C6"/>
    <w:rsid w:val="00A93AE0"/>
    <w:rsid w:val="00AA0025"/>
    <w:rsid w:val="00AA3DF6"/>
    <w:rsid w:val="00AA4ACD"/>
    <w:rsid w:val="00AA5B90"/>
    <w:rsid w:val="00AA6615"/>
    <w:rsid w:val="00AB1886"/>
    <w:rsid w:val="00AB3801"/>
    <w:rsid w:val="00AB525B"/>
    <w:rsid w:val="00AB7030"/>
    <w:rsid w:val="00AC0F3B"/>
    <w:rsid w:val="00AC1EDD"/>
    <w:rsid w:val="00AC23B0"/>
    <w:rsid w:val="00AC26AE"/>
    <w:rsid w:val="00AC30E3"/>
    <w:rsid w:val="00AC5981"/>
    <w:rsid w:val="00AC5ED7"/>
    <w:rsid w:val="00AD153B"/>
    <w:rsid w:val="00AD1F12"/>
    <w:rsid w:val="00AD664C"/>
    <w:rsid w:val="00AE13DA"/>
    <w:rsid w:val="00AE3DA3"/>
    <w:rsid w:val="00AE7869"/>
    <w:rsid w:val="00AE7C71"/>
    <w:rsid w:val="00AF01AE"/>
    <w:rsid w:val="00AF02FD"/>
    <w:rsid w:val="00AF0AAA"/>
    <w:rsid w:val="00B10B23"/>
    <w:rsid w:val="00B13E79"/>
    <w:rsid w:val="00B1540A"/>
    <w:rsid w:val="00B179B0"/>
    <w:rsid w:val="00B20119"/>
    <w:rsid w:val="00B20335"/>
    <w:rsid w:val="00B20F0A"/>
    <w:rsid w:val="00B233BA"/>
    <w:rsid w:val="00B26B64"/>
    <w:rsid w:val="00B27FC9"/>
    <w:rsid w:val="00B3008E"/>
    <w:rsid w:val="00B30609"/>
    <w:rsid w:val="00B30BE3"/>
    <w:rsid w:val="00B33451"/>
    <w:rsid w:val="00B36F37"/>
    <w:rsid w:val="00B37150"/>
    <w:rsid w:val="00B408E7"/>
    <w:rsid w:val="00B45EFE"/>
    <w:rsid w:val="00B46FBA"/>
    <w:rsid w:val="00B51392"/>
    <w:rsid w:val="00B526A7"/>
    <w:rsid w:val="00B53309"/>
    <w:rsid w:val="00B535D9"/>
    <w:rsid w:val="00B5424D"/>
    <w:rsid w:val="00B5431B"/>
    <w:rsid w:val="00B5505C"/>
    <w:rsid w:val="00B61D70"/>
    <w:rsid w:val="00B62829"/>
    <w:rsid w:val="00B62C4E"/>
    <w:rsid w:val="00B645DA"/>
    <w:rsid w:val="00B67269"/>
    <w:rsid w:val="00B67AF9"/>
    <w:rsid w:val="00B67B41"/>
    <w:rsid w:val="00B67E38"/>
    <w:rsid w:val="00B818DB"/>
    <w:rsid w:val="00B833E6"/>
    <w:rsid w:val="00B84063"/>
    <w:rsid w:val="00B84AEC"/>
    <w:rsid w:val="00B86133"/>
    <w:rsid w:val="00B91B93"/>
    <w:rsid w:val="00B93E27"/>
    <w:rsid w:val="00B958B5"/>
    <w:rsid w:val="00B96DEE"/>
    <w:rsid w:val="00BA1355"/>
    <w:rsid w:val="00BA1D76"/>
    <w:rsid w:val="00BA39BF"/>
    <w:rsid w:val="00BA448F"/>
    <w:rsid w:val="00BA513F"/>
    <w:rsid w:val="00BA56F8"/>
    <w:rsid w:val="00BA7197"/>
    <w:rsid w:val="00BA7898"/>
    <w:rsid w:val="00BB038F"/>
    <w:rsid w:val="00BB0458"/>
    <w:rsid w:val="00BB3354"/>
    <w:rsid w:val="00BB3A0F"/>
    <w:rsid w:val="00BC02BA"/>
    <w:rsid w:val="00BC15B9"/>
    <w:rsid w:val="00BD0770"/>
    <w:rsid w:val="00BD1E3C"/>
    <w:rsid w:val="00BD2290"/>
    <w:rsid w:val="00BD71A8"/>
    <w:rsid w:val="00BE03DE"/>
    <w:rsid w:val="00BE3BD3"/>
    <w:rsid w:val="00BE3E7E"/>
    <w:rsid w:val="00BE4159"/>
    <w:rsid w:val="00BE4573"/>
    <w:rsid w:val="00BE682E"/>
    <w:rsid w:val="00BF0426"/>
    <w:rsid w:val="00BF23B6"/>
    <w:rsid w:val="00BF790C"/>
    <w:rsid w:val="00C01421"/>
    <w:rsid w:val="00C05EAB"/>
    <w:rsid w:val="00C0640F"/>
    <w:rsid w:val="00C10B9B"/>
    <w:rsid w:val="00C122CD"/>
    <w:rsid w:val="00C266EC"/>
    <w:rsid w:val="00C2687A"/>
    <w:rsid w:val="00C269B2"/>
    <w:rsid w:val="00C34A1F"/>
    <w:rsid w:val="00C34F5F"/>
    <w:rsid w:val="00C36ED7"/>
    <w:rsid w:val="00C45174"/>
    <w:rsid w:val="00C45932"/>
    <w:rsid w:val="00C461B7"/>
    <w:rsid w:val="00C47A51"/>
    <w:rsid w:val="00C51179"/>
    <w:rsid w:val="00C51F8D"/>
    <w:rsid w:val="00C52D67"/>
    <w:rsid w:val="00C57060"/>
    <w:rsid w:val="00C57791"/>
    <w:rsid w:val="00C57946"/>
    <w:rsid w:val="00C70A54"/>
    <w:rsid w:val="00C719A9"/>
    <w:rsid w:val="00C72943"/>
    <w:rsid w:val="00C73FBB"/>
    <w:rsid w:val="00C77066"/>
    <w:rsid w:val="00C772D7"/>
    <w:rsid w:val="00C825D4"/>
    <w:rsid w:val="00C83054"/>
    <w:rsid w:val="00C8365C"/>
    <w:rsid w:val="00C838C6"/>
    <w:rsid w:val="00C84E50"/>
    <w:rsid w:val="00C90034"/>
    <w:rsid w:val="00C93398"/>
    <w:rsid w:val="00C93EDF"/>
    <w:rsid w:val="00CA184A"/>
    <w:rsid w:val="00CA272E"/>
    <w:rsid w:val="00CA749F"/>
    <w:rsid w:val="00CB0564"/>
    <w:rsid w:val="00CB0E42"/>
    <w:rsid w:val="00CC45D9"/>
    <w:rsid w:val="00CC6306"/>
    <w:rsid w:val="00CC79B8"/>
    <w:rsid w:val="00CD2209"/>
    <w:rsid w:val="00CD2B19"/>
    <w:rsid w:val="00CD4B42"/>
    <w:rsid w:val="00CD5717"/>
    <w:rsid w:val="00CD7D3E"/>
    <w:rsid w:val="00CE0E7E"/>
    <w:rsid w:val="00CE507B"/>
    <w:rsid w:val="00CF1F14"/>
    <w:rsid w:val="00CF3B0A"/>
    <w:rsid w:val="00CF7E00"/>
    <w:rsid w:val="00D004E2"/>
    <w:rsid w:val="00D00581"/>
    <w:rsid w:val="00D0205F"/>
    <w:rsid w:val="00D02CAC"/>
    <w:rsid w:val="00D041CE"/>
    <w:rsid w:val="00D04B5E"/>
    <w:rsid w:val="00D05651"/>
    <w:rsid w:val="00D06921"/>
    <w:rsid w:val="00D07460"/>
    <w:rsid w:val="00D102F7"/>
    <w:rsid w:val="00D106E2"/>
    <w:rsid w:val="00D10CC1"/>
    <w:rsid w:val="00D11B57"/>
    <w:rsid w:val="00D14706"/>
    <w:rsid w:val="00D16370"/>
    <w:rsid w:val="00D17B03"/>
    <w:rsid w:val="00D23F71"/>
    <w:rsid w:val="00D246A4"/>
    <w:rsid w:val="00D251C0"/>
    <w:rsid w:val="00D27D68"/>
    <w:rsid w:val="00D30446"/>
    <w:rsid w:val="00D33893"/>
    <w:rsid w:val="00D376A9"/>
    <w:rsid w:val="00D41AE3"/>
    <w:rsid w:val="00D4337D"/>
    <w:rsid w:val="00D4601A"/>
    <w:rsid w:val="00D46F37"/>
    <w:rsid w:val="00D50738"/>
    <w:rsid w:val="00D5333B"/>
    <w:rsid w:val="00D56041"/>
    <w:rsid w:val="00D566F5"/>
    <w:rsid w:val="00D62577"/>
    <w:rsid w:val="00D62904"/>
    <w:rsid w:val="00D64DAF"/>
    <w:rsid w:val="00D66054"/>
    <w:rsid w:val="00D70B4B"/>
    <w:rsid w:val="00D71203"/>
    <w:rsid w:val="00D7138D"/>
    <w:rsid w:val="00D7188B"/>
    <w:rsid w:val="00D74E48"/>
    <w:rsid w:val="00D75D28"/>
    <w:rsid w:val="00D77227"/>
    <w:rsid w:val="00D801B4"/>
    <w:rsid w:val="00D80D5C"/>
    <w:rsid w:val="00D82DBB"/>
    <w:rsid w:val="00D82FCE"/>
    <w:rsid w:val="00D83799"/>
    <w:rsid w:val="00D84057"/>
    <w:rsid w:val="00D84793"/>
    <w:rsid w:val="00D86DD8"/>
    <w:rsid w:val="00D87E5B"/>
    <w:rsid w:val="00D925B5"/>
    <w:rsid w:val="00D93989"/>
    <w:rsid w:val="00D961AF"/>
    <w:rsid w:val="00D968F3"/>
    <w:rsid w:val="00DA17BB"/>
    <w:rsid w:val="00DA1A98"/>
    <w:rsid w:val="00DA3E64"/>
    <w:rsid w:val="00DA523A"/>
    <w:rsid w:val="00DB0F0F"/>
    <w:rsid w:val="00DB3997"/>
    <w:rsid w:val="00DB5C45"/>
    <w:rsid w:val="00DB62B6"/>
    <w:rsid w:val="00DC2FF3"/>
    <w:rsid w:val="00DC3155"/>
    <w:rsid w:val="00DC554F"/>
    <w:rsid w:val="00DD0788"/>
    <w:rsid w:val="00DD1523"/>
    <w:rsid w:val="00DD17D8"/>
    <w:rsid w:val="00DD1E0C"/>
    <w:rsid w:val="00DD22E5"/>
    <w:rsid w:val="00DD5658"/>
    <w:rsid w:val="00DD610D"/>
    <w:rsid w:val="00DD6122"/>
    <w:rsid w:val="00DD68A8"/>
    <w:rsid w:val="00DE18CF"/>
    <w:rsid w:val="00DE1AA1"/>
    <w:rsid w:val="00DE2977"/>
    <w:rsid w:val="00DE3EE5"/>
    <w:rsid w:val="00DE4F78"/>
    <w:rsid w:val="00DE4FA7"/>
    <w:rsid w:val="00DE515C"/>
    <w:rsid w:val="00DE7680"/>
    <w:rsid w:val="00DE7B7B"/>
    <w:rsid w:val="00DF2BE8"/>
    <w:rsid w:val="00DF7CA4"/>
    <w:rsid w:val="00E00420"/>
    <w:rsid w:val="00E01DAD"/>
    <w:rsid w:val="00E02B47"/>
    <w:rsid w:val="00E02FEA"/>
    <w:rsid w:val="00E036E9"/>
    <w:rsid w:val="00E05D38"/>
    <w:rsid w:val="00E07B22"/>
    <w:rsid w:val="00E103ED"/>
    <w:rsid w:val="00E16140"/>
    <w:rsid w:val="00E1786A"/>
    <w:rsid w:val="00E22FFC"/>
    <w:rsid w:val="00E241D9"/>
    <w:rsid w:val="00E265EB"/>
    <w:rsid w:val="00E35C85"/>
    <w:rsid w:val="00E40DE1"/>
    <w:rsid w:val="00E412B0"/>
    <w:rsid w:val="00E41AA7"/>
    <w:rsid w:val="00E4207C"/>
    <w:rsid w:val="00E500B2"/>
    <w:rsid w:val="00E51046"/>
    <w:rsid w:val="00E518F4"/>
    <w:rsid w:val="00E54B6C"/>
    <w:rsid w:val="00E54E4B"/>
    <w:rsid w:val="00E554D5"/>
    <w:rsid w:val="00E56352"/>
    <w:rsid w:val="00E6442F"/>
    <w:rsid w:val="00E76B5E"/>
    <w:rsid w:val="00E83411"/>
    <w:rsid w:val="00E838AE"/>
    <w:rsid w:val="00E8518A"/>
    <w:rsid w:val="00E913DE"/>
    <w:rsid w:val="00E93252"/>
    <w:rsid w:val="00E95045"/>
    <w:rsid w:val="00EA11B0"/>
    <w:rsid w:val="00EA3890"/>
    <w:rsid w:val="00EA3B11"/>
    <w:rsid w:val="00EA4742"/>
    <w:rsid w:val="00EA7702"/>
    <w:rsid w:val="00EB0152"/>
    <w:rsid w:val="00EB23C0"/>
    <w:rsid w:val="00EB43AD"/>
    <w:rsid w:val="00EB45A9"/>
    <w:rsid w:val="00EB5C2E"/>
    <w:rsid w:val="00EB7714"/>
    <w:rsid w:val="00EC0F15"/>
    <w:rsid w:val="00EC5F8F"/>
    <w:rsid w:val="00EC7490"/>
    <w:rsid w:val="00ED0A64"/>
    <w:rsid w:val="00ED5D18"/>
    <w:rsid w:val="00EE0AEE"/>
    <w:rsid w:val="00EE0F27"/>
    <w:rsid w:val="00EE48E8"/>
    <w:rsid w:val="00EF138F"/>
    <w:rsid w:val="00EF28A5"/>
    <w:rsid w:val="00EF5380"/>
    <w:rsid w:val="00EF5716"/>
    <w:rsid w:val="00EF5D91"/>
    <w:rsid w:val="00EF6DAE"/>
    <w:rsid w:val="00F04624"/>
    <w:rsid w:val="00F15D15"/>
    <w:rsid w:val="00F167B1"/>
    <w:rsid w:val="00F2079C"/>
    <w:rsid w:val="00F20D58"/>
    <w:rsid w:val="00F21D04"/>
    <w:rsid w:val="00F22E66"/>
    <w:rsid w:val="00F2398C"/>
    <w:rsid w:val="00F27907"/>
    <w:rsid w:val="00F31067"/>
    <w:rsid w:val="00F31E29"/>
    <w:rsid w:val="00F31F30"/>
    <w:rsid w:val="00F33E1B"/>
    <w:rsid w:val="00F41CDC"/>
    <w:rsid w:val="00F45EC1"/>
    <w:rsid w:val="00F504C0"/>
    <w:rsid w:val="00F56F02"/>
    <w:rsid w:val="00F57BEE"/>
    <w:rsid w:val="00F66E71"/>
    <w:rsid w:val="00F703A7"/>
    <w:rsid w:val="00F72BF3"/>
    <w:rsid w:val="00F75417"/>
    <w:rsid w:val="00F7615E"/>
    <w:rsid w:val="00F805A4"/>
    <w:rsid w:val="00F8112A"/>
    <w:rsid w:val="00F851B3"/>
    <w:rsid w:val="00F85B84"/>
    <w:rsid w:val="00F86671"/>
    <w:rsid w:val="00F90E92"/>
    <w:rsid w:val="00F922EC"/>
    <w:rsid w:val="00F9579F"/>
    <w:rsid w:val="00FA249A"/>
    <w:rsid w:val="00FA360F"/>
    <w:rsid w:val="00FA3CCD"/>
    <w:rsid w:val="00FB0430"/>
    <w:rsid w:val="00FB4459"/>
    <w:rsid w:val="00FB7940"/>
    <w:rsid w:val="00FC030A"/>
    <w:rsid w:val="00FC2D14"/>
    <w:rsid w:val="00FC3D93"/>
    <w:rsid w:val="00FD1DE0"/>
    <w:rsid w:val="00FD406E"/>
    <w:rsid w:val="00FE17E6"/>
    <w:rsid w:val="00FE4FCD"/>
    <w:rsid w:val="00FE5DFB"/>
    <w:rsid w:val="00FF18DC"/>
    <w:rsid w:val="00FF5332"/>
    <w:rsid w:val="00FF5374"/>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hsdate"/>
  <w:smartTagType w:namespaceuri="urn:schemas-microsoft-com:office:smarttags" w:name="PersonName"/>
  <w:shapeDefaults>
    <o:shapedefaults v:ext="edit" spidmax="2049">
      <o:colormru v:ext="edit" colors="white"/>
    </o:shapedefaults>
    <o:shapelayout v:ext="edit">
      <o:idmap v:ext="edit" data="1"/>
    </o:shapelayout>
  </w:shapeDefaults>
  <w:decimalSymbol w:val="."/>
  <w:listSeparator w:val=","/>
  <w14:docId w14:val="64C1C0C0"/>
  <w15:chartTrackingRefBased/>
  <w15:docId w15:val="{E9CC54C8-A407-44E5-A8BF-8241A91FF6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新細明體" w:hAnsi="Times New Roman" w:cs="Times New Roman"/>
        <w:lang w:val="en-US" w:eastAsia="zh-TW" w:bidi="ar-SA"/>
      </w:rPr>
    </w:rPrDefault>
    <w:pPrDefault/>
  </w:docDefaults>
  <w:latentStyles w:defLockedState="0" w:defUIPriority="0" w:defSemiHidden="0" w:defUnhideWhenUsed="0" w:defQFormat="0" w:count="375">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HTML Preformatted" w:semiHidden="1" w:unhideWhenUsed="1"/>
    <w:lsdException w:name="Normal Table"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a">
    <w:name w:val="Normal"/>
    <w:qFormat/>
    <w:pPr>
      <w:widowControl w:val="0"/>
    </w:pPr>
    <w:rPr>
      <w:kern w:val="2"/>
      <w:sz w:val="24"/>
      <w:szCs w:val="24"/>
    </w:rPr>
  </w:style>
  <w:style w:type="paragraph" w:styleId="1">
    <w:name w:val="heading 1"/>
    <w:basedOn w:val="a"/>
    <w:next w:val="a"/>
    <w:link w:val="10"/>
    <w:qFormat/>
    <w:rsid w:val="00DC3155"/>
    <w:pPr>
      <w:keepNext/>
      <w:spacing w:before="180" w:after="180" w:line="720" w:lineRule="auto"/>
      <w:jc w:val="center"/>
      <w:outlineLvl w:val="0"/>
    </w:pPr>
    <w:rPr>
      <w:rFonts w:ascii="Arial" w:eastAsia="標楷體" w:hAnsi="Arial"/>
      <w:bCs/>
      <w:kern w:val="52"/>
      <w:sz w:val="44"/>
      <w:szCs w:val="52"/>
      <w:lang w:val="x-none" w:eastAsia="x-none"/>
    </w:rPr>
  </w:style>
  <w:style w:type="paragraph" w:styleId="20">
    <w:name w:val="heading 2"/>
    <w:basedOn w:val="a"/>
    <w:next w:val="a"/>
    <w:link w:val="21"/>
    <w:qFormat/>
    <w:rsid w:val="00DC3155"/>
    <w:pPr>
      <w:keepNext/>
      <w:spacing w:line="720" w:lineRule="auto"/>
      <w:outlineLvl w:val="1"/>
    </w:pPr>
    <w:rPr>
      <w:rFonts w:ascii="Arial" w:eastAsia="文鼎古印體" w:hAnsi="Arial"/>
      <w:b/>
      <w:bCs/>
      <w:sz w:val="48"/>
      <w:szCs w:val="48"/>
      <w:lang w:val="x-none" w:eastAsia="x-none"/>
    </w:rPr>
  </w:style>
  <w:style w:type="paragraph" w:styleId="3">
    <w:name w:val="heading 3"/>
    <w:basedOn w:val="a"/>
    <w:next w:val="a"/>
    <w:link w:val="30"/>
    <w:qFormat/>
    <w:rsid w:val="00DC3155"/>
    <w:pPr>
      <w:keepNext/>
      <w:spacing w:line="720" w:lineRule="auto"/>
      <w:outlineLvl w:val="2"/>
    </w:pPr>
    <w:rPr>
      <w:rFonts w:ascii="Arial" w:hAnsi="Arial"/>
      <w:b/>
      <w:bCs/>
      <w:sz w:val="36"/>
      <w:szCs w:val="36"/>
      <w:lang w:val="x-none"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rsid w:val="00063E17"/>
    <w:pPr>
      <w:spacing w:after="120" w:line="285" w:lineRule="auto"/>
      <w:jc w:val="center"/>
    </w:pPr>
    <w:rPr>
      <w:rFonts w:ascii="Century Schoolbook" w:hAnsi="Century Schoolbook" w:cs="新細明體"/>
      <w:color w:val="000000"/>
      <w:kern w:val="28"/>
      <w:sz w:val="56"/>
      <w:szCs w:val="56"/>
    </w:rPr>
  </w:style>
  <w:style w:type="paragraph" w:styleId="a4">
    <w:name w:val="Body Text Indent"/>
    <w:basedOn w:val="a"/>
    <w:rsid w:val="006B1E2F"/>
    <w:pPr>
      <w:spacing w:after="120"/>
      <w:ind w:leftChars="200" w:left="480"/>
    </w:pPr>
  </w:style>
  <w:style w:type="table" w:styleId="a5">
    <w:name w:val="Table Grid"/>
    <w:basedOn w:val="a1"/>
    <w:uiPriority w:val="39"/>
    <w:rsid w:val="000F6FAE"/>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Balloon Text"/>
    <w:basedOn w:val="a"/>
    <w:semiHidden/>
    <w:rsid w:val="002A2DF9"/>
    <w:rPr>
      <w:rFonts w:ascii="Arial" w:hAnsi="Arial"/>
      <w:sz w:val="18"/>
      <w:szCs w:val="18"/>
    </w:rPr>
  </w:style>
  <w:style w:type="paragraph" w:styleId="Web">
    <w:name w:val="Normal (Web)"/>
    <w:basedOn w:val="a"/>
    <w:rsid w:val="009D29A7"/>
    <w:pPr>
      <w:widowControl/>
      <w:spacing w:before="100" w:beforeAutospacing="1" w:after="100" w:afterAutospacing="1"/>
    </w:pPr>
    <w:rPr>
      <w:rFonts w:ascii="新細明體" w:hAnsi="新細明體" w:cs="新細明體"/>
      <w:kern w:val="0"/>
    </w:rPr>
  </w:style>
  <w:style w:type="paragraph" w:styleId="a7">
    <w:name w:val="header"/>
    <w:basedOn w:val="a"/>
    <w:link w:val="a8"/>
    <w:rsid w:val="00A05622"/>
    <w:pPr>
      <w:tabs>
        <w:tab w:val="center" w:pos="4153"/>
        <w:tab w:val="right" w:pos="8306"/>
      </w:tabs>
      <w:snapToGrid w:val="0"/>
    </w:pPr>
    <w:rPr>
      <w:sz w:val="20"/>
      <w:szCs w:val="20"/>
      <w:lang w:val="x-none" w:eastAsia="x-none"/>
    </w:rPr>
  </w:style>
  <w:style w:type="character" w:customStyle="1" w:styleId="a8">
    <w:name w:val="頁首 字元"/>
    <w:link w:val="a7"/>
    <w:rsid w:val="00A05622"/>
    <w:rPr>
      <w:kern w:val="2"/>
    </w:rPr>
  </w:style>
  <w:style w:type="paragraph" w:styleId="a9">
    <w:name w:val="footer"/>
    <w:basedOn w:val="a"/>
    <w:link w:val="aa"/>
    <w:rsid w:val="00A05622"/>
    <w:pPr>
      <w:tabs>
        <w:tab w:val="center" w:pos="4153"/>
        <w:tab w:val="right" w:pos="8306"/>
      </w:tabs>
      <w:snapToGrid w:val="0"/>
    </w:pPr>
    <w:rPr>
      <w:sz w:val="20"/>
      <w:szCs w:val="20"/>
      <w:lang w:val="x-none" w:eastAsia="x-none"/>
    </w:rPr>
  </w:style>
  <w:style w:type="character" w:customStyle="1" w:styleId="aa">
    <w:name w:val="頁尾 字元"/>
    <w:link w:val="a9"/>
    <w:rsid w:val="00A05622"/>
    <w:rPr>
      <w:kern w:val="2"/>
    </w:rPr>
  </w:style>
  <w:style w:type="paragraph" w:styleId="22">
    <w:name w:val="Body Text Indent 2"/>
    <w:basedOn w:val="a"/>
    <w:link w:val="23"/>
    <w:rsid w:val="00DC3155"/>
    <w:pPr>
      <w:spacing w:after="120" w:line="480" w:lineRule="auto"/>
      <w:ind w:leftChars="200" w:left="480"/>
    </w:pPr>
    <w:rPr>
      <w:lang w:val="x-none" w:eastAsia="x-none"/>
    </w:rPr>
  </w:style>
  <w:style w:type="character" w:customStyle="1" w:styleId="23">
    <w:name w:val="本文縮排 2 字元"/>
    <w:link w:val="22"/>
    <w:rsid w:val="00DC3155"/>
    <w:rPr>
      <w:kern w:val="2"/>
      <w:sz w:val="24"/>
      <w:szCs w:val="24"/>
    </w:rPr>
  </w:style>
  <w:style w:type="character" w:customStyle="1" w:styleId="10">
    <w:name w:val="標題 1 字元"/>
    <w:link w:val="1"/>
    <w:rsid w:val="00DC3155"/>
    <w:rPr>
      <w:rFonts w:ascii="Arial" w:eastAsia="標楷體" w:hAnsi="Arial"/>
      <w:bCs/>
      <w:kern w:val="52"/>
      <w:sz w:val="44"/>
      <w:szCs w:val="52"/>
    </w:rPr>
  </w:style>
  <w:style w:type="character" w:customStyle="1" w:styleId="21">
    <w:name w:val="標題 2 字元"/>
    <w:link w:val="20"/>
    <w:rsid w:val="00DC3155"/>
    <w:rPr>
      <w:rFonts w:ascii="Arial" w:eastAsia="文鼎古印體" w:hAnsi="Arial"/>
      <w:b/>
      <w:bCs/>
      <w:kern w:val="2"/>
      <w:sz w:val="48"/>
      <w:szCs w:val="48"/>
    </w:rPr>
  </w:style>
  <w:style w:type="character" w:customStyle="1" w:styleId="30">
    <w:name w:val="標題 3 字元"/>
    <w:link w:val="3"/>
    <w:rsid w:val="00DC3155"/>
    <w:rPr>
      <w:rFonts w:ascii="Arial" w:hAnsi="Arial"/>
      <w:b/>
      <w:bCs/>
      <w:kern w:val="2"/>
      <w:sz w:val="36"/>
      <w:szCs w:val="36"/>
    </w:rPr>
  </w:style>
  <w:style w:type="paragraph" w:styleId="31">
    <w:name w:val="Body Text Indent 3"/>
    <w:basedOn w:val="a"/>
    <w:link w:val="32"/>
    <w:rsid w:val="00DC3155"/>
    <w:pPr>
      <w:widowControl/>
      <w:spacing w:line="280" w:lineRule="exact"/>
      <w:ind w:left="1040" w:hanging="480"/>
    </w:pPr>
    <w:rPr>
      <w:rFonts w:ascii="標楷體" w:eastAsia="標楷體" w:hAnsi="標楷體"/>
      <w:kern w:val="0"/>
      <w:lang w:val="x-none" w:eastAsia="x-none"/>
    </w:rPr>
  </w:style>
  <w:style w:type="character" w:customStyle="1" w:styleId="32">
    <w:name w:val="本文縮排 3 字元"/>
    <w:link w:val="31"/>
    <w:rsid w:val="00DC3155"/>
    <w:rPr>
      <w:rFonts w:ascii="標楷體" w:eastAsia="標楷體" w:hAnsi="標楷體"/>
      <w:sz w:val="24"/>
      <w:szCs w:val="24"/>
    </w:rPr>
  </w:style>
  <w:style w:type="paragraph" w:styleId="ab">
    <w:name w:val="Date"/>
    <w:basedOn w:val="a"/>
    <w:next w:val="a"/>
    <w:link w:val="ac"/>
    <w:rsid w:val="00DC3155"/>
    <w:pPr>
      <w:widowControl/>
      <w:jc w:val="right"/>
    </w:pPr>
    <w:rPr>
      <w:rFonts w:ascii="新細明體" w:hAnsi="新細明體"/>
      <w:kern w:val="0"/>
      <w:lang w:val="x-none" w:eastAsia="x-none"/>
    </w:rPr>
  </w:style>
  <w:style w:type="character" w:customStyle="1" w:styleId="ac">
    <w:name w:val="日期 字元"/>
    <w:link w:val="ab"/>
    <w:rsid w:val="00DC3155"/>
    <w:rPr>
      <w:rFonts w:ascii="新細明體" w:hAnsi="新細明體"/>
      <w:sz w:val="24"/>
      <w:szCs w:val="24"/>
    </w:rPr>
  </w:style>
  <w:style w:type="paragraph" w:customStyle="1" w:styleId="11">
    <w:name w:val="1"/>
    <w:basedOn w:val="a"/>
    <w:rsid w:val="00DC3155"/>
    <w:pPr>
      <w:widowControl/>
      <w:spacing w:before="100" w:beforeAutospacing="1" w:after="100" w:afterAutospacing="1"/>
    </w:pPr>
    <w:rPr>
      <w:rFonts w:ascii="新細明體" w:hAnsi="新細明體"/>
      <w:color w:val="000000"/>
      <w:kern w:val="0"/>
    </w:rPr>
  </w:style>
  <w:style w:type="character" w:styleId="ad">
    <w:name w:val="annotation reference"/>
    <w:rsid w:val="00DC3155"/>
    <w:rPr>
      <w:sz w:val="18"/>
      <w:szCs w:val="18"/>
    </w:rPr>
  </w:style>
  <w:style w:type="paragraph" w:styleId="ae">
    <w:name w:val="annotation text"/>
    <w:basedOn w:val="a"/>
    <w:link w:val="af"/>
    <w:rsid w:val="00DC3155"/>
    <w:pPr>
      <w:widowControl/>
    </w:pPr>
    <w:rPr>
      <w:kern w:val="0"/>
      <w:lang w:val="x-none" w:eastAsia="x-none"/>
    </w:rPr>
  </w:style>
  <w:style w:type="character" w:customStyle="1" w:styleId="af">
    <w:name w:val="註解文字 字元"/>
    <w:link w:val="ae"/>
    <w:rsid w:val="00DC3155"/>
    <w:rPr>
      <w:sz w:val="24"/>
      <w:szCs w:val="24"/>
    </w:rPr>
  </w:style>
  <w:style w:type="character" w:styleId="af0">
    <w:name w:val="page number"/>
    <w:basedOn w:val="a0"/>
    <w:rsid w:val="00DC3155"/>
  </w:style>
  <w:style w:type="paragraph" w:customStyle="1" w:styleId="24">
    <w:name w:val="樣式 標題 2 + (中文) 標楷體"/>
    <w:basedOn w:val="20"/>
    <w:link w:val="25"/>
    <w:rsid w:val="00DC3155"/>
    <w:rPr>
      <w:rFonts w:eastAsia="標楷體"/>
    </w:rPr>
  </w:style>
  <w:style w:type="character" w:customStyle="1" w:styleId="25">
    <w:name w:val="樣式 標題 2 + (中文) 標楷體 字元"/>
    <w:link w:val="24"/>
    <w:rsid w:val="00DC3155"/>
    <w:rPr>
      <w:rFonts w:ascii="Arial" w:eastAsia="標楷體" w:hAnsi="Arial"/>
      <w:b/>
      <w:bCs/>
      <w:kern w:val="2"/>
      <w:sz w:val="48"/>
      <w:szCs w:val="48"/>
    </w:rPr>
  </w:style>
  <w:style w:type="character" w:styleId="af1">
    <w:name w:val="Hyperlink"/>
    <w:rsid w:val="00DC3155"/>
    <w:rPr>
      <w:color w:val="0000FF"/>
      <w:u w:val="single"/>
    </w:rPr>
  </w:style>
  <w:style w:type="paragraph" w:styleId="33">
    <w:name w:val="toc 3"/>
    <w:basedOn w:val="a"/>
    <w:next w:val="a"/>
    <w:autoRedefine/>
    <w:rsid w:val="00DC3155"/>
    <w:pPr>
      <w:ind w:leftChars="400" w:left="960"/>
    </w:pPr>
    <w:rPr>
      <w:rFonts w:eastAsia="標楷體"/>
      <w:sz w:val="28"/>
    </w:rPr>
  </w:style>
  <w:style w:type="paragraph" w:styleId="12">
    <w:name w:val="toc 1"/>
    <w:basedOn w:val="a"/>
    <w:next w:val="a"/>
    <w:autoRedefine/>
    <w:rsid w:val="00DC3155"/>
    <w:rPr>
      <w:rFonts w:eastAsia="標楷體"/>
    </w:rPr>
  </w:style>
  <w:style w:type="paragraph" w:styleId="26">
    <w:name w:val="toc 2"/>
    <w:basedOn w:val="a"/>
    <w:next w:val="a"/>
    <w:autoRedefine/>
    <w:rsid w:val="00DC3155"/>
    <w:pPr>
      <w:tabs>
        <w:tab w:val="left" w:pos="994"/>
        <w:tab w:val="left" w:pos="1218"/>
        <w:tab w:val="left" w:pos="1484"/>
        <w:tab w:val="right" w:leader="dot" w:pos="9968"/>
      </w:tabs>
      <w:ind w:leftChars="200" w:left="480"/>
    </w:pPr>
    <w:rPr>
      <w:rFonts w:eastAsia="標楷體"/>
    </w:rPr>
  </w:style>
  <w:style w:type="paragraph" w:customStyle="1" w:styleId="2">
    <w:name w:val="樣式 標題 2 + 置中"/>
    <w:basedOn w:val="20"/>
    <w:rsid w:val="00DC3155"/>
    <w:pPr>
      <w:numPr>
        <w:numId w:val="2"/>
      </w:numPr>
      <w:spacing w:line="240" w:lineRule="auto"/>
      <w:ind w:left="0" w:firstLine="0"/>
      <w:jc w:val="center"/>
      <w:outlineLvl w:val="0"/>
    </w:pPr>
    <w:rPr>
      <w:rFonts w:eastAsia="標楷體" w:cs="新細明體"/>
      <w:noProof/>
      <w:sz w:val="44"/>
      <w:szCs w:val="20"/>
    </w:rPr>
  </w:style>
  <w:style w:type="character" w:styleId="af2">
    <w:name w:val="Strong"/>
    <w:qFormat/>
    <w:rsid w:val="00DC3155"/>
    <w:rPr>
      <w:b/>
      <w:bCs/>
    </w:rPr>
  </w:style>
  <w:style w:type="paragraph" w:styleId="af3">
    <w:name w:val="Block Text"/>
    <w:basedOn w:val="a"/>
    <w:rsid w:val="00DC3155"/>
    <w:pPr>
      <w:keepLines/>
      <w:ind w:leftChars="356" w:left="1494" w:right="-181" w:hangingChars="200" w:hanging="640"/>
    </w:pPr>
    <w:rPr>
      <w:rFonts w:ascii="華康楷書體W5" w:eastAsia="華康楷書體W5"/>
      <w:sz w:val="32"/>
      <w:szCs w:val="20"/>
    </w:rPr>
  </w:style>
  <w:style w:type="paragraph" w:styleId="af4">
    <w:name w:val="List Paragraph"/>
    <w:basedOn w:val="a"/>
    <w:uiPriority w:val="34"/>
    <w:qFormat/>
    <w:rsid w:val="00DC3155"/>
    <w:pPr>
      <w:ind w:leftChars="200" w:left="480"/>
    </w:pPr>
    <w:rPr>
      <w:rFonts w:ascii="Calibri" w:hAnsi="Calibri"/>
      <w:szCs w:val="22"/>
    </w:rPr>
  </w:style>
  <w:style w:type="paragraph" w:styleId="af5">
    <w:name w:val="annotation subject"/>
    <w:basedOn w:val="ae"/>
    <w:next w:val="ae"/>
    <w:link w:val="af6"/>
    <w:rsid w:val="00DC3155"/>
    <w:pPr>
      <w:widowControl w:val="0"/>
    </w:pPr>
    <w:rPr>
      <w:b/>
      <w:bCs/>
      <w:kern w:val="2"/>
    </w:rPr>
  </w:style>
  <w:style w:type="character" w:customStyle="1" w:styleId="af6">
    <w:name w:val="註解主旨 字元"/>
    <w:link w:val="af5"/>
    <w:rsid w:val="00DC3155"/>
    <w:rPr>
      <w:b/>
      <w:bCs/>
      <w:kern w:val="2"/>
      <w:sz w:val="24"/>
      <w:szCs w:val="24"/>
    </w:rPr>
  </w:style>
  <w:style w:type="paragraph" w:styleId="HTML">
    <w:name w:val="HTML Preformatted"/>
    <w:basedOn w:val="a"/>
    <w:link w:val="HTML0"/>
    <w:rsid w:val="00DC3155"/>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細明體" w:eastAsia="細明體" w:hAnsi="細明體"/>
      <w:kern w:val="0"/>
      <w:lang w:val="x-none" w:eastAsia="x-none"/>
    </w:rPr>
  </w:style>
  <w:style w:type="character" w:customStyle="1" w:styleId="HTML0">
    <w:name w:val="HTML 預設格式 字元"/>
    <w:link w:val="HTML"/>
    <w:rsid w:val="00DC3155"/>
    <w:rPr>
      <w:rFonts w:ascii="細明體" w:eastAsia="細明體" w:hAnsi="細明體" w:cs="細明體"/>
      <w:sz w:val="24"/>
      <w:szCs w:val="24"/>
    </w:rPr>
  </w:style>
  <w:style w:type="paragraph" w:styleId="27">
    <w:name w:val="Body Text 2"/>
    <w:basedOn w:val="a"/>
    <w:link w:val="28"/>
    <w:rsid w:val="00B33451"/>
    <w:pPr>
      <w:spacing w:after="120" w:line="480" w:lineRule="auto"/>
    </w:pPr>
    <w:rPr>
      <w:lang w:val="x-none" w:eastAsia="x-none"/>
    </w:rPr>
  </w:style>
  <w:style w:type="character" w:customStyle="1" w:styleId="28">
    <w:name w:val="本文 2 字元"/>
    <w:link w:val="27"/>
    <w:rsid w:val="00B33451"/>
    <w:rPr>
      <w:kern w:val="2"/>
      <w:sz w:val="24"/>
      <w:szCs w:val="24"/>
    </w:rPr>
  </w:style>
  <w:style w:type="paragraph" w:styleId="af7">
    <w:name w:val="Salutation"/>
    <w:basedOn w:val="a"/>
    <w:next w:val="a"/>
    <w:link w:val="af8"/>
    <w:rsid w:val="00B33451"/>
    <w:pPr>
      <w:kinsoku w:val="0"/>
      <w:overflowPunct w:val="0"/>
      <w:autoSpaceDE w:val="0"/>
      <w:autoSpaceDN w:val="0"/>
      <w:jc w:val="both"/>
      <w:textAlignment w:val="center"/>
    </w:pPr>
    <w:rPr>
      <w:rFonts w:ascii="新細明體" w:hAnsi="新細明體"/>
      <w:kern w:val="0"/>
      <w:sz w:val="20"/>
      <w:szCs w:val="20"/>
      <w:lang w:val="x-none" w:eastAsia="x-none"/>
    </w:rPr>
  </w:style>
  <w:style w:type="character" w:customStyle="1" w:styleId="af8">
    <w:name w:val="問候 字元"/>
    <w:link w:val="af7"/>
    <w:rsid w:val="00B33451"/>
    <w:rPr>
      <w:rFonts w:ascii="新細明體" w:hAnsi="新細明體"/>
      <w:lang w:val="x-none" w:eastAsia="x-none"/>
    </w:rPr>
  </w:style>
  <w:style w:type="paragraph" w:customStyle="1" w:styleId="13">
    <w:name w:val="純文字1"/>
    <w:basedOn w:val="a"/>
    <w:rsid w:val="00B33451"/>
    <w:pPr>
      <w:autoSpaceDE w:val="0"/>
      <w:autoSpaceDN w:val="0"/>
      <w:adjustRightInd w:val="0"/>
      <w:textAlignment w:val="baseline"/>
    </w:pPr>
    <w:rPr>
      <w:rFonts w:ascii="細明體" w:eastAsia="細明體"/>
      <w:szCs w:val="20"/>
    </w:rPr>
  </w:style>
  <w:style w:type="paragraph" w:customStyle="1" w:styleId="031">
    <w:name w:val="031"/>
    <w:basedOn w:val="a"/>
    <w:rsid w:val="00B33451"/>
    <w:pPr>
      <w:widowControl/>
      <w:spacing w:before="100" w:beforeAutospacing="1" w:after="100" w:afterAutospacing="1"/>
    </w:pPr>
    <w:rPr>
      <w:rFonts w:ascii="Arial Unicode MS" w:eastAsia="Arial Unicode MS" w:hAnsi="Arial Unicode MS" w:cs="Arial Unicode MS"/>
      <w:kern w:val="0"/>
    </w:rPr>
  </w:style>
  <w:style w:type="character" w:customStyle="1" w:styleId="HTMLMarkup">
    <w:name w:val="HTML Markup"/>
    <w:rsid w:val="002B30E0"/>
    <w:rPr>
      <w:vanish/>
      <w:color w:val="FF0000"/>
    </w:rPr>
  </w:style>
  <w:style w:type="paragraph" w:customStyle="1" w:styleId="Default">
    <w:name w:val="Default"/>
    <w:rsid w:val="00D62904"/>
    <w:pPr>
      <w:widowControl w:val="0"/>
      <w:autoSpaceDE w:val="0"/>
      <w:autoSpaceDN w:val="0"/>
      <w:adjustRightInd w:val="0"/>
    </w:pPr>
    <w:rPr>
      <w:rFonts w:ascii="標楷體" w:eastAsia="標楷體" w:hAnsi="Calibri" w:cs="標楷體"/>
      <w:color w:val="000000"/>
      <w:sz w:val="24"/>
      <w:szCs w:val="24"/>
    </w:rPr>
  </w:style>
  <w:style w:type="paragraph" w:customStyle="1" w:styleId="14">
    <w:name w:val="清單段落1"/>
    <w:basedOn w:val="a"/>
    <w:rsid w:val="005307A3"/>
    <w:pPr>
      <w:ind w:leftChars="200" w:left="480"/>
    </w:pPr>
    <w:rPr>
      <w:rFonts w:ascii="Calibri" w:hAnsi="Calibri" w:cs="Calibri"/>
    </w:rPr>
  </w:style>
  <w:style w:type="table" w:customStyle="1" w:styleId="TableNormal">
    <w:name w:val="Table Normal"/>
    <w:rsid w:val="004E273F"/>
    <w:pPr>
      <w:pBdr>
        <w:top w:val="nil"/>
        <w:left w:val="nil"/>
        <w:bottom w:val="nil"/>
        <w:right w:val="nil"/>
        <w:between w:val="nil"/>
        <w:bar w:val="nil"/>
      </w:pBdr>
    </w:pPr>
    <w:rPr>
      <w:rFonts w:eastAsiaTheme="minorEastAsia"/>
      <w:bdr w:val="nil"/>
    </w:rPr>
    <w:tblPr>
      <w:tblInd w:w="0" w:type="dxa"/>
      <w:tblCellMar>
        <w:top w:w="0" w:type="dxa"/>
        <w:left w:w="0" w:type="dxa"/>
        <w:bottom w:w="0" w:type="dxa"/>
        <w:right w:w="0" w:type="dxa"/>
      </w:tblCellMar>
    </w:tblPr>
  </w:style>
  <w:style w:type="paragraph" w:customStyle="1" w:styleId="Af9">
    <w:name w:val="內文 A"/>
    <w:rsid w:val="004E273F"/>
    <w:pPr>
      <w:widowControl w:val="0"/>
      <w:pBdr>
        <w:top w:val="nil"/>
        <w:left w:val="nil"/>
        <w:bottom w:val="nil"/>
        <w:right w:val="nil"/>
        <w:between w:val="nil"/>
        <w:bar w:val="nil"/>
      </w:pBdr>
    </w:pPr>
    <w:rPr>
      <w:rFonts w:ascii="Arial Unicode MS" w:eastAsia="Times New Roman" w:hAnsi="Arial Unicode MS" w:cs="Arial Unicode MS" w:hint="eastAsia"/>
      <w:color w:val="000000"/>
      <w:kern w:val="2"/>
      <w:sz w:val="24"/>
      <w:szCs w:val="24"/>
      <w:u w:color="000000"/>
      <w:bdr w:val="nil"/>
    </w:rPr>
  </w:style>
  <w:style w:type="paragraph" w:customStyle="1" w:styleId="29">
    <w:name w:val="清單段落2"/>
    <w:basedOn w:val="a"/>
    <w:rsid w:val="001D3401"/>
    <w:pPr>
      <w:ind w:leftChars="200" w:left="480"/>
    </w:pPr>
    <w:rPr>
      <w:rFonts w:ascii="Calibri" w:hAnsi="Calibri" w:cs="Calibr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01276736">
      <w:bodyDiv w:val="1"/>
      <w:marLeft w:val="0"/>
      <w:marRight w:val="0"/>
      <w:marTop w:val="0"/>
      <w:marBottom w:val="0"/>
      <w:divBdr>
        <w:top w:val="none" w:sz="0" w:space="0" w:color="auto"/>
        <w:left w:val="none" w:sz="0" w:space="0" w:color="auto"/>
        <w:bottom w:val="none" w:sz="0" w:space="0" w:color="auto"/>
        <w:right w:val="none" w:sz="0" w:space="0" w:color="auto"/>
      </w:divBdr>
    </w:div>
    <w:div w:id="545334470">
      <w:bodyDiv w:val="1"/>
      <w:marLeft w:val="0"/>
      <w:marRight w:val="0"/>
      <w:marTop w:val="0"/>
      <w:marBottom w:val="0"/>
      <w:divBdr>
        <w:top w:val="none" w:sz="0" w:space="0" w:color="auto"/>
        <w:left w:val="none" w:sz="0" w:space="0" w:color="auto"/>
        <w:bottom w:val="none" w:sz="0" w:space="0" w:color="auto"/>
        <w:right w:val="none" w:sz="0" w:space="0" w:color="auto"/>
      </w:divBdr>
    </w:div>
    <w:div w:id="769665331">
      <w:bodyDiv w:val="1"/>
      <w:marLeft w:val="0"/>
      <w:marRight w:val="0"/>
      <w:marTop w:val="0"/>
      <w:marBottom w:val="0"/>
      <w:divBdr>
        <w:top w:val="none" w:sz="0" w:space="0" w:color="auto"/>
        <w:left w:val="none" w:sz="0" w:space="0" w:color="auto"/>
        <w:bottom w:val="none" w:sz="0" w:space="0" w:color="auto"/>
        <w:right w:val="none" w:sz="0" w:space="0" w:color="auto"/>
      </w:divBdr>
    </w:div>
    <w:div w:id="975377998">
      <w:bodyDiv w:val="1"/>
      <w:marLeft w:val="0"/>
      <w:marRight w:val="0"/>
      <w:marTop w:val="0"/>
      <w:marBottom w:val="0"/>
      <w:divBdr>
        <w:top w:val="none" w:sz="0" w:space="0" w:color="auto"/>
        <w:left w:val="none" w:sz="0" w:space="0" w:color="auto"/>
        <w:bottom w:val="none" w:sz="0" w:space="0" w:color="auto"/>
        <w:right w:val="none" w:sz="0" w:space="0" w:color="auto"/>
      </w:divBdr>
    </w:div>
    <w:div w:id="1932664648">
      <w:bodyDiv w:val="1"/>
      <w:marLeft w:val="0"/>
      <w:marRight w:val="0"/>
      <w:marTop w:val="0"/>
      <w:marBottom w:val="0"/>
      <w:divBdr>
        <w:top w:val="none" w:sz="0" w:space="0" w:color="auto"/>
        <w:left w:val="none" w:sz="0" w:space="0" w:color="auto"/>
        <w:bottom w:val="none" w:sz="0" w:space="0" w:color="auto"/>
        <w:right w:val="none" w:sz="0" w:space="0" w:color="auto"/>
      </w:divBdr>
    </w:div>
    <w:div w:id="20653231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jpeg"/><Relationship Id="rId21" Type="http://schemas.openxmlformats.org/officeDocument/2006/relationships/image" Target="media/image14.png"/><Relationship Id="rId34" Type="http://schemas.openxmlformats.org/officeDocument/2006/relationships/image" Target="media/image27.jpeg"/><Relationship Id="rId42" Type="http://schemas.openxmlformats.org/officeDocument/2006/relationships/image" Target="media/image34.png"/><Relationship Id="rId47"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jpeg"/><Relationship Id="rId37" Type="http://schemas.openxmlformats.org/officeDocument/2006/relationships/image" Target="media/image30.png"/><Relationship Id="rId40" Type="http://schemas.openxmlformats.org/officeDocument/2006/relationships/hyperlink" Target="http://cois.moi.gov.tw/moiweb/web/frmHome.aspx" TargetMode="External"/><Relationship Id="rId45"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9.jpeg"/><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6.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png"/><Relationship Id="rId35" Type="http://schemas.openxmlformats.org/officeDocument/2006/relationships/image" Target="media/image28.jpeg"/><Relationship Id="rId43" Type="http://schemas.openxmlformats.org/officeDocument/2006/relationships/image" Target="media/image35.png"/><Relationship Id="rId48" Type="http://schemas.openxmlformats.org/officeDocument/2006/relationships/theme" Target="theme/theme1.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png"/><Relationship Id="rId46" Type="http://schemas.openxmlformats.org/officeDocument/2006/relationships/footer" Target="footer2.xml"/><Relationship Id="rId20" Type="http://schemas.openxmlformats.org/officeDocument/2006/relationships/image" Target="media/image13.png"/><Relationship Id="rId41" Type="http://schemas.openxmlformats.org/officeDocument/2006/relationships/image" Target="media/image33.pn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758E8BD-EDB1-4159-8355-8E7F0AD1F9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60</Pages>
  <Words>4460</Words>
  <Characters>25424</Characters>
  <Application>Microsoft Office Word</Application>
  <DocSecurity>0</DocSecurity>
  <Lines>211</Lines>
  <Paragraphs>59</Paragraphs>
  <ScaleCrop>false</ScaleCrop>
  <Company/>
  <LinksUpToDate>false</LinksUpToDate>
  <CharactersWithSpaces>29825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新竹市立光武國中校旗、校徽與校歌</dc:title>
  <dc:subject/>
  <dc:creator>蔚雯</dc:creator>
  <cp:keywords/>
  <cp:lastModifiedBy>User</cp:lastModifiedBy>
  <cp:revision>3</cp:revision>
  <cp:lastPrinted>2023-07-20T01:25:00Z</cp:lastPrinted>
  <dcterms:created xsi:type="dcterms:W3CDTF">2023-07-24T03:52:00Z</dcterms:created>
  <dcterms:modified xsi:type="dcterms:W3CDTF">2023-07-26T02:51:00Z</dcterms:modified>
</cp:coreProperties>
</file>