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15" w:rsidRPr="001C6715" w:rsidRDefault="001C6715" w:rsidP="001C6715">
      <w:pPr>
        <w:widowControl/>
        <w:adjustRightInd w:val="0"/>
        <w:snapToGrid w:val="0"/>
        <w:spacing w:line="276" w:lineRule="auto"/>
        <w:jc w:val="center"/>
        <w:rPr>
          <w:rFonts w:ascii="標楷體" w:eastAsia="標楷體" w:hAnsi="標楷體" w:cs="Arial"/>
          <w:b/>
          <w:kern w:val="0"/>
          <w:sz w:val="36"/>
          <w:szCs w:val="36"/>
        </w:rPr>
      </w:pPr>
      <w:bookmarkStart w:id="0" w:name="_Hlk56084875"/>
      <w:bookmarkStart w:id="1" w:name="_GoBack"/>
      <w:bookmarkEnd w:id="1"/>
      <w:r w:rsidRPr="001C6715">
        <w:rPr>
          <w:rFonts w:ascii="標楷體" w:eastAsia="標楷體" w:hAnsi="標楷體" w:cs="Arial" w:hint="eastAsia"/>
          <w:b/>
          <w:kern w:val="0"/>
          <w:sz w:val="36"/>
          <w:szCs w:val="36"/>
        </w:rPr>
        <w:t>D-5新竹市推動精進國中小學教師教學專業與課程品質計畫</w:t>
      </w:r>
    </w:p>
    <w:p w:rsidR="00612174" w:rsidRPr="0013644B" w:rsidRDefault="00612174" w:rsidP="001C6715">
      <w:pPr>
        <w:widowControl/>
        <w:adjustRightInd w:val="0"/>
        <w:snapToGrid w:val="0"/>
        <w:spacing w:line="276" w:lineRule="auto"/>
        <w:jc w:val="center"/>
        <w:rPr>
          <w:rFonts w:ascii="標楷體" w:eastAsia="標楷體" w:hAnsi="標楷體"/>
          <w:b/>
          <w:sz w:val="36"/>
          <w:szCs w:val="36"/>
        </w:rPr>
      </w:pPr>
      <w:r w:rsidRPr="0013644B">
        <w:rPr>
          <w:rFonts w:ascii="標楷體" w:eastAsia="標楷體" w:hAnsi="標楷體" w:cs="Arial" w:hint="eastAsia"/>
          <w:b/>
          <w:kern w:val="0"/>
          <w:sz w:val="36"/>
          <w:szCs w:val="36"/>
        </w:rPr>
        <w:t>新竹市素養導向</w:t>
      </w:r>
      <w:r w:rsidR="008059DF">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案例徵集實施計畫</w:t>
      </w:r>
    </w:p>
    <w:bookmarkEnd w:id="0"/>
    <w:p w:rsidR="00612174"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依據：</w:t>
      </w:r>
    </w:p>
    <w:p w:rsidR="00625463" w:rsidRDefault="00612174" w:rsidP="001C6715">
      <w:pPr>
        <w:pStyle w:val="a3"/>
        <w:numPr>
          <w:ilvl w:val="0"/>
          <w:numId w:val="1"/>
        </w:numPr>
        <w:spacing w:line="276" w:lineRule="auto"/>
        <w:ind w:leftChars="0"/>
        <w:rPr>
          <w:rFonts w:ascii="標楷體" w:eastAsia="標楷體" w:hAnsi="標楷體"/>
        </w:rPr>
      </w:pPr>
      <w:r w:rsidRPr="0013644B">
        <w:rPr>
          <w:rFonts w:ascii="標楷體" w:eastAsia="標楷體" w:hAnsi="標楷體" w:hint="eastAsia"/>
        </w:rPr>
        <w:t>教育部補助直轄市、縣(市)政府精進國民中小學教師教學專業與課程品質作業要點</w:t>
      </w:r>
    </w:p>
    <w:p w:rsidR="00612174" w:rsidRPr="00625463" w:rsidRDefault="00625463" w:rsidP="001C6715">
      <w:pPr>
        <w:pStyle w:val="a3"/>
        <w:numPr>
          <w:ilvl w:val="0"/>
          <w:numId w:val="1"/>
        </w:numPr>
        <w:spacing w:line="276" w:lineRule="auto"/>
        <w:ind w:leftChars="0"/>
        <w:rPr>
          <w:rFonts w:ascii="標楷體" w:eastAsia="標楷體" w:hAnsi="標楷體"/>
        </w:rPr>
      </w:pPr>
      <w:r>
        <w:rPr>
          <w:rFonts w:ascii="標楷體" w:eastAsia="標楷體" w:hAnsi="標楷體" w:hint="eastAsia"/>
        </w:rPr>
        <w:t>新</w:t>
      </w:r>
      <w:r w:rsidR="00612174" w:rsidRPr="00625463">
        <w:rPr>
          <w:rFonts w:ascii="標楷體" w:eastAsia="標楷體" w:hAnsi="標楷體" w:hint="eastAsia"/>
        </w:rPr>
        <w:t>竹市109學年度精進國民中小學教師教學專業與課程品質整體推動計畫</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目的：</w:t>
      </w:r>
    </w:p>
    <w:p w:rsidR="00612174" w:rsidRPr="0013644B" w:rsidRDefault="00612174" w:rsidP="001C6715">
      <w:pPr>
        <w:pStyle w:val="a3"/>
        <w:numPr>
          <w:ilvl w:val="0"/>
          <w:numId w:val="3"/>
        </w:numPr>
        <w:spacing w:line="276" w:lineRule="auto"/>
        <w:ind w:leftChars="0"/>
        <w:rPr>
          <w:rFonts w:ascii="標楷體" w:eastAsia="標楷體" w:hAnsi="標楷體"/>
        </w:rPr>
      </w:pPr>
      <w:r w:rsidRPr="0013644B">
        <w:rPr>
          <w:rFonts w:ascii="標楷體" w:eastAsia="標楷體" w:hAnsi="標楷體" w:hint="eastAsia"/>
        </w:rPr>
        <w:t>經由素養導向</w:t>
      </w:r>
      <w:r w:rsidR="008059DF">
        <w:rPr>
          <w:rFonts w:ascii="標楷體" w:eastAsia="標楷體" w:hAnsi="標楷體" w:hint="eastAsia"/>
        </w:rPr>
        <w:t>課程</w:t>
      </w:r>
      <w:r w:rsidRPr="0013644B">
        <w:rPr>
          <w:rFonts w:ascii="標楷體" w:eastAsia="標楷體" w:hAnsi="標楷體" w:hint="eastAsia"/>
        </w:rPr>
        <w:t>案例分享的增能，增進本市教師課程與教學的專業，提供不同學校社群的教師在研習中對話的平台，並提升教師對素養教學的規劃與執行的能力。</w:t>
      </w:r>
    </w:p>
    <w:p w:rsidR="00625463" w:rsidRDefault="00612174" w:rsidP="001C6715">
      <w:pPr>
        <w:pStyle w:val="a3"/>
        <w:numPr>
          <w:ilvl w:val="0"/>
          <w:numId w:val="3"/>
        </w:numPr>
        <w:spacing w:line="276" w:lineRule="auto"/>
        <w:ind w:leftChars="0"/>
        <w:rPr>
          <w:rFonts w:ascii="標楷體" w:eastAsia="標楷體" w:hAnsi="標楷體"/>
        </w:rPr>
      </w:pPr>
      <w:r w:rsidRPr="0013644B">
        <w:rPr>
          <w:rFonts w:ascii="標楷體" w:eastAsia="標楷體" w:hAnsi="標楷體" w:hint="eastAsia"/>
        </w:rPr>
        <w:t>經由素養導向</w:t>
      </w:r>
      <w:r w:rsidR="008059DF">
        <w:rPr>
          <w:rFonts w:ascii="標楷體" w:eastAsia="標楷體" w:hAnsi="標楷體" w:hint="eastAsia"/>
        </w:rPr>
        <w:t>課程設計</w:t>
      </w:r>
      <w:r w:rsidRPr="0013644B">
        <w:rPr>
          <w:rFonts w:ascii="標楷體" w:eastAsia="標楷體" w:hAnsi="標楷體" w:hint="eastAsia"/>
        </w:rPr>
        <w:t>案例的分享，增進本市教師對的素養教學的研發具有參與度、教案規劃的成熟度以及教案實施執行後的評鑑深度。</w:t>
      </w:r>
    </w:p>
    <w:p w:rsidR="00612174" w:rsidRPr="0013644B" w:rsidRDefault="00625463" w:rsidP="001C6715">
      <w:pPr>
        <w:pStyle w:val="a3"/>
        <w:numPr>
          <w:ilvl w:val="0"/>
          <w:numId w:val="3"/>
        </w:numPr>
        <w:spacing w:line="276" w:lineRule="auto"/>
        <w:ind w:leftChars="0"/>
        <w:rPr>
          <w:rFonts w:ascii="標楷體" w:eastAsia="標楷體" w:hAnsi="標楷體"/>
        </w:rPr>
      </w:pPr>
      <w:r w:rsidRPr="00625463">
        <w:rPr>
          <w:rFonts w:ascii="標楷體" w:eastAsia="標楷體" w:hAnsi="標楷體" w:hint="eastAsia"/>
        </w:rPr>
        <w:t>透過活動帶領教師在課程與教學上的推動，全面地推廣至國高中小教學現場，落實現場實施後省思進而帶動學生有效學習。</w:t>
      </w:r>
    </w:p>
    <w:p w:rsidR="00F1711F" w:rsidRDefault="00F1711F" w:rsidP="001C6715">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辦理單位：</w:t>
      </w:r>
    </w:p>
    <w:p w:rsidR="001C6715"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指導單位：教育部國民及學前教育署</w:t>
      </w:r>
    </w:p>
    <w:p w:rsidR="001C6715"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主辦單位：新竹市政府教育處</w:t>
      </w:r>
    </w:p>
    <w:p w:rsidR="00F1711F"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承辦單位：建華國中</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實施方式：</w:t>
      </w:r>
    </w:p>
    <w:p w:rsidR="00612174" w:rsidRPr="0013644B" w:rsidRDefault="00BE2057" w:rsidP="001C6715">
      <w:pPr>
        <w:pStyle w:val="a3"/>
        <w:numPr>
          <w:ilvl w:val="0"/>
          <w:numId w:val="8"/>
        </w:numPr>
        <w:spacing w:line="276" w:lineRule="auto"/>
        <w:ind w:leftChars="0"/>
        <w:rPr>
          <w:rFonts w:ascii="標楷體" w:eastAsia="標楷體" w:hAnsi="標楷體"/>
        </w:rPr>
      </w:pPr>
      <w:r>
        <w:rPr>
          <w:rFonts w:ascii="標楷體" w:eastAsia="標楷體" w:hAnsi="標楷體" w:hint="eastAsia"/>
        </w:rPr>
        <w:t>研習增能階段：辦理</w:t>
      </w:r>
      <w:r w:rsidR="00612174" w:rsidRPr="0013644B">
        <w:rPr>
          <w:rFonts w:ascii="標楷體" w:eastAsia="標楷體" w:hAnsi="標楷體" w:hint="eastAsia"/>
        </w:rPr>
        <w:t>對素養導向</w:t>
      </w:r>
      <w:r w:rsidR="008059DF">
        <w:rPr>
          <w:rFonts w:ascii="標楷體" w:eastAsia="標楷體" w:hAnsi="標楷體" w:hint="eastAsia"/>
        </w:rPr>
        <w:t>課程與</w:t>
      </w:r>
      <w:r w:rsidR="00612174" w:rsidRPr="0013644B">
        <w:rPr>
          <w:rFonts w:ascii="標楷體" w:eastAsia="標楷體" w:hAnsi="標楷體" w:hint="eastAsia"/>
        </w:rPr>
        <w:t>教學實作工作坊增能分享研習，讓有報名參加的教師先對素養教學的案例做分享與交流，增進案例的成熟度與精緻度。</w:t>
      </w:r>
    </w:p>
    <w:p w:rsidR="00612174" w:rsidRPr="001D334F" w:rsidRDefault="00BE2057" w:rsidP="00F057CF">
      <w:pPr>
        <w:pStyle w:val="a3"/>
        <w:numPr>
          <w:ilvl w:val="0"/>
          <w:numId w:val="8"/>
        </w:numPr>
        <w:spacing w:line="276" w:lineRule="auto"/>
        <w:ind w:leftChars="0"/>
        <w:rPr>
          <w:rFonts w:ascii="標楷體" w:eastAsia="標楷體" w:hAnsi="標楷體"/>
        </w:rPr>
      </w:pPr>
      <w:r w:rsidRPr="001D334F">
        <w:rPr>
          <w:rFonts w:ascii="標楷體" w:eastAsia="標楷體" w:hAnsi="標楷體" w:hint="eastAsia"/>
        </w:rPr>
        <w:t>實作產出階段：</w:t>
      </w:r>
      <w:r w:rsidR="001D334F">
        <w:rPr>
          <w:rFonts w:ascii="標楷體" w:eastAsia="標楷體" w:hAnsi="標楷體" w:hint="eastAsia"/>
        </w:rPr>
        <w:t>教師</w:t>
      </w:r>
      <w:r w:rsidR="00055DAC">
        <w:rPr>
          <w:rFonts w:ascii="標楷體" w:eastAsia="標楷體" w:hAnsi="標楷體" w:hint="eastAsia"/>
        </w:rPr>
        <w:t>依據各領域</w:t>
      </w:r>
      <w:r w:rsidR="001D334F">
        <w:rPr>
          <w:rFonts w:ascii="標楷體" w:eastAsia="標楷體" w:hAnsi="標楷體" w:hint="eastAsia"/>
        </w:rPr>
        <w:t>產出素養導向課程設計</w:t>
      </w:r>
      <w:r w:rsidR="00612174" w:rsidRPr="001D334F">
        <w:rPr>
          <w:rFonts w:ascii="標楷體" w:eastAsia="標楷體" w:hAnsi="標楷體" w:hint="eastAsia"/>
        </w:rPr>
        <w:t>，</w:t>
      </w:r>
      <w:r w:rsidR="001D334F">
        <w:rPr>
          <w:rFonts w:ascii="標楷體" w:eastAsia="標楷體" w:hAnsi="標楷體" w:hint="eastAsia"/>
        </w:rPr>
        <w:t>繳交書面資料</w:t>
      </w:r>
      <w:r w:rsidR="00055DAC">
        <w:rPr>
          <w:rFonts w:ascii="標楷體" w:eastAsia="標楷體" w:hAnsi="標楷體" w:hint="eastAsia"/>
        </w:rPr>
        <w:t>報名甄選</w:t>
      </w:r>
      <w:r w:rsidR="00612174" w:rsidRPr="001D334F">
        <w:rPr>
          <w:rFonts w:ascii="標楷體" w:eastAsia="標楷體" w:hAnsi="標楷體" w:hint="eastAsia"/>
        </w:rPr>
        <w:t>。</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時間</w:t>
      </w:r>
      <w:r w:rsidR="00154562" w:rsidRPr="0013644B">
        <w:rPr>
          <w:rFonts w:ascii="標楷體" w:eastAsia="標楷體" w:hAnsi="標楷體" w:hint="eastAsia"/>
          <w:sz w:val="28"/>
          <w:szCs w:val="28"/>
        </w:rPr>
        <w:t>：</w:t>
      </w:r>
    </w:p>
    <w:p w:rsidR="00612174" w:rsidRPr="00612174" w:rsidRDefault="00612174" w:rsidP="001C6715">
      <w:pPr>
        <w:pStyle w:val="a3"/>
        <w:numPr>
          <w:ilvl w:val="0"/>
          <w:numId w:val="6"/>
        </w:numPr>
        <w:spacing w:line="276" w:lineRule="auto"/>
        <w:ind w:leftChars="0"/>
        <w:rPr>
          <w:rFonts w:ascii="標楷體" w:eastAsia="標楷體" w:hAnsi="標楷體"/>
        </w:rPr>
      </w:pPr>
      <w:r w:rsidRPr="00612174">
        <w:rPr>
          <w:rFonts w:ascii="標楷體" w:eastAsia="標楷體" w:hAnsi="標楷體" w:hint="eastAsia"/>
        </w:rPr>
        <w:t>109年</w:t>
      </w:r>
      <w:r w:rsidR="001C6715">
        <w:rPr>
          <w:rFonts w:ascii="標楷體" w:eastAsia="標楷體" w:hAnsi="標楷體" w:hint="eastAsia"/>
        </w:rPr>
        <w:t>12</w:t>
      </w:r>
      <w:r w:rsidRPr="00612174">
        <w:rPr>
          <w:rFonts w:ascii="標楷體" w:eastAsia="標楷體" w:hAnsi="標楷體" w:hint="eastAsia"/>
        </w:rPr>
        <w:t>月</w:t>
      </w:r>
      <w:r w:rsidR="007F40D1">
        <w:rPr>
          <w:rFonts w:ascii="標楷體" w:eastAsia="標楷體" w:hAnsi="標楷體" w:hint="eastAsia"/>
        </w:rPr>
        <w:t>25</w:t>
      </w:r>
      <w:r w:rsidR="00BE2057">
        <w:rPr>
          <w:rFonts w:ascii="標楷體" w:eastAsia="標楷體" w:hAnsi="標楷體" w:hint="eastAsia"/>
        </w:rPr>
        <w:t>(</w:t>
      </w:r>
      <w:r w:rsidRPr="00612174">
        <w:rPr>
          <w:rFonts w:ascii="標楷體" w:eastAsia="標楷體" w:hAnsi="標楷體" w:hint="eastAsia"/>
        </w:rPr>
        <w:t>五</w:t>
      </w:r>
      <w:r w:rsidR="00BE2057">
        <w:rPr>
          <w:rFonts w:ascii="標楷體" w:eastAsia="標楷體" w:hAnsi="標楷體" w:hint="eastAsia"/>
        </w:rPr>
        <w:t xml:space="preserve">) </w:t>
      </w:r>
      <w:r w:rsidR="001C6715">
        <w:rPr>
          <w:rFonts w:ascii="標楷體" w:eastAsia="標楷體" w:hAnsi="標楷體" w:hint="eastAsia"/>
        </w:rPr>
        <w:t>9</w:t>
      </w:r>
      <w:r w:rsidRPr="00612174">
        <w:rPr>
          <w:rFonts w:ascii="標楷體" w:eastAsia="標楷體" w:hAnsi="標楷體" w:hint="eastAsia"/>
        </w:rPr>
        <w:t>：00—</w:t>
      </w:r>
      <w:r w:rsidR="001C6715">
        <w:rPr>
          <w:rFonts w:ascii="標楷體" w:eastAsia="標楷體" w:hAnsi="標楷體" w:hint="eastAsia"/>
        </w:rPr>
        <w:t>12</w:t>
      </w:r>
      <w:r w:rsidRPr="00612174">
        <w:rPr>
          <w:rFonts w:ascii="標楷體" w:eastAsia="標楷體" w:hAnsi="標楷體" w:hint="eastAsia"/>
        </w:rPr>
        <w:t>：</w:t>
      </w:r>
      <w:r w:rsidR="001C6715">
        <w:rPr>
          <w:rFonts w:ascii="標楷體" w:eastAsia="標楷體" w:hAnsi="標楷體" w:hint="eastAsia"/>
        </w:rPr>
        <w:t>3</w:t>
      </w:r>
      <w:r w:rsidRPr="00612174">
        <w:rPr>
          <w:rFonts w:ascii="標楷體" w:eastAsia="標楷體" w:hAnsi="標楷體" w:hint="eastAsia"/>
        </w:rPr>
        <w:t>0</w:t>
      </w:r>
      <w:r w:rsidR="00D26094" w:rsidRPr="00612174">
        <w:rPr>
          <w:rFonts w:ascii="標楷體" w:eastAsia="標楷體" w:hAnsi="標楷體" w:hint="eastAsia"/>
        </w:rPr>
        <w:t>：</w:t>
      </w:r>
      <w:r w:rsidR="00BE2057">
        <w:rPr>
          <w:rFonts w:ascii="標楷體" w:eastAsia="標楷體" w:hAnsi="標楷體" w:hint="eastAsia"/>
        </w:rPr>
        <w:t>「</w:t>
      </w:r>
      <w:r w:rsidR="001C6715" w:rsidRPr="001C6715">
        <w:rPr>
          <w:rFonts w:ascii="標楷體" w:eastAsia="標楷體" w:hAnsi="標楷體" w:hint="eastAsia"/>
        </w:rPr>
        <w:t>素養導向教學與評量的落實</w:t>
      </w:r>
      <w:r w:rsidR="00BE2057">
        <w:rPr>
          <w:rFonts w:ascii="標楷體" w:eastAsia="標楷體" w:hAnsi="標楷體" w:hint="eastAsia"/>
        </w:rPr>
        <w:t>」增能</w:t>
      </w:r>
      <w:r w:rsidRPr="00612174">
        <w:rPr>
          <w:rFonts w:ascii="標楷體" w:eastAsia="標楷體" w:hAnsi="標楷體" w:hint="eastAsia"/>
        </w:rPr>
        <w:t>研習</w:t>
      </w:r>
    </w:p>
    <w:p w:rsidR="00612174" w:rsidRPr="00C35905" w:rsidRDefault="00612174"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w:t>
      </w:r>
      <w:r w:rsidR="00C35905">
        <w:rPr>
          <w:rFonts w:ascii="標楷體" w:eastAsia="標楷體" w:hAnsi="標楷體" w:hint="eastAsia"/>
          <w:color w:val="FF0000"/>
        </w:rPr>
        <w:t>6</w:t>
      </w:r>
      <w:r w:rsidRPr="00C35905">
        <w:rPr>
          <w:rFonts w:ascii="標楷體" w:eastAsia="標楷體" w:hAnsi="標楷體" w:hint="eastAsia"/>
          <w:color w:val="FF0000"/>
        </w:rPr>
        <w:t>月</w:t>
      </w:r>
      <w:r w:rsidR="00C35905">
        <w:rPr>
          <w:rFonts w:ascii="標楷體" w:eastAsia="標楷體" w:hAnsi="標楷體" w:hint="eastAsia"/>
          <w:color w:val="FF0000"/>
        </w:rPr>
        <w:t>3</w:t>
      </w:r>
      <w:r w:rsidRPr="00C35905">
        <w:rPr>
          <w:rFonts w:ascii="標楷體" w:eastAsia="標楷體" w:hAnsi="標楷體" w:hint="eastAsia"/>
          <w:color w:val="FF0000"/>
        </w:rPr>
        <w:t>日</w:t>
      </w:r>
      <w:r w:rsidR="00BE2057" w:rsidRPr="00C35905">
        <w:rPr>
          <w:rFonts w:ascii="標楷體" w:eastAsia="標楷體" w:hAnsi="標楷體" w:hint="eastAsia"/>
          <w:color w:val="FF0000"/>
        </w:rPr>
        <w:t>(</w:t>
      </w:r>
      <w:r w:rsidR="00C35905">
        <w:rPr>
          <w:rFonts w:ascii="標楷體" w:eastAsia="標楷體" w:hAnsi="標楷體" w:hint="eastAsia"/>
          <w:color w:val="FF0000"/>
        </w:rPr>
        <w:t>四</w:t>
      </w:r>
      <w:r w:rsidR="00BE2057" w:rsidRPr="00C35905">
        <w:rPr>
          <w:rFonts w:ascii="標楷體" w:eastAsia="標楷體" w:hAnsi="標楷體" w:hint="eastAsia"/>
          <w:color w:val="FF0000"/>
        </w:rPr>
        <w:t xml:space="preserve">) </w:t>
      </w:r>
      <w:r w:rsidR="00617D05" w:rsidRPr="00C35905">
        <w:rPr>
          <w:rFonts w:ascii="標楷體" w:eastAsia="標楷體" w:hAnsi="標楷體" w:hint="eastAsia"/>
          <w:color w:val="FF0000"/>
        </w:rPr>
        <w:t>9</w:t>
      </w:r>
      <w:r w:rsidRPr="00C35905">
        <w:rPr>
          <w:rFonts w:ascii="標楷體" w:eastAsia="標楷體" w:hAnsi="標楷體" w:hint="eastAsia"/>
          <w:color w:val="FF0000"/>
        </w:rPr>
        <w:t>：00—</w:t>
      </w:r>
      <w:r w:rsidR="00617D05" w:rsidRPr="00C35905">
        <w:rPr>
          <w:rFonts w:ascii="標楷體" w:eastAsia="標楷體" w:hAnsi="標楷體" w:hint="eastAsia"/>
          <w:color w:val="FF0000"/>
        </w:rPr>
        <w:t>16</w:t>
      </w:r>
      <w:r w:rsidRPr="00C35905">
        <w:rPr>
          <w:rFonts w:ascii="標楷體" w:eastAsia="標楷體" w:hAnsi="標楷體" w:hint="eastAsia"/>
          <w:color w:val="FF0000"/>
        </w:rPr>
        <w:t>：00：素養導向</w:t>
      </w:r>
      <w:r w:rsidR="008059DF" w:rsidRPr="00C35905">
        <w:rPr>
          <w:rFonts w:ascii="標楷體" w:eastAsia="標楷體" w:hAnsi="標楷體" w:hint="eastAsia"/>
          <w:color w:val="FF0000"/>
        </w:rPr>
        <w:t>課程</w:t>
      </w:r>
      <w:r w:rsidR="00617D05" w:rsidRPr="00C35905">
        <w:rPr>
          <w:rFonts w:ascii="標楷體" w:eastAsia="標楷體" w:hAnsi="標楷體" w:hint="eastAsia"/>
          <w:color w:val="FF0000"/>
        </w:rPr>
        <w:t>設計</w:t>
      </w:r>
      <w:r w:rsidR="00BE2057" w:rsidRPr="00C35905">
        <w:rPr>
          <w:rFonts w:ascii="標楷體" w:eastAsia="標楷體" w:hAnsi="標楷體" w:hint="eastAsia"/>
          <w:color w:val="FF0000"/>
        </w:rPr>
        <w:t>工作坊研習</w:t>
      </w:r>
    </w:p>
    <w:p w:rsidR="00612174" w:rsidRPr="00C35905" w:rsidRDefault="00612174"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w:t>
      </w:r>
      <w:r w:rsidR="00617D05" w:rsidRPr="00C35905">
        <w:rPr>
          <w:rFonts w:ascii="標楷體" w:eastAsia="標楷體" w:hAnsi="標楷體" w:hint="eastAsia"/>
          <w:color w:val="FF0000"/>
        </w:rPr>
        <w:t>3月~</w:t>
      </w:r>
      <w:r w:rsidR="00C35905">
        <w:rPr>
          <w:rFonts w:ascii="標楷體" w:eastAsia="標楷體" w:hAnsi="標楷體" w:hint="eastAsia"/>
          <w:color w:val="FF0000"/>
        </w:rPr>
        <w:t>6</w:t>
      </w:r>
      <w:r w:rsidR="00617D05" w:rsidRPr="00C35905">
        <w:rPr>
          <w:rFonts w:ascii="標楷體" w:eastAsia="標楷體" w:hAnsi="標楷體" w:hint="eastAsia"/>
          <w:color w:val="FF0000"/>
        </w:rPr>
        <w:t>月</w:t>
      </w:r>
      <w:r w:rsidR="00C35905">
        <w:rPr>
          <w:rFonts w:ascii="標楷體" w:eastAsia="標楷體" w:hAnsi="標楷體" w:hint="eastAsia"/>
          <w:color w:val="FF0000"/>
        </w:rPr>
        <w:t>1</w:t>
      </w:r>
      <w:r w:rsidR="002E388E">
        <w:rPr>
          <w:rFonts w:ascii="標楷體" w:eastAsia="標楷體" w:hAnsi="標楷體" w:hint="eastAsia"/>
          <w:color w:val="FF0000"/>
        </w:rPr>
        <w:t>0</w:t>
      </w:r>
      <w:r w:rsidR="00617D05" w:rsidRPr="00C35905">
        <w:rPr>
          <w:rFonts w:ascii="標楷體" w:eastAsia="標楷體" w:hAnsi="標楷體" w:hint="eastAsia"/>
          <w:color w:val="FF0000"/>
        </w:rPr>
        <w:t>日(</w:t>
      </w:r>
      <w:r w:rsidR="002E388E">
        <w:rPr>
          <w:rFonts w:ascii="標楷體" w:eastAsia="標楷體" w:hAnsi="標楷體" w:hint="eastAsia"/>
          <w:color w:val="FF0000"/>
        </w:rPr>
        <w:t>四</w:t>
      </w:r>
      <w:r w:rsidR="00617D05" w:rsidRPr="00C35905">
        <w:rPr>
          <w:rFonts w:ascii="標楷體" w:eastAsia="標楷體" w:hAnsi="標楷體" w:hint="eastAsia"/>
          <w:color w:val="FF0000"/>
        </w:rPr>
        <w:t>)</w:t>
      </w:r>
      <w:r w:rsidRPr="00C35905">
        <w:rPr>
          <w:rFonts w:ascii="標楷體" w:eastAsia="標楷體" w:hAnsi="標楷體" w:hint="eastAsia"/>
          <w:color w:val="FF0000"/>
        </w:rPr>
        <w:t>：素養導向</w:t>
      </w:r>
      <w:r w:rsidR="008059DF" w:rsidRPr="00C35905">
        <w:rPr>
          <w:rFonts w:ascii="標楷體" w:eastAsia="標楷體" w:hAnsi="標楷體" w:hint="eastAsia"/>
          <w:color w:val="FF0000"/>
        </w:rPr>
        <w:t>課程設計</w:t>
      </w:r>
      <w:r w:rsidR="00617D05" w:rsidRPr="00C35905">
        <w:rPr>
          <w:rFonts w:ascii="標楷體" w:eastAsia="標楷體" w:hAnsi="標楷體" w:hint="eastAsia"/>
          <w:color w:val="FF0000"/>
        </w:rPr>
        <w:t>案例徵選徵件</w:t>
      </w:r>
    </w:p>
    <w:p w:rsidR="00617D05" w:rsidRPr="00C35905" w:rsidRDefault="00617D05"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110年6月</w:t>
      </w:r>
      <w:r w:rsidR="002E388E">
        <w:rPr>
          <w:rFonts w:ascii="標楷體" w:eastAsia="標楷體" w:hAnsi="標楷體" w:hint="eastAsia"/>
          <w:color w:val="FF0000"/>
        </w:rPr>
        <w:t>25</w:t>
      </w:r>
      <w:r w:rsidRPr="00C35905">
        <w:rPr>
          <w:rFonts w:ascii="標楷體" w:eastAsia="標楷體" w:hAnsi="標楷體" w:hint="eastAsia"/>
          <w:color w:val="FF0000"/>
        </w:rPr>
        <w:t>日(</w:t>
      </w:r>
      <w:r w:rsidR="002E388E">
        <w:rPr>
          <w:rFonts w:ascii="標楷體" w:eastAsia="標楷體" w:hAnsi="標楷體" w:hint="eastAsia"/>
          <w:color w:val="FF0000"/>
        </w:rPr>
        <w:t>五</w:t>
      </w:r>
      <w:r w:rsidRPr="00C35905">
        <w:rPr>
          <w:rFonts w:ascii="標楷體" w:eastAsia="標楷體" w:hAnsi="標楷體" w:hint="eastAsia"/>
          <w:color w:val="FF0000"/>
        </w:rPr>
        <w:t>)：公告徵選結果。</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參加對象：</w:t>
      </w:r>
    </w:p>
    <w:p w:rsidR="001C6715" w:rsidRDefault="001C6715" w:rsidP="001C6715">
      <w:pPr>
        <w:pStyle w:val="a3"/>
        <w:spacing w:line="276" w:lineRule="auto"/>
        <w:ind w:leftChars="0" w:left="0" w:firstLine="480"/>
        <w:rPr>
          <w:rFonts w:ascii="標楷體" w:eastAsia="標楷體" w:hAnsi="標楷體"/>
        </w:rPr>
      </w:pPr>
      <w:r>
        <w:rPr>
          <w:rFonts w:ascii="標楷體" w:eastAsia="標楷體" w:hAnsi="標楷體" w:hint="eastAsia"/>
        </w:rPr>
        <w:t>新竹市</w:t>
      </w:r>
      <w:r w:rsidRPr="001C6715">
        <w:rPr>
          <w:rFonts w:ascii="標楷體" w:eastAsia="標楷體" w:hAnsi="標楷體" w:hint="eastAsia"/>
        </w:rPr>
        <w:t>公私立</w:t>
      </w:r>
      <w:r>
        <w:rPr>
          <w:rFonts w:ascii="標楷體" w:eastAsia="標楷體" w:hAnsi="標楷體" w:hint="eastAsia"/>
        </w:rPr>
        <w:t>國中小</w:t>
      </w:r>
      <w:r w:rsidRPr="001C6715">
        <w:rPr>
          <w:rFonts w:ascii="標楷體" w:eastAsia="標楷體" w:hAnsi="標楷體" w:hint="eastAsia"/>
        </w:rPr>
        <w:t>之正式教師</w:t>
      </w:r>
      <w:r w:rsidR="00EA62F0">
        <w:rPr>
          <w:rFonts w:ascii="標楷體" w:eastAsia="標楷體" w:hAnsi="標楷體" w:hint="eastAsia"/>
        </w:rPr>
        <w:t>、代理教師</w:t>
      </w:r>
      <w:r w:rsidRPr="001C6715">
        <w:rPr>
          <w:rFonts w:ascii="標楷體" w:eastAsia="標楷體" w:hAnsi="標楷體" w:hint="eastAsia"/>
        </w:rPr>
        <w:t>，</w:t>
      </w:r>
      <w:r w:rsidR="007D75ED">
        <w:rPr>
          <w:rFonts w:ascii="標楷體" w:eastAsia="標楷體" w:hAnsi="標楷體" w:hint="eastAsia"/>
        </w:rPr>
        <w:t>可以跨校組隊參加，</w:t>
      </w:r>
      <w:r w:rsidRPr="001C6715">
        <w:rPr>
          <w:rFonts w:ascii="標楷體" w:eastAsia="標楷體" w:hAnsi="標楷體" w:hint="eastAsia"/>
        </w:rPr>
        <w:t>不含實習</w:t>
      </w:r>
      <w:r w:rsidR="00EA62F0">
        <w:rPr>
          <w:rFonts w:ascii="標楷體" w:eastAsia="標楷體" w:hAnsi="標楷體" w:hint="eastAsia"/>
        </w:rPr>
        <w:t>教師</w:t>
      </w:r>
      <w:r w:rsidRPr="001C6715">
        <w:rPr>
          <w:rFonts w:ascii="標楷體" w:eastAsia="標楷體" w:hAnsi="標楷體" w:hint="eastAsia"/>
        </w:rPr>
        <w:t>或兼</w:t>
      </w:r>
      <w:r w:rsidR="00EA62F0">
        <w:rPr>
          <w:rFonts w:ascii="標楷體" w:eastAsia="標楷體" w:hAnsi="標楷體" w:hint="eastAsia"/>
        </w:rPr>
        <w:t>課</w:t>
      </w:r>
      <w:r w:rsidRPr="001C6715">
        <w:rPr>
          <w:rFonts w:ascii="標楷體" w:eastAsia="標楷體" w:hAnsi="標楷體" w:hint="eastAsia"/>
        </w:rPr>
        <w:t>教師。</w:t>
      </w:r>
    </w:p>
    <w:p w:rsidR="00AB27A1" w:rsidRDefault="00096D39" w:rsidP="001C6715">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報名方式</w:t>
      </w:r>
      <w:r w:rsidR="00AB27A1">
        <w:rPr>
          <w:rFonts w:ascii="標楷體" w:eastAsia="標楷體" w:hAnsi="標楷體" w:hint="eastAsia"/>
          <w:sz w:val="28"/>
          <w:szCs w:val="28"/>
        </w:rPr>
        <w:t>：</w:t>
      </w:r>
    </w:p>
    <w:p w:rsidR="008059DF" w:rsidRPr="00257E37" w:rsidRDefault="008059DF" w:rsidP="008059DF">
      <w:pPr>
        <w:pStyle w:val="a3"/>
        <w:numPr>
          <w:ilvl w:val="0"/>
          <w:numId w:val="9"/>
        </w:numPr>
        <w:ind w:leftChars="0"/>
        <w:rPr>
          <w:rFonts w:ascii="標楷體" w:eastAsia="標楷體" w:hAnsi="標楷體"/>
        </w:rPr>
      </w:pPr>
      <w:r w:rsidRPr="00257E37">
        <w:rPr>
          <w:rFonts w:ascii="標楷體" w:eastAsia="標楷體" w:hAnsi="標楷體" w:hint="eastAsia"/>
        </w:rPr>
        <w:t>報名繳交資料：參與作品請繳交本計畫紙本「報名表」、「紙本教案」三份、「著作授權同意書」(附件一至附件三)、「教案電子檔」</w:t>
      </w:r>
      <w:r w:rsidR="00096D39" w:rsidRPr="00257E37">
        <w:rPr>
          <w:rFonts w:ascii="標楷體" w:eastAsia="標楷體" w:hAnsi="標楷體" w:hint="eastAsia"/>
        </w:rPr>
        <w:t>光碟一份</w:t>
      </w:r>
      <w:r w:rsidRPr="00257E37">
        <w:rPr>
          <w:rFonts w:ascii="標楷體" w:eastAsia="標楷體" w:hAnsi="標楷體" w:hint="eastAsia"/>
        </w:rPr>
        <w:t>。</w:t>
      </w:r>
    </w:p>
    <w:p w:rsidR="008059DF" w:rsidRPr="007B3AF2" w:rsidRDefault="008059DF" w:rsidP="007B3AF2">
      <w:pPr>
        <w:pStyle w:val="a3"/>
        <w:numPr>
          <w:ilvl w:val="0"/>
          <w:numId w:val="21"/>
        </w:numPr>
        <w:ind w:leftChars="0"/>
        <w:rPr>
          <w:rFonts w:eastAsia="標楷體"/>
        </w:rPr>
      </w:pPr>
      <w:r w:rsidRPr="007B3AF2">
        <w:rPr>
          <w:rFonts w:eastAsia="標楷體" w:hint="eastAsia"/>
        </w:rPr>
        <w:lastRenderedPageBreak/>
        <w:t>報名表：</w:t>
      </w:r>
      <w:r w:rsidR="00933080" w:rsidRPr="007B3AF2">
        <w:rPr>
          <w:rFonts w:eastAsia="標楷體" w:hint="eastAsia"/>
        </w:rPr>
        <w:t>報名分國小組、國中組</w:t>
      </w:r>
      <w:r w:rsidR="00645143" w:rsidRPr="007B3AF2">
        <w:rPr>
          <w:rFonts w:eastAsia="標楷體" w:hint="eastAsia"/>
        </w:rPr>
        <w:t>，</w:t>
      </w:r>
      <w:r w:rsidR="00A72615" w:rsidRPr="007B3AF2">
        <w:rPr>
          <w:rFonts w:eastAsia="標楷體" w:hint="eastAsia"/>
        </w:rPr>
        <w:t>每件作品可由</w:t>
      </w:r>
      <w:r w:rsidR="00A72615" w:rsidRPr="007B3AF2">
        <w:rPr>
          <w:rFonts w:eastAsia="標楷體" w:hint="eastAsia"/>
        </w:rPr>
        <w:t>1-5</w:t>
      </w:r>
      <w:r w:rsidR="00A72615" w:rsidRPr="007B3AF2">
        <w:rPr>
          <w:rFonts w:eastAsia="標楷體" w:hint="eastAsia"/>
        </w:rPr>
        <w:t>人共同參與，</w:t>
      </w:r>
      <w:r w:rsidRPr="007B3AF2">
        <w:rPr>
          <w:rFonts w:eastAsia="標楷體" w:hint="eastAsia"/>
        </w:rPr>
        <w:t>請參賽教師填妥報名表，</w:t>
      </w:r>
      <w:r w:rsidR="00623828">
        <w:rPr>
          <w:rFonts w:eastAsia="標楷體" w:hint="eastAsia"/>
        </w:rPr>
        <w:t>由代表人</w:t>
      </w:r>
      <w:r w:rsidRPr="007B3AF2">
        <w:rPr>
          <w:rFonts w:eastAsia="標楷體" w:hint="eastAsia"/>
        </w:rPr>
        <w:t>簽名後掃描</w:t>
      </w:r>
      <w:r w:rsidR="00623828">
        <w:rPr>
          <w:rFonts w:eastAsia="標楷體" w:hint="eastAsia"/>
        </w:rPr>
        <w:t>成</w:t>
      </w:r>
      <w:r w:rsidRPr="007B3AF2">
        <w:rPr>
          <w:rFonts w:eastAsia="標楷體" w:hint="eastAsia"/>
        </w:rPr>
        <w:t>電子檔。</w:t>
      </w:r>
    </w:p>
    <w:p w:rsidR="008059DF" w:rsidRPr="007B3AF2" w:rsidRDefault="008059DF" w:rsidP="007B3AF2">
      <w:pPr>
        <w:pStyle w:val="a3"/>
        <w:numPr>
          <w:ilvl w:val="0"/>
          <w:numId w:val="21"/>
        </w:numPr>
        <w:ind w:leftChars="0"/>
        <w:rPr>
          <w:rFonts w:eastAsia="標楷體"/>
        </w:rPr>
      </w:pPr>
      <w:r w:rsidRPr="007B3AF2">
        <w:rPr>
          <w:rFonts w:eastAsia="標楷體" w:hint="eastAsia"/>
        </w:rPr>
        <w:t>教案設計：完成「素養導向課程設計教案」相關說明，並列印三份。</w:t>
      </w:r>
    </w:p>
    <w:p w:rsidR="008059DF" w:rsidRPr="007B3AF2" w:rsidRDefault="008059DF" w:rsidP="007B3AF2">
      <w:pPr>
        <w:pStyle w:val="a3"/>
        <w:numPr>
          <w:ilvl w:val="0"/>
          <w:numId w:val="21"/>
        </w:numPr>
        <w:ind w:leftChars="0"/>
        <w:rPr>
          <w:rFonts w:eastAsia="標楷體"/>
        </w:rPr>
      </w:pPr>
      <w:r w:rsidRPr="007B3AF2">
        <w:rPr>
          <w:rFonts w:eastAsia="標楷體" w:hint="eastAsia"/>
        </w:rPr>
        <w:t>著作授權同意書：請所有參賽作者應</w:t>
      </w:r>
      <w:r w:rsidR="00415A51">
        <w:rPr>
          <w:rFonts w:eastAsia="標楷體" w:hint="eastAsia"/>
        </w:rPr>
        <w:t>簽署</w:t>
      </w:r>
      <w:r w:rsidRPr="007B3AF2">
        <w:rPr>
          <w:rFonts w:eastAsia="標楷體" w:hint="eastAsia"/>
        </w:rPr>
        <w:t>授權同意書，</w:t>
      </w:r>
      <w:r w:rsidR="00DA66BA" w:rsidRPr="007B3AF2">
        <w:rPr>
          <w:rFonts w:eastAsia="標楷體" w:hint="eastAsia"/>
        </w:rPr>
        <w:t>並於簽名後掃描電子檔。</w:t>
      </w:r>
    </w:p>
    <w:p w:rsidR="00DA66BA" w:rsidRPr="007B3AF2" w:rsidRDefault="00DA66BA" w:rsidP="007B3AF2">
      <w:pPr>
        <w:pStyle w:val="a3"/>
        <w:numPr>
          <w:ilvl w:val="0"/>
          <w:numId w:val="21"/>
        </w:numPr>
        <w:ind w:leftChars="0"/>
        <w:rPr>
          <w:rFonts w:eastAsia="標楷體"/>
        </w:rPr>
      </w:pPr>
      <w:r w:rsidRPr="007B3AF2">
        <w:rPr>
          <w:rFonts w:eastAsia="標楷體" w:hint="eastAsia"/>
        </w:rPr>
        <w:t>上述資料之電子檔案，請製作</w:t>
      </w:r>
      <w:r w:rsidR="00096D39" w:rsidRPr="007B3AF2">
        <w:rPr>
          <w:rFonts w:eastAsia="標楷體" w:hint="eastAsia"/>
        </w:rPr>
        <w:t>成</w:t>
      </w:r>
      <w:r w:rsidRPr="007B3AF2">
        <w:rPr>
          <w:rFonts w:eastAsia="標楷體" w:hint="eastAsia"/>
        </w:rPr>
        <w:t>光碟</w:t>
      </w:r>
      <w:r w:rsidR="00096D39" w:rsidRPr="007B3AF2">
        <w:rPr>
          <w:rFonts w:eastAsia="標楷體" w:hint="eastAsia"/>
        </w:rPr>
        <w:t>一份，於報名時一併繳交。</w:t>
      </w:r>
    </w:p>
    <w:p w:rsidR="00154562" w:rsidRDefault="008258B6" w:rsidP="00154562">
      <w:pPr>
        <w:pStyle w:val="a3"/>
        <w:numPr>
          <w:ilvl w:val="0"/>
          <w:numId w:val="9"/>
        </w:numPr>
        <w:ind w:leftChars="0"/>
        <w:rPr>
          <w:rFonts w:ascii="標楷體" w:eastAsia="標楷體" w:hAnsi="標楷體"/>
        </w:rPr>
      </w:pPr>
      <w:r w:rsidRPr="00154562">
        <w:rPr>
          <w:rFonts w:ascii="標楷體" w:eastAsia="標楷體" w:hAnsi="標楷體" w:hint="eastAsia"/>
        </w:rPr>
        <w:t>請於1</w:t>
      </w:r>
      <w:r w:rsidR="00DA66BA" w:rsidRPr="00154562">
        <w:rPr>
          <w:rFonts w:ascii="標楷體" w:eastAsia="標楷體" w:hAnsi="標楷體" w:hint="eastAsia"/>
        </w:rPr>
        <w:t>1</w:t>
      </w:r>
      <w:r w:rsidRPr="00154562">
        <w:rPr>
          <w:rFonts w:ascii="標楷體" w:eastAsia="標楷體" w:hAnsi="標楷體" w:hint="eastAsia"/>
        </w:rPr>
        <w:t>0年</w:t>
      </w:r>
      <w:r w:rsidR="00DA66BA" w:rsidRPr="00154562">
        <w:rPr>
          <w:rFonts w:ascii="標楷體" w:eastAsia="標楷體" w:hAnsi="標楷體" w:hint="eastAsia"/>
        </w:rPr>
        <w:t>5</w:t>
      </w:r>
      <w:r w:rsidRPr="00154562">
        <w:rPr>
          <w:rFonts w:ascii="標楷體" w:eastAsia="標楷體" w:hAnsi="標楷體" w:hint="eastAsia"/>
        </w:rPr>
        <w:t>月2</w:t>
      </w:r>
      <w:r w:rsidR="00DA66BA" w:rsidRPr="00154562">
        <w:rPr>
          <w:rFonts w:ascii="標楷體" w:eastAsia="標楷體" w:hAnsi="標楷體" w:hint="eastAsia"/>
        </w:rPr>
        <w:t>8</w:t>
      </w:r>
      <w:r w:rsidRPr="00154562">
        <w:rPr>
          <w:rFonts w:ascii="標楷體" w:eastAsia="標楷體" w:hAnsi="標楷體" w:hint="eastAsia"/>
        </w:rPr>
        <w:t>日(</w:t>
      </w:r>
      <w:r w:rsidR="00DA66BA" w:rsidRPr="00154562">
        <w:rPr>
          <w:rFonts w:ascii="標楷體" w:eastAsia="標楷體" w:hAnsi="標楷體" w:hint="eastAsia"/>
        </w:rPr>
        <w:t>五</w:t>
      </w:r>
      <w:r w:rsidRPr="00154562">
        <w:rPr>
          <w:rFonts w:ascii="標楷體" w:eastAsia="標楷體" w:hAnsi="標楷體" w:hint="eastAsia"/>
        </w:rPr>
        <w:t>)1</w:t>
      </w:r>
      <w:r w:rsidR="00DA66BA" w:rsidRPr="00154562">
        <w:rPr>
          <w:rFonts w:ascii="標楷體" w:eastAsia="標楷體" w:hAnsi="標楷體" w:hint="eastAsia"/>
        </w:rPr>
        <w:t>6</w:t>
      </w:r>
      <w:r w:rsidRPr="00154562">
        <w:rPr>
          <w:rFonts w:ascii="標楷體" w:eastAsia="標楷體" w:hAnsi="標楷體" w:hint="eastAsia"/>
        </w:rPr>
        <w:t>:00前以親送</w:t>
      </w:r>
      <w:r w:rsidR="002649B0">
        <w:rPr>
          <w:rFonts w:ascii="標楷體" w:eastAsia="標楷體" w:hAnsi="標楷體" w:hint="eastAsia"/>
        </w:rPr>
        <w:t>或郵寄</w:t>
      </w:r>
      <w:r w:rsidRPr="00154562">
        <w:rPr>
          <w:rFonts w:ascii="標楷體" w:eastAsia="標楷體" w:hAnsi="標楷體" w:hint="eastAsia"/>
        </w:rPr>
        <w:t>至</w:t>
      </w:r>
      <w:r w:rsidR="00DA66BA" w:rsidRPr="00154562">
        <w:rPr>
          <w:rFonts w:ascii="標楷體" w:eastAsia="標楷體" w:hAnsi="標楷體" w:hint="eastAsia"/>
        </w:rPr>
        <w:t>建華國中</w:t>
      </w:r>
      <w:r w:rsidR="002649B0">
        <w:rPr>
          <w:rFonts w:ascii="標楷體" w:eastAsia="標楷體" w:hAnsi="標楷體" w:hint="eastAsia"/>
        </w:rPr>
        <w:t>(</w:t>
      </w:r>
      <w:r w:rsidR="002649B0" w:rsidRPr="002649B0">
        <w:rPr>
          <w:rFonts w:ascii="標楷體" w:eastAsia="標楷體" w:hAnsi="標楷體" w:hint="eastAsia"/>
        </w:rPr>
        <w:t>30068建華里2鄰學府路2號</w:t>
      </w:r>
      <w:r w:rsidR="002649B0">
        <w:rPr>
          <w:rFonts w:ascii="標楷體" w:eastAsia="標楷體" w:hAnsi="標楷體" w:hint="eastAsia"/>
        </w:rPr>
        <w:t>)</w:t>
      </w:r>
      <w:r w:rsidR="00DA66BA" w:rsidRPr="00154562">
        <w:rPr>
          <w:rFonts w:ascii="標楷體" w:eastAsia="標楷體" w:hAnsi="標楷體" w:hint="eastAsia"/>
        </w:rPr>
        <w:t>報名，</w:t>
      </w:r>
      <w:r w:rsidR="002649B0">
        <w:rPr>
          <w:rFonts w:ascii="標楷體" w:eastAsia="標楷體" w:hAnsi="標楷體" w:hint="eastAsia"/>
        </w:rPr>
        <w:t>郵寄以郵戳為憑，</w:t>
      </w:r>
      <w:r w:rsidR="00DA66BA" w:rsidRPr="00154562">
        <w:rPr>
          <w:rFonts w:ascii="標楷體" w:eastAsia="標楷體" w:hAnsi="標楷體" w:hint="eastAsia"/>
        </w:rPr>
        <w:t>逾期恕不受理。</w:t>
      </w:r>
    </w:p>
    <w:p w:rsidR="00154562" w:rsidRDefault="000C223D" w:rsidP="008258B6">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教案</w:t>
      </w:r>
      <w:r w:rsidR="00A72615">
        <w:rPr>
          <w:rFonts w:ascii="標楷體" w:eastAsia="標楷體" w:hAnsi="標楷體" w:hint="eastAsia"/>
          <w:sz w:val="28"/>
          <w:szCs w:val="28"/>
        </w:rPr>
        <w:t>內</w:t>
      </w:r>
      <w:r w:rsidR="00154562" w:rsidRPr="00154562">
        <w:rPr>
          <w:rFonts w:ascii="標楷體" w:eastAsia="標楷體" w:hAnsi="標楷體" w:hint="eastAsia"/>
          <w:sz w:val="28"/>
          <w:szCs w:val="28"/>
        </w:rPr>
        <w:t>容及格式說明</w:t>
      </w:r>
      <w:r w:rsidR="00154562" w:rsidRPr="0013644B">
        <w:rPr>
          <w:rFonts w:ascii="標楷體" w:eastAsia="標楷體" w:hAnsi="標楷體" w:hint="eastAsia"/>
          <w:sz w:val="28"/>
          <w:szCs w:val="28"/>
        </w:rPr>
        <w:t>：</w:t>
      </w:r>
    </w:p>
    <w:p w:rsidR="000C223D" w:rsidRDefault="00A72615" w:rsidP="000C223D">
      <w:pPr>
        <w:pStyle w:val="a3"/>
        <w:numPr>
          <w:ilvl w:val="0"/>
          <w:numId w:val="20"/>
        </w:numPr>
        <w:ind w:leftChars="0"/>
        <w:rPr>
          <w:rFonts w:ascii="標楷體" w:eastAsia="標楷體" w:hAnsi="標楷體"/>
        </w:rPr>
      </w:pPr>
      <w:r>
        <w:rPr>
          <w:rFonts w:ascii="標楷體" w:eastAsia="標楷體" w:hAnsi="標楷體" w:hint="eastAsia"/>
        </w:rPr>
        <w:t>教案</w:t>
      </w:r>
      <w:r w:rsidR="00154562" w:rsidRPr="000C223D">
        <w:rPr>
          <w:rFonts w:ascii="標楷體" w:eastAsia="標楷體" w:hAnsi="標楷體"/>
        </w:rPr>
        <w:t>格式說明</w:t>
      </w:r>
      <w:r w:rsidR="007C51CE">
        <w:rPr>
          <w:rFonts w:ascii="標楷體" w:eastAsia="標楷體" w:hAnsi="標楷體" w:hint="eastAsia"/>
        </w:rPr>
        <w:t>：</w:t>
      </w:r>
    </w:p>
    <w:p w:rsidR="000C223D" w:rsidRDefault="00154562" w:rsidP="007B3AF2">
      <w:pPr>
        <w:pStyle w:val="a3"/>
        <w:numPr>
          <w:ilvl w:val="0"/>
          <w:numId w:val="24"/>
        </w:numPr>
        <w:ind w:leftChars="0"/>
        <w:rPr>
          <w:rFonts w:eastAsia="標楷體"/>
        </w:rPr>
      </w:pPr>
      <w:r w:rsidRPr="000C223D">
        <w:rPr>
          <w:rFonts w:eastAsia="標楷體"/>
        </w:rPr>
        <w:t>教案設計格式請見附件</w:t>
      </w:r>
      <w:r w:rsidR="000C223D">
        <w:rPr>
          <w:rFonts w:eastAsia="標楷體" w:hint="eastAsia"/>
        </w:rPr>
        <w:t>二</w:t>
      </w:r>
      <w:r w:rsidRPr="000C223D">
        <w:rPr>
          <w:rFonts w:eastAsia="標楷體"/>
        </w:rPr>
        <w:t>。</w:t>
      </w:r>
    </w:p>
    <w:p w:rsidR="009F7DBD" w:rsidRDefault="009F7DBD" w:rsidP="007B3AF2">
      <w:pPr>
        <w:pStyle w:val="a3"/>
        <w:numPr>
          <w:ilvl w:val="0"/>
          <w:numId w:val="24"/>
        </w:numPr>
        <w:ind w:leftChars="0"/>
        <w:rPr>
          <w:rFonts w:eastAsia="標楷體"/>
        </w:rPr>
      </w:pPr>
      <w:r>
        <w:rPr>
          <w:rFonts w:eastAsia="標楷體" w:hint="eastAsia"/>
        </w:rPr>
        <w:t>教案設計可以</w:t>
      </w:r>
      <w:r w:rsidRPr="009F7DBD">
        <w:rPr>
          <w:rFonts w:eastAsia="標楷體" w:hint="eastAsia"/>
        </w:rPr>
        <w:t>單一領域</w:t>
      </w:r>
      <w:r w:rsidRPr="009F7DBD">
        <w:rPr>
          <w:rFonts w:eastAsia="標楷體" w:hint="eastAsia"/>
        </w:rPr>
        <w:t>/</w:t>
      </w:r>
      <w:r w:rsidRPr="009F7DBD">
        <w:rPr>
          <w:rFonts w:eastAsia="標楷體" w:hint="eastAsia"/>
        </w:rPr>
        <w:t>學科或採跨領域</w:t>
      </w:r>
      <w:r w:rsidRPr="009F7DBD">
        <w:rPr>
          <w:rFonts w:eastAsia="標楷體" w:hint="eastAsia"/>
        </w:rPr>
        <w:t>/</w:t>
      </w:r>
      <w:r w:rsidRPr="009F7DBD">
        <w:rPr>
          <w:rFonts w:eastAsia="標楷體" w:hint="eastAsia"/>
        </w:rPr>
        <w:t>學</w:t>
      </w:r>
      <w:r w:rsidRPr="009F7DBD">
        <w:rPr>
          <w:rFonts w:eastAsia="標楷體" w:hint="eastAsia"/>
        </w:rPr>
        <w:t>(</w:t>
      </w:r>
      <w:r w:rsidRPr="009F7DBD">
        <w:rPr>
          <w:rFonts w:eastAsia="標楷體" w:hint="eastAsia"/>
        </w:rPr>
        <w:t>群</w:t>
      </w:r>
      <w:r w:rsidRPr="009F7DBD">
        <w:rPr>
          <w:rFonts w:eastAsia="標楷體" w:hint="eastAsia"/>
        </w:rPr>
        <w:t>)</w:t>
      </w:r>
      <w:r w:rsidRPr="009F7DBD">
        <w:rPr>
          <w:rFonts w:eastAsia="標楷體" w:hint="eastAsia"/>
        </w:rPr>
        <w:t>科之合作為原則</w:t>
      </w:r>
      <w:r>
        <w:rPr>
          <w:rFonts w:eastAsia="標楷體" w:hint="eastAsia"/>
        </w:rPr>
        <w:t>，</w:t>
      </w:r>
      <w:r w:rsidRPr="009F7DBD">
        <w:rPr>
          <w:rFonts w:eastAsia="標楷體" w:hint="eastAsia"/>
        </w:rPr>
        <w:t>設計與十二年國民基本教育新課綱之理念相符的課程與教學方案。</w:t>
      </w:r>
    </w:p>
    <w:p w:rsidR="009F7DBD" w:rsidRDefault="00154562" w:rsidP="007B3AF2">
      <w:pPr>
        <w:pStyle w:val="a3"/>
        <w:numPr>
          <w:ilvl w:val="0"/>
          <w:numId w:val="24"/>
        </w:numPr>
        <w:ind w:leftChars="0"/>
        <w:rPr>
          <w:rFonts w:eastAsia="標楷體"/>
        </w:rPr>
      </w:pPr>
      <w:r w:rsidRPr="003078EF">
        <w:rPr>
          <w:rFonts w:eastAsia="標楷體"/>
        </w:rPr>
        <w:t>教案</w:t>
      </w:r>
      <w:r w:rsidR="009F7DBD">
        <w:rPr>
          <w:rFonts w:eastAsia="標楷體" w:hint="eastAsia"/>
        </w:rPr>
        <w:t>成果呈現</w:t>
      </w:r>
      <w:r w:rsidRPr="003078EF">
        <w:rPr>
          <w:rFonts w:eastAsia="標楷體"/>
        </w:rPr>
        <w:t>可包含多元的教材內容，例如學習單、測驗題、圖片、影片、相關網站、配合教案所製作的教具或拍攝之影片等。</w:t>
      </w:r>
    </w:p>
    <w:p w:rsidR="00154562" w:rsidRDefault="00154562" w:rsidP="007B3AF2">
      <w:pPr>
        <w:pStyle w:val="a3"/>
        <w:numPr>
          <w:ilvl w:val="0"/>
          <w:numId w:val="24"/>
        </w:numPr>
        <w:ind w:leftChars="0"/>
        <w:rPr>
          <w:rFonts w:eastAsia="標楷體"/>
        </w:rPr>
      </w:pPr>
      <w:r w:rsidRPr="00A72615">
        <w:rPr>
          <w:rFonts w:eastAsia="標楷體"/>
        </w:rPr>
        <w:t>教案編撰時</w:t>
      </w:r>
      <w:r w:rsidR="009F7DBD" w:rsidRPr="00A72615">
        <w:rPr>
          <w:rFonts w:eastAsia="標楷體" w:hint="eastAsia"/>
        </w:rPr>
        <w:t>，</w:t>
      </w:r>
      <w:r w:rsidR="009F7DBD" w:rsidRPr="00A72615">
        <w:rPr>
          <w:rFonts w:eastAsia="標楷體"/>
        </w:rPr>
        <w:t>若作品中有引用或擷取圖片、影像、文字等資源，</w:t>
      </w:r>
      <w:r w:rsidRPr="00A72615">
        <w:rPr>
          <w:rFonts w:eastAsia="標楷體"/>
        </w:rPr>
        <w:t>所有參考資料均需</w:t>
      </w:r>
      <w:r w:rsidR="00A72615" w:rsidRPr="00A72615">
        <w:rPr>
          <w:rFonts w:eastAsia="標楷體"/>
        </w:rPr>
        <w:t>標</w:t>
      </w:r>
      <w:r w:rsidR="00A72615" w:rsidRPr="00A72615">
        <w:rPr>
          <w:rFonts w:eastAsia="標楷體" w:hint="eastAsia"/>
        </w:rPr>
        <w:t>註</w:t>
      </w:r>
      <w:r w:rsidR="00A72615" w:rsidRPr="00A72615">
        <w:rPr>
          <w:rFonts w:eastAsia="標楷體"/>
        </w:rPr>
        <w:t>來源出處</w:t>
      </w:r>
      <w:r w:rsidRPr="00A72615">
        <w:rPr>
          <w:rFonts w:eastAsia="標楷體"/>
        </w:rPr>
        <w:t>，以維護智慧財產權。</w:t>
      </w:r>
    </w:p>
    <w:p w:rsidR="00154562" w:rsidRDefault="00154562" w:rsidP="007C51CE">
      <w:pPr>
        <w:pStyle w:val="a3"/>
        <w:numPr>
          <w:ilvl w:val="0"/>
          <w:numId w:val="20"/>
        </w:numPr>
        <w:ind w:leftChars="0"/>
        <w:rPr>
          <w:rFonts w:ascii="標楷體" w:eastAsia="標楷體" w:hAnsi="標楷體"/>
        </w:rPr>
      </w:pPr>
      <w:r w:rsidRPr="007C51CE">
        <w:rPr>
          <w:rFonts w:ascii="標楷體" w:eastAsia="標楷體" w:hAnsi="標楷體"/>
        </w:rPr>
        <w:t>注意事項：</w:t>
      </w:r>
    </w:p>
    <w:p w:rsidR="007C51CE" w:rsidRPr="003078EF" w:rsidRDefault="007C51CE" w:rsidP="007C51CE">
      <w:pPr>
        <w:pStyle w:val="a3"/>
        <w:numPr>
          <w:ilvl w:val="0"/>
          <w:numId w:val="22"/>
        </w:numPr>
        <w:ind w:leftChars="0"/>
        <w:rPr>
          <w:rFonts w:eastAsia="標楷體"/>
        </w:rPr>
      </w:pPr>
      <w:r w:rsidRPr="003078EF">
        <w:rPr>
          <w:rFonts w:eastAsia="標楷體"/>
        </w:rPr>
        <w:t>每</w:t>
      </w:r>
      <w:r>
        <w:rPr>
          <w:rFonts w:eastAsia="標楷體" w:hint="eastAsia"/>
        </w:rPr>
        <w:t>件作品以</w:t>
      </w:r>
      <w:r w:rsidRPr="007C51CE">
        <w:rPr>
          <w:rFonts w:eastAsia="標楷體" w:hint="eastAsia"/>
        </w:rPr>
        <w:t>5</w:t>
      </w:r>
      <w:r w:rsidRPr="007C51CE">
        <w:rPr>
          <w:rFonts w:eastAsia="標楷體"/>
        </w:rPr>
        <w:t>人為</w:t>
      </w:r>
      <w:r w:rsidRPr="003078EF">
        <w:rPr>
          <w:rFonts w:eastAsia="標楷體"/>
        </w:rPr>
        <w:t>上限，</w:t>
      </w:r>
      <w:r w:rsidR="004C061F">
        <w:rPr>
          <w:rFonts w:eastAsia="標楷體" w:hint="eastAsia"/>
        </w:rPr>
        <w:t>可跨校參加，</w:t>
      </w:r>
      <w:r>
        <w:rPr>
          <w:rFonts w:eastAsia="標楷體" w:hint="eastAsia"/>
        </w:rPr>
        <w:t>如</w:t>
      </w:r>
      <w:r w:rsidRPr="003078EF">
        <w:rPr>
          <w:rFonts w:eastAsia="標楷體"/>
        </w:rPr>
        <w:t>無特別</w:t>
      </w:r>
      <w:r>
        <w:rPr>
          <w:rFonts w:eastAsia="標楷體" w:hint="eastAsia"/>
        </w:rPr>
        <w:t>標註</w:t>
      </w:r>
      <w:r w:rsidRPr="003078EF">
        <w:rPr>
          <w:rFonts w:eastAsia="標楷體"/>
        </w:rPr>
        <w:t>，以報名表登記名字順序第一人為</w:t>
      </w:r>
      <w:r>
        <w:rPr>
          <w:rFonts w:eastAsia="標楷體" w:hint="eastAsia"/>
        </w:rPr>
        <w:t>參賽作品</w:t>
      </w:r>
      <w:r w:rsidRPr="003078EF">
        <w:rPr>
          <w:rFonts w:eastAsia="標楷體"/>
        </w:rPr>
        <w:t>代表人。</w:t>
      </w:r>
    </w:p>
    <w:p w:rsidR="00154562" w:rsidRPr="003078EF" w:rsidRDefault="00154562" w:rsidP="007C51CE">
      <w:pPr>
        <w:pStyle w:val="a3"/>
        <w:numPr>
          <w:ilvl w:val="0"/>
          <w:numId w:val="22"/>
        </w:numPr>
        <w:ind w:leftChars="0"/>
        <w:rPr>
          <w:rFonts w:eastAsia="標楷體"/>
        </w:rPr>
      </w:pPr>
      <w:r w:rsidRPr="003078EF">
        <w:rPr>
          <w:rFonts w:eastAsia="標楷體"/>
        </w:rPr>
        <w:t>每人（</w:t>
      </w:r>
      <w:r w:rsidR="00B540BB">
        <w:rPr>
          <w:rFonts w:eastAsia="標楷體" w:hint="eastAsia"/>
        </w:rPr>
        <w:t>隊</w:t>
      </w:r>
      <w:r w:rsidRPr="003078EF">
        <w:rPr>
          <w:rFonts w:eastAsia="標楷體"/>
        </w:rPr>
        <w:t>）不限制參賽件數，惟參賽作品主題名稱及內容設計不得重複投稿，否則取消參賽資格。</w:t>
      </w:r>
    </w:p>
    <w:p w:rsidR="002F286B" w:rsidRDefault="00154562" w:rsidP="002F286B">
      <w:pPr>
        <w:pStyle w:val="a3"/>
        <w:numPr>
          <w:ilvl w:val="0"/>
          <w:numId w:val="22"/>
        </w:numPr>
        <w:ind w:leftChars="0"/>
        <w:rPr>
          <w:rFonts w:eastAsia="標楷體"/>
        </w:rPr>
      </w:pPr>
      <w:r w:rsidRPr="002F286B">
        <w:rPr>
          <w:rFonts w:eastAsia="標楷體"/>
        </w:rPr>
        <w:t>參賽</w:t>
      </w:r>
      <w:r w:rsidR="002F286B">
        <w:rPr>
          <w:rFonts w:eastAsia="標楷體" w:hint="eastAsia"/>
        </w:rPr>
        <w:t>人</w:t>
      </w:r>
      <w:r w:rsidRPr="002F286B">
        <w:rPr>
          <w:rFonts w:eastAsia="標楷體"/>
        </w:rPr>
        <w:t>應保證其參賽作品為原創作品、無抄襲仿冒情事，且未曾對外參賽發表。參賽作品若與他人產生任何智慧財產權之糾紛，參賽者應自行解決並負擔相關法律責任，主辦單位不負任何法律責任。</w:t>
      </w:r>
    </w:p>
    <w:p w:rsidR="007C51CE" w:rsidRPr="002F286B" w:rsidRDefault="007C51CE" w:rsidP="002F286B">
      <w:pPr>
        <w:pStyle w:val="a3"/>
        <w:numPr>
          <w:ilvl w:val="0"/>
          <w:numId w:val="22"/>
        </w:numPr>
        <w:ind w:leftChars="0"/>
        <w:rPr>
          <w:rFonts w:eastAsia="標楷體"/>
        </w:rPr>
      </w:pPr>
      <w:r w:rsidRPr="002F286B">
        <w:rPr>
          <w:rFonts w:ascii="標楷體" w:eastAsia="標楷體" w:hAnsi="標楷體" w:hint="eastAsia"/>
        </w:rPr>
        <w:t>各學校所送之甄選相關資料，其內容必須真實，如有不實者，教育處得逕行取消參賽資格並追回相關獎勵，並自負相關責任。</w:t>
      </w:r>
    </w:p>
    <w:p w:rsidR="00183CD8" w:rsidRPr="002F286B" w:rsidRDefault="00183CD8" w:rsidP="002F286B">
      <w:pPr>
        <w:pStyle w:val="a3"/>
        <w:numPr>
          <w:ilvl w:val="0"/>
          <w:numId w:val="22"/>
        </w:numPr>
        <w:ind w:leftChars="0"/>
        <w:rPr>
          <w:rFonts w:eastAsia="標楷體"/>
        </w:rPr>
      </w:pPr>
      <w:r w:rsidRPr="002F286B">
        <w:rPr>
          <w:rFonts w:ascii="標楷體" w:eastAsia="標楷體" w:hAnsi="標楷體" w:hint="eastAsia"/>
        </w:rPr>
        <w:t>基於推廣教育之目的，</w:t>
      </w:r>
      <w:r w:rsidR="007C51CE" w:rsidRPr="002F286B">
        <w:rPr>
          <w:rFonts w:ascii="標楷體" w:eastAsia="標楷體" w:hAnsi="標楷體" w:hint="eastAsia"/>
        </w:rPr>
        <w:t>本次</w:t>
      </w:r>
      <w:r w:rsidR="00154562" w:rsidRPr="002F286B">
        <w:rPr>
          <w:rFonts w:ascii="標楷體" w:eastAsia="標楷體" w:hAnsi="標楷體"/>
        </w:rPr>
        <w:t>經</w:t>
      </w:r>
      <w:r w:rsidRPr="002F286B">
        <w:rPr>
          <w:rFonts w:ascii="標楷體" w:eastAsia="標楷體" w:hAnsi="標楷體" w:hint="eastAsia"/>
        </w:rPr>
        <w:t>評選獲獎</w:t>
      </w:r>
      <w:r w:rsidR="00154562" w:rsidRPr="002F286B">
        <w:rPr>
          <w:rFonts w:ascii="標楷體" w:eastAsia="標楷體" w:hAnsi="標楷體"/>
        </w:rPr>
        <w:t>之作品</w:t>
      </w:r>
      <w:r w:rsidRPr="002F286B">
        <w:rPr>
          <w:rFonts w:ascii="標楷體" w:eastAsia="標楷體" w:hAnsi="標楷體" w:hint="eastAsia"/>
        </w:rPr>
        <w:t>計畫成果全部內容，</w:t>
      </w:r>
      <w:r w:rsidR="007C51CE" w:rsidRPr="002F286B">
        <w:rPr>
          <w:rFonts w:ascii="標楷體" w:eastAsia="標楷體" w:hAnsi="標楷體" w:hint="eastAsia"/>
        </w:rPr>
        <w:t>將彙</w:t>
      </w:r>
      <w:r w:rsidRPr="002F286B">
        <w:rPr>
          <w:rFonts w:ascii="標楷體" w:eastAsia="標楷體" w:hAnsi="標楷體" w:hint="eastAsia"/>
        </w:rPr>
        <w:t>編收錄</w:t>
      </w:r>
      <w:r w:rsidR="00154562" w:rsidRPr="002F286B">
        <w:rPr>
          <w:rFonts w:ascii="標楷體" w:eastAsia="標楷體" w:hAnsi="標楷體"/>
        </w:rPr>
        <w:t>於</w:t>
      </w:r>
      <w:r w:rsidR="007C51CE" w:rsidRPr="002F286B">
        <w:rPr>
          <w:rFonts w:ascii="標楷體" w:eastAsia="標楷體" w:hAnsi="標楷體" w:hint="eastAsia"/>
        </w:rPr>
        <w:t>109學年度新竹市</w:t>
      </w:r>
      <w:r w:rsidRPr="002F286B">
        <w:rPr>
          <w:rFonts w:ascii="標楷體" w:eastAsia="標楷體" w:hAnsi="標楷體" w:hint="eastAsia"/>
        </w:rPr>
        <w:t>教育處素養課程教案徵選集出版，參賽者須同意提供授權新竹市教育處於網路或其他傳輸方式公開瀏覽、下載、列印、授課教學、學術研究與教育相關之編輯、重製或刊物發行等行為。</w:t>
      </w:r>
    </w:p>
    <w:p w:rsidR="00154562" w:rsidRPr="007C51CE" w:rsidRDefault="00154562" w:rsidP="007C51CE">
      <w:pPr>
        <w:pStyle w:val="a3"/>
        <w:numPr>
          <w:ilvl w:val="0"/>
          <w:numId w:val="20"/>
        </w:numPr>
        <w:ind w:leftChars="0"/>
        <w:rPr>
          <w:rFonts w:ascii="標楷體" w:eastAsia="標楷體" w:hAnsi="標楷體"/>
        </w:rPr>
      </w:pPr>
      <w:r w:rsidRPr="007C51CE">
        <w:rPr>
          <w:rFonts w:ascii="標楷體" w:eastAsia="標楷體" w:hAnsi="標楷體"/>
        </w:rPr>
        <w:t>如有以上未盡事宜，</w:t>
      </w:r>
      <w:r w:rsidR="007C51CE">
        <w:rPr>
          <w:rFonts w:ascii="標楷體" w:eastAsia="標楷體" w:hAnsi="標楷體" w:hint="eastAsia"/>
        </w:rPr>
        <w:t>依主辦單位</w:t>
      </w:r>
      <w:r w:rsidRPr="007C51CE">
        <w:rPr>
          <w:rFonts w:ascii="標楷體" w:eastAsia="標楷體" w:hAnsi="標楷體"/>
        </w:rPr>
        <w:t>視當時狀況</w:t>
      </w:r>
      <w:r w:rsidRPr="007C51CE">
        <w:rPr>
          <w:rFonts w:ascii="標楷體" w:eastAsia="標楷體" w:hAnsi="標楷體" w:hint="eastAsia"/>
        </w:rPr>
        <w:t>由</w:t>
      </w:r>
      <w:r w:rsidRPr="007C51CE">
        <w:rPr>
          <w:rFonts w:ascii="標楷體" w:eastAsia="標楷體" w:hAnsi="標楷體"/>
        </w:rPr>
        <w:t>共同商議之</w:t>
      </w:r>
      <w:r w:rsidRPr="007C51CE">
        <w:rPr>
          <w:rFonts w:ascii="標楷體" w:eastAsia="標楷體" w:hAnsi="標楷體" w:hint="eastAsia"/>
        </w:rPr>
        <w:t>。</w:t>
      </w:r>
    </w:p>
    <w:p w:rsidR="00A72615" w:rsidRPr="00257E37" w:rsidRDefault="00A72615" w:rsidP="00257E37">
      <w:pPr>
        <w:pStyle w:val="a3"/>
        <w:numPr>
          <w:ilvl w:val="0"/>
          <w:numId w:val="4"/>
        </w:numPr>
        <w:spacing w:line="276" w:lineRule="auto"/>
        <w:ind w:leftChars="0"/>
        <w:rPr>
          <w:rFonts w:ascii="標楷體" w:eastAsia="標楷體" w:hAnsi="標楷體"/>
          <w:sz w:val="28"/>
          <w:szCs w:val="28"/>
        </w:rPr>
      </w:pPr>
      <w:r w:rsidRPr="00257E37">
        <w:rPr>
          <w:rFonts w:ascii="標楷體" w:eastAsia="標楷體" w:hAnsi="標楷體"/>
          <w:sz w:val="28"/>
          <w:szCs w:val="28"/>
        </w:rPr>
        <w:t>評選</w:t>
      </w:r>
      <w:r w:rsidRPr="00257E37">
        <w:rPr>
          <w:rFonts w:ascii="標楷體" w:eastAsia="標楷體" w:hAnsi="標楷體" w:hint="eastAsia"/>
          <w:sz w:val="28"/>
          <w:szCs w:val="28"/>
        </w:rPr>
        <w:t>及獎勵：</w:t>
      </w:r>
    </w:p>
    <w:p w:rsidR="00257E37"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由</w:t>
      </w:r>
      <w:r w:rsidRPr="002F286B">
        <w:rPr>
          <w:rFonts w:ascii="標楷體" w:eastAsia="標楷體" w:hAnsi="標楷體" w:hint="eastAsia"/>
        </w:rPr>
        <w:t>本</w:t>
      </w:r>
      <w:r w:rsidRPr="002F286B">
        <w:rPr>
          <w:rFonts w:ascii="標楷體" w:eastAsia="標楷體" w:hAnsi="標楷體"/>
        </w:rPr>
        <w:t>市</w:t>
      </w:r>
      <w:r w:rsidR="00257E37" w:rsidRPr="002F286B">
        <w:rPr>
          <w:rFonts w:ascii="標楷體" w:eastAsia="標楷體" w:hAnsi="標楷體" w:hint="eastAsia"/>
        </w:rPr>
        <w:t>聘請相關領域之學者</w:t>
      </w:r>
      <w:r w:rsidR="00257E37" w:rsidRPr="002F286B">
        <w:rPr>
          <w:rFonts w:ascii="標楷體" w:eastAsia="標楷體" w:hAnsi="標楷體"/>
        </w:rPr>
        <w:t>和實務專家</w:t>
      </w:r>
      <w:r w:rsidR="00257E37" w:rsidRPr="002F286B">
        <w:rPr>
          <w:rFonts w:ascii="標楷體" w:eastAsia="標楷體" w:hAnsi="標楷體" w:hint="eastAsia"/>
        </w:rPr>
        <w:t>團進行作品評選審查。</w:t>
      </w:r>
    </w:p>
    <w:p w:rsidR="00B540BB" w:rsidRDefault="00A72615" w:rsidP="002F286B">
      <w:pPr>
        <w:pStyle w:val="a3"/>
        <w:numPr>
          <w:ilvl w:val="0"/>
          <w:numId w:val="23"/>
        </w:numPr>
        <w:ind w:leftChars="0"/>
        <w:rPr>
          <w:rFonts w:ascii="標楷體" w:eastAsia="標楷體" w:hAnsi="標楷體"/>
        </w:rPr>
      </w:pPr>
      <w:r w:rsidRPr="002F286B">
        <w:rPr>
          <w:rFonts w:ascii="標楷體" w:eastAsia="標楷體" w:hAnsi="標楷體" w:hint="eastAsia"/>
        </w:rPr>
        <w:t>評選項目</w:t>
      </w:r>
      <w:r w:rsidR="00B540BB">
        <w:rPr>
          <w:rFonts w:ascii="標楷體" w:eastAsia="標楷體" w:hAnsi="標楷體" w:hint="eastAsia"/>
        </w:rPr>
        <w:t>說明及標準如下：</w:t>
      </w:r>
    </w:p>
    <w:p w:rsidR="00B50DB4"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各組擇優錄取特優（</w:t>
      </w:r>
      <w:r w:rsidRPr="002F286B">
        <w:rPr>
          <w:rFonts w:ascii="標楷體" w:eastAsia="標楷體" w:hAnsi="標楷體" w:hint="eastAsia"/>
        </w:rPr>
        <w:t>1</w:t>
      </w:r>
      <w:r w:rsidRPr="002F286B">
        <w:rPr>
          <w:rFonts w:ascii="標楷體" w:eastAsia="標楷體" w:hAnsi="標楷體"/>
        </w:rPr>
        <w:t>名）、優等（</w:t>
      </w:r>
      <w:r w:rsidRPr="002F286B">
        <w:rPr>
          <w:rFonts w:ascii="標楷體" w:eastAsia="標楷體" w:hAnsi="標楷體" w:hint="eastAsia"/>
        </w:rPr>
        <w:t>3</w:t>
      </w:r>
      <w:r w:rsidRPr="002F286B">
        <w:rPr>
          <w:rFonts w:ascii="標楷體" w:eastAsia="標楷體" w:hAnsi="標楷體"/>
        </w:rPr>
        <w:t>名）及佳作</w:t>
      </w:r>
      <w:r w:rsidR="00B57846" w:rsidRPr="002F286B">
        <w:rPr>
          <w:rFonts w:ascii="標楷體" w:eastAsia="標楷體" w:hAnsi="標楷體"/>
        </w:rPr>
        <w:t>（</w:t>
      </w:r>
      <w:r w:rsidR="00B57846" w:rsidRPr="002F286B">
        <w:rPr>
          <w:rFonts w:ascii="標楷體" w:eastAsia="標楷體" w:hAnsi="標楷體" w:hint="eastAsia"/>
        </w:rPr>
        <w:t>3</w:t>
      </w:r>
      <w:r w:rsidR="00B57846" w:rsidRPr="002F286B">
        <w:rPr>
          <w:rFonts w:ascii="標楷體" w:eastAsia="標楷體" w:hAnsi="標楷體"/>
        </w:rPr>
        <w:t>名）</w:t>
      </w:r>
      <w:r w:rsidRPr="002F286B">
        <w:rPr>
          <w:rFonts w:ascii="標楷體" w:eastAsia="標楷體" w:hAnsi="標楷體"/>
        </w:rPr>
        <w:t>；若有特殊情形得報教育</w:t>
      </w:r>
      <w:r w:rsidRPr="002F286B">
        <w:rPr>
          <w:rFonts w:ascii="標楷體" w:eastAsia="標楷體" w:hAnsi="標楷體" w:hint="eastAsia"/>
        </w:rPr>
        <w:t>處</w:t>
      </w:r>
    </w:p>
    <w:tbl>
      <w:tblPr>
        <w:tblpPr w:leftFromText="180" w:rightFromText="180" w:vertAnchor="text" w:horzAnchor="margin" w:tblpY="473"/>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6512"/>
        <w:gridCol w:w="1274"/>
      </w:tblGrid>
      <w:tr w:rsidR="00B50DB4" w:rsidRPr="007B3AF2" w:rsidTr="00B50DB4">
        <w:trPr>
          <w:trHeight w:val="567"/>
        </w:trPr>
        <w:tc>
          <w:tcPr>
            <w:tcW w:w="943"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rPr>
              <w:t>評分項目</w:t>
            </w:r>
          </w:p>
        </w:tc>
        <w:tc>
          <w:tcPr>
            <w:tcW w:w="3393"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lang w:bidi="hi-IN"/>
              </w:rPr>
              <w:t>審查內容</w:t>
            </w:r>
          </w:p>
        </w:tc>
        <w:tc>
          <w:tcPr>
            <w:tcW w:w="665"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rPr>
              <w:t>比例</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t>設計理念</w:t>
            </w:r>
          </w:p>
        </w:tc>
        <w:tc>
          <w:tcPr>
            <w:tcW w:w="3393" w:type="pct"/>
            <w:vAlign w:val="center"/>
          </w:tcPr>
          <w:p w:rsidR="00B50DB4" w:rsidRPr="004576EC" w:rsidRDefault="00B50DB4" w:rsidP="00B50DB4">
            <w:pPr>
              <w:pStyle w:val="a3"/>
              <w:numPr>
                <w:ilvl w:val="0"/>
                <w:numId w:val="26"/>
              </w:numPr>
              <w:adjustRightInd w:val="0"/>
              <w:snapToGrid w:val="0"/>
              <w:ind w:leftChars="0"/>
              <w:jc w:val="both"/>
              <w:rPr>
                <w:rFonts w:eastAsia="標楷體"/>
              </w:rPr>
            </w:pPr>
            <w:r w:rsidRPr="004576EC">
              <w:rPr>
                <w:rFonts w:eastAsia="標楷體" w:hint="eastAsia"/>
              </w:rPr>
              <w:t>清楚</w:t>
            </w:r>
            <w:r w:rsidRPr="004576EC">
              <w:rPr>
                <w:rFonts w:eastAsia="標楷體"/>
              </w:rPr>
              <w:t>說明設計本</w:t>
            </w:r>
            <w:r w:rsidRPr="004576EC">
              <w:rPr>
                <w:rFonts w:eastAsia="標楷體" w:hint="eastAsia"/>
              </w:rPr>
              <w:t>教案</w:t>
            </w:r>
            <w:r w:rsidRPr="004576EC">
              <w:rPr>
                <w:rFonts w:eastAsia="標楷體"/>
              </w:rPr>
              <w:t>的動機</w:t>
            </w:r>
          </w:p>
          <w:p w:rsidR="00B50DB4" w:rsidRDefault="00B50DB4" w:rsidP="00B50DB4">
            <w:pPr>
              <w:pStyle w:val="a3"/>
              <w:numPr>
                <w:ilvl w:val="0"/>
                <w:numId w:val="26"/>
              </w:numPr>
              <w:adjustRightInd w:val="0"/>
              <w:snapToGrid w:val="0"/>
              <w:ind w:leftChars="0"/>
              <w:jc w:val="both"/>
              <w:rPr>
                <w:rFonts w:eastAsia="標楷體"/>
              </w:rPr>
            </w:pPr>
            <w:r>
              <w:rPr>
                <w:rFonts w:eastAsia="標楷體" w:hint="eastAsia"/>
              </w:rPr>
              <w:t>教案設計</w:t>
            </w:r>
            <w:r w:rsidRPr="004576EC">
              <w:rPr>
                <w:rFonts w:eastAsia="標楷體" w:hint="eastAsia"/>
              </w:rPr>
              <w:t>符合</w:t>
            </w:r>
            <w:r w:rsidRPr="004576EC">
              <w:rPr>
                <w:rFonts w:eastAsia="標楷體"/>
              </w:rPr>
              <w:t>新課綱之</w:t>
            </w:r>
            <w:r>
              <w:rPr>
                <w:rFonts w:eastAsia="標楷體" w:hint="eastAsia"/>
              </w:rPr>
              <w:t>精神</w:t>
            </w:r>
          </w:p>
          <w:p w:rsidR="00B50DB4" w:rsidRPr="004576EC" w:rsidRDefault="00B50DB4" w:rsidP="00B50DB4">
            <w:pPr>
              <w:pStyle w:val="a3"/>
              <w:numPr>
                <w:ilvl w:val="0"/>
                <w:numId w:val="26"/>
              </w:numPr>
              <w:adjustRightInd w:val="0"/>
              <w:snapToGrid w:val="0"/>
              <w:ind w:leftChars="0"/>
              <w:jc w:val="both"/>
              <w:rPr>
                <w:rFonts w:eastAsia="標楷體"/>
              </w:rPr>
            </w:pPr>
            <w:r>
              <w:rPr>
                <w:rFonts w:eastAsia="標楷體" w:hint="eastAsia"/>
              </w:rPr>
              <w:lastRenderedPageBreak/>
              <w:t>教案設計</w:t>
            </w:r>
            <w:r w:rsidRPr="001D6294">
              <w:rPr>
                <w:rFonts w:eastAsia="標楷體"/>
              </w:rPr>
              <w:t>具</w:t>
            </w:r>
            <w:r>
              <w:rPr>
                <w:rFonts w:eastAsia="標楷體" w:hint="eastAsia"/>
              </w:rPr>
              <w:t>推廣</w:t>
            </w:r>
            <w:r w:rsidRPr="001D6294">
              <w:rPr>
                <w:rFonts w:eastAsia="標楷體"/>
              </w:rPr>
              <w:t>性</w:t>
            </w:r>
            <w:r>
              <w:rPr>
                <w:rFonts w:eastAsia="標楷體" w:hint="eastAsia"/>
              </w:rPr>
              <w:t>、</w:t>
            </w:r>
            <w:r w:rsidRPr="001D6294">
              <w:rPr>
                <w:rFonts w:eastAsia="標楷體"/>
              </w:rPr>
              <w:t>可行性</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lastRenderedPageBreak/>
              <w:t>15</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lastRenderedPageBreak/>
              <w:t>教學內容</w:t>
            </w:r>
          </w:p>
        </w:tc>
        <w:tc>
          <w:tcPr>
            <w:tcW w:w="3393" w:type="pct"/>
            <w:vAlign w:val="center"/>
          </w:tcPr>
          <w:p w:rsidR="00B50DB4" w:rsidRDefault="00B50DB4" w:rsidP="00B50DB4">
            <w:pPr>
              <w:pStyle w:val="a3"/>
              <w:numPr>
                <w:ilvl w:val="0"/>
                <w:numId w:val="27"/>
              </w:numPr>
              <w:adjustRightInd w:val="0"/>
              <w:snapToGrid w:val="0"/>
              <w:ind w:leftChars="0"/>
              <w:jc w:val="both"/>
              <w:rPr>
                <w:rFonts w:eastAsia="標楷體"/>
              </w:rPr>
            </w:pPr>
            <w:r>
              <w:rPr>
                <w:rFonts w:eastAsia="標楷體" w:hint="eastAsia"/>
              </w:rPr>
              <w:t>教案</w:t>
            </w:r>
            <w:r w:rsidRPr="001D6294">
              <w:rPr>
                <w:rFonts w:eastAsia="標楷體"/>
              </w:rPr>
              <w:t>內容</w:t>
            </w:r>
            <w:r>
              <w:rPr>
                <w:rFonts w:eastAsia="標楷體" w:hint="eastAsia"/>
              </w:rPr>
              <w:t>完整</w:t>
            </w:r>
            <w:r w:rsidRPr="001D6294">
              <w:rPr>
                <w:rFonts w:eastAsia="標楷體"/>
              </w:rPr>
              <w:t>，符合素養導向教學設計</w:t>
            </w:r>
          </w:p>
          <w:p w:rsidR="00B50DB4" w:rsidRPr="00AB5AEF" w:rsidRDefault="00B50DB4" w:rsidP="00B50DB4">
            <w:pPr>
              <w:pStyle w:val="a3"/>
              <w:numPr>
                <w:ilvl w:val="0"/>
                <w:numId w:val="27"/>
              </w:numPr>
              <w:adjustRightInd w:val="0"/>
              <w:snapToGrid w:val="0"/>
              <w:ind w:leftChars="0"/>
              <w:jc w:val="both"/>
              <w:rPr>
                <w:rFonts w:eastAsia="標楷體"/>
              </w:rPr>
            </w:pPr>
            <w:r w:rsidRPr="00AB5AEF">
              <w:rPr>
                <w:rFonts w:eastAsia="標楷體" w:hint="eastAsia"/>
              </w:rPr>
              <w:t>教學</w:t>
            </w:r>
            <w:r w:rsidRPr="00AB5AEF">
              <w:rPr>
                <w:rFonts w:eastAsia="標楷體"/>
              </w:rPr>
              <w:t>內容</w:t>
            </w:r>
            <w:r>
              <w:rPr>
                <w:rFonts w:eastAsia="標楷體" w:hint="eastAsia"/>
              </w:rPr>
              <w:t>具</w:t>
            </w:r>
            <w:r w:rsidRPr="00AB5AEF">
              <w:rPr>
                <w:rFonts w:eastAsia="標楷體"/>
              </w:rPr>
              <w:t>正確性</w:t>
            </w:r>
            <w:r w:rsidRPr="00AB5AEF">
              <w:rPr>
                <w:rFonts w:eastAsia="標楷體" w:hint="eastAsia"/>
              </w:rPr>
              <w:t>、</w:t>
            </w:r>
            <w:r w:rsidRPr="00AB5AEF">
              <w:rPr>
                <w:rFonts w:eastAsia="標楷體"/>
              </w:rPr>
              <w:t>具體性</w:t>
            </w:r>
          </w:p>
          <w:p w:rsidR="00B50DB4" w:rsidRPr="00AB5AEF" w:rsidRDefault="00B50DB4" w:rsidP="00B50DB4">
            <w:pPr>
              <w:pStyle w:val="a3"/>
              <w:numPr>
                <w:ilvl w:val="0"/>
                <w:numId w:val="27"/>
              </w:numPr>
              <w:adjustRightInd w:val="0"/>
              <w:snapToGrid w:val="0"/>
              <w:ind w:leftChars="0"/>
              <w:jc w:val="both"/>
              <w:rPr>
                <w:rFonts w:eastAsia="標楷體"/>
              </w:rPr>
            </w:pPr>
            <w:r w:rsidRPr="001D6294">
              <w:rPr>
                <w:rFonts w:eastAsia="標楷體"/>
              </w:rPr>
              <w:t>教學內容與活動</w:t>
            </w:r>
            <w:r>
              <w:rPr>
                <w:rFonts w:eastAsia="標楷體" w:hint="eastAsia"/>
              </w:rPr>
              <w:t>具學習</w:t>
            </w:r>
            <w:r w:rsidRPr="004576EC">
              <w:rPr>
                <w:rFonts w:eastAsia="標楷體"/>
              </w:rPr>
              <w:t>啟發性</w:t>
            </w:r>
          </w:p>
        </w:tc>
        <w:tc>
          <w:tcPr>
            <w:tcW w:w="665" w:type="pct"/>
            <w:vAlign w:val="center"/>
          </w:tcPr>
          <w:p w:rsidR="00B50DB4" w:rsidRPr="003078EF" w:rsidRDefault="00B50DB4" w:rsidP="00B50DB4">
            <w:pPr>
              <w:adjustRightInd w:val="0"/>
              <w:snapToGrid w:val="0"/>
              <w:jc w:val="center"/>
              <w:rPr>
                <w:rFonts w:eastAsia="標楷體"/>
              </w:rPr>
            </w:pPr>
            <w:r w:rsidRPr="003078EF">
              <w:rPr>
                <w:rFonts w:eastAsia="標楷體"/>
              </w:rPr>
              <w:t>3</w:t>
            </w:r>
            <w:r>
              <w:rPr>
                <w:rFonts w:eastAsia="標楷體" w:hint="eastAsia"/>
              </w:rPr>
              <w:t>0</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t>教學</w:t>
            </w:r>
            <w:r>
              <w:rPr>
                <w:rFonts w:eastAsia="標楷體" w:hint="eastAsia"/>
                <w:sz w:val="28"/>
              </w:rPr>
              <w:t>活動</w:t>
            </w:r>
          </w:p>
        </w:tc>
        <w:tc>
          <w:tcPr>
            <w:tcW w:w="3393" w:type="pct"/>
            <w:vAlign w:val="center"/>
          </w:tcPr>
          <w:p w:rsidR="00B50DB4" w:rsidRPr="003078EF" w:rsidRDefault="00B50DB4" w:rsidP="00B50DB4">
            <w:pPr>
              <w:pStyle w:val="a3"/>
              <w:numPr>
                <w:ilvl w:val="0"/>
                <w:numId w:val="30"/>
              </w:numPr>
              <w:adjustRightInd w:val="0"/>
              <w:snapToGrid w:val="0"/>
              <w:ind w:leftChars="0"/>
              <w:jc w:val="both"/>
              <w:rPr>
                <w:rFonts w:eastAsia="標楷體"/>
              </w:rPr>
            </w:pPr>
            <w:r w:rsidRPr="003078EF">
              <w:rPr>
                <w:rFonts w:eastAsia="標楷體"/>
              </w:rPr>
              <w:t>教學活動設計之完整性</w:t>
            </w:r>
          </w:p>
          <w:p w:rsidR="00B50DB4" w:rsidRDefault="00B50DB4" w:rsidP="00B50DB4">
            <w:pPr>
              <w:pStyle w:val="a3"/>
              <w:numPr>
                <w:ilvl w:val="0"/>
                <w:numId w:val="30"/>
              </w:numPr>
              <w:adjustRightInd w:val="0"/>
              <w:snapToGrid w:val="0"/>
              <w:ind w:leftChars="0"/>
              <w:jc w:val="both"/>
              <w:rPr>
                <w:rFonts w:eastAsia="標楷體"/>
              </w:rPr>
            </w:pPr>
            <w:r w:rsidRPr="003078EF">
              <w:rPr>
                <w:rFonts w:eastAsia="標楷體"/>
              </w:rPr>
              <w:t>教學</w:t>
            </w:r>
            <w:r>
              <w:rPr>
                <w:rFonts w:eastAsia="標楷體" w:hint="eastAsia"/>
              </w:rPr>
              <w:t>活動</w:t>
            </w:r>
            <w:r w:rsidRPr="003078EF">
              <w:rPr>
                <w:rFonts w:eastAsia="標楷體"/>
              </w:rPr>
              <w:t>內容之合宜性</w:t>
            </w:r>
          </w:p>
          <w:p w:rsidR="00B50DB4" w:rsidRPr="00536D09" w:rsidRDefault="00B50DB4" w:rsidP="00536D09">
            <w:pPr>
              <w:pStyle w:val="a3"/>
              <w:numPr>
                <w:ilvl w:val="0"/>
                <w:numId w:val="30"/>
              </w:numPr>
              <w:adjustRightInd w:val="0"/>
              <w:snapToGrid w:val="0"/>
              <w:ind w:leftChars="0"/>
              <w:jc w:val="both"/>
              <w:rPr>
                <w:rFonts w:eastAsia="標楷體"/>
              </w:rPr>
            </w:pPr>
            <w:r>
              <w:rPr>
                <w:rFonts w:eastAsia="標楷體" w:hint="eastAsia"/>
              </w:rPr>
              <w:t>教學活動</w:t>
            </w:r>
            <w:r w:rsidRPr="001D6294">
              <w:rPr>
                <w:rFonts w:eastAsia="標楷體" w:hint="eastAsia"/>
              </w:rPr>
              <w:t>能有效引導學生學習</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t>35</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lang w:bidi="hi-IN"/>
              </w:rPr>
              <w:t>學習評量</w:t>
            </w:r>
          </w:p>
        </w:tc>
        <w:tc>
          <w:tcPr>
            <w:tcW w:w="3393" w:type="pct"/>
            <w:vAlign w:val="center"/>
          </w:tcPr>
          <w:p w:rsidR="00536D09" w:rsidRDefault="00536D09" w:rsidP="00B50DB4">
            <w:pPr>
              <w:pStyle w:val="a3"/>
              <w:numPr>
                <w:ilvl w:val="0"/>
                <w:numId w:val="31"/>
              </w:numPr>
              <w:adjustRightInd w:val="0"/>
              <w:snapToGrid w:val="0"/>
              <w:ind w:leftChars="0"/>
              <w:jc w:val="both"/>
              <w:rPr>
                <w:rFonts w:eastAsia="標楷體"/>
              </w:rPr>
            </w:pPr>
            <w:r>
              <w:rPr>
                <w:rFonts w:eastAsia="標楷體" w:hint="eastAsia"/>
              </w:rPr>
              <w:t>評量方法、工具之多元性</w:t>
            </w:r>
            <w:r w:rsidRPr="001D6294">
              <w:rPr>
                <w:rFonts w:eastAsia="標楷體"/>
              </w:rPr>
              <w:t>(</w:t>
            </w:r>
            <w:r w:rsidRPr="001D6294">
              <w:rPr>
                <w:rFonts w:eastAsia="標楷體"/>
              </w:rPr>
              <w:t>如學生回饋、成效評估等</w:t>
            </w:r>
            <w:r w:rsidRPr="001D6294">
              <w:rPr>
                <w:rFonts w:eastAsia="標楷體"/>
              </w:rPr>
              <w:t>)</w:t>
            </w:r>
          </w:p>
          <w:p w:rsidR="00B50DB4" w:rsidRPr="00904100" w:rsidRDefault="00B50DB4" w:rsidP="00B50DB4">
            <w:pPr>
              <w:pStyle w:val="a3"/>
              <w:numPr>
                <w:ilvl w:val="0"/>
                <w:numId w:val="31"/>
              </w:numPr>
              <w:adjustRightInd w:val="0"/>
              <w:snapToGrid w:val="0"/>
              <w:ind w:leftChars="0"/>
              <w:jc w:val="both"/>
              <w:rPr>
                <w:rFonts w:eastAsia="標楷體"/>
              </w:rPr>
            </w:pPr>
            <w:r w:rsidRPr="003078EF">
              <w:rPr>
                <w:rFonts w:eastAsia="標楷體"/>
              </w:rPr>
              <w:t>評量指標的適切性與公平性</w:t>
            </w:r>
          </w:p>
          <w:p w:rsidR="00B50DB4" w:rsidRPr="00536D09" w:rsidRDefault="00B50DB4" w:rsidP="00536D09">
            <w:pPr>
              <w:pStyle w:val="a3"/>
              <w:numPr>
                <w:ilvl w:val="0"/>
                <w:numId w:val="31"/>
              </w:numPr>
              <w:adjustRightInd w:val="0"/>
              <w:snapToGrid w:val="0"/>
              <w:ind w:leftChars="0"/>
              <w:jc w:val="both"/>
              <w:rPr>
                <w:rFonts w:eastAsia="標楷體"/>
              </w:rPr>
            </w:pPr>
            <w:r w:rsidRPr="003078EF">
              <w:rPr>
                <w:rFonts w:eastAsia="標楷體"/>
              </w:rPr>
              <w:t>評量施行的可行性與合宜性</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t>20</w:t>
            </w:r>
            <w:r w:rsidRPr="003078EF">
              <w:rPr>
                <w:rFonts w:eastAsia="標楷體"/>
              </w:rPr>
              <w:t>%</w:t>
            </w:r>
          </w:p>
        </w:tc>
      </w:tr>
    </w:tbl>
    <w:p w:rsidR="00A72615"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增額錄取，亦可不足額錄取。</w:t>
      </w:r>
    </w:p>
    <w:p w:rsidR="00A72615"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hint="eastAsia"/>
        </w:rPr>
        <w:t>獎勵：</w:t>
      </w:r>
    </w:p>
    <w:p w:rsidR="00A72615" w:rsidRPr="00B57846" w:rsidRDefault="00A72615" w:rsidP="007B3AF2">
      <w:pPr>
        <w:pStyle w:val="a3"/>
        <w:numPr>
          <w:ilvl w:val="0"/>
          <w:numId w:val="25"/>
        </w:numPr>
        <w:ind w:leftChars="0"/>
        <w:rPr>
          <w:rFonts w:eastAsia="標楷體"/>
        </w:rPr>
      </w:pPr>
      <w:r w:rsidRPr="00B57846">
        <w:rPr>
          <w:rFonts w:eastAsia="標楷體"/>
        </w:rPr>
        <w:t>每件作品特優獲頒</w:t>
      </w:r>
      <w:r w:rsidR="002568AA" w:rsidRPr="00B57846">
        <w:rPr>
          <w:rFonts w:eastAsia="標楷體" w:hint="eastAsia"/>
        </w:rPr>
        <w:t>5</w:t>
      </w:r>
      <w:r w:rsidRPr="00B57846">
        <w:rPr>
          <w:rFonts w:eastAsia="標楷體"/>
        </w:rPr>
        <w:t>,000</w:t>
      </w:r>
      <w:r w:rsidRPr="00B57846">
        <w:rPr>
          <w:rFonts w:eastAsia="標楷體"/>
        </w:rPr>
        <w:t>元禮券一份，優選獲頒</w:t>
      </w:r>
      <w:r w:rsidR="004F02E1" w:rsidRPr="00B57846">
        <w:rPr>
          <w:rFonts w:eastAsia="標楷體" w:hint="eastAsia"/>
        </w:rPr>
        <w:t>3</w:t>
      </w:r>
      <w:r w:rsidRPr="00B57846">
        <w:rPr>
          <w:rFonts w:eastAsia="標楷體"/>
        </w:rPr>
        <w:t>,000</w:t>
      </w:r>
      <w:r w:rsidRPr="00B57846">
        <w:rPr>
          <w:rFonts w:eastAsia="標楷體"/>
        </w:rPr>
        <w:t>元禮券一份</w:t>
      </w:r>
      <w:r w:rsidR="004F02E1" w:rsidRPr="00B57846">
        <w:rPr>
          <w:rFonts w:eastAsia="標楷體" w:hint="eastAsia"/>
        </w:rPr>
        <w:t>，佳作獲頒</w:t>
      </w:r>
      <w:r w:rsidR="004F02E1" w:rsidRPr="00B57846">
        <w:rPr>
          <w:rFonts w:eastAsia="標楷體" w:hint="eastAsia"/>
        </w:rPr>
        <w:t>1</w:t>
      </w:r>
      <w:r w:rsidR="004F02E1" w:rsidRPr="00B57846">
        <w:rPr>
          <w:rFonts w:eastAsia="標楷體"/>
        </w:rPr>
        <w:t>,000</w:t>
      </w:r>
      <w:r w:rsidR="004F02E1" w:rsidRPr="00B57846">
        <w:rPr>
          <w:rFonts w:eastAsia="標楷體"/>
        </w:rPr>
        <w:t>元禮券一份</w:t>
      </w:r>
      <w:r w:rsidRPr="00B57846">
        <w:rPr>
          <w:rFonts w:eastAsia="標楷體"/>
        </w:rPr>
        <w:t>。</w:t>
      </w:r>
    </w:p>
    <w:p w:rsidR="007B3AF2" w:rsidRPr="00B57846" w:rsidRDefault="00A72615" w:rsidP="007B3AF2">
      <w:pPr>
        <w:pStyle w:val="a3"/>
        <w:numPr>
          <w:ilvl w:val="0"/>
          <w:numId w:val="25"/>
        </w:numPr>
        <w:ind w:leftChars="0"/>
        <w:rPr>
          <w:rFonts w:eastAsia="標楷體"/>
        </w:rPr>
      </w:pPr>
      <w:r w:rsidRPr="00B57846">
        <w:rPr>
          <w:rFonts w:eastAsia="標楷體" w:hint="eastAsia"/>
        </w:rPr>
        <w:t>獎狀：特優、優選及佳作者之參加成員，均可獲頒市府獎狀乙幀。</w:t>
      </w:r>
      <w:r w:rsidR="00520B16">
        <w:rPr>
          <w:rFonts w:eastAsia="標楷體" w:hint="eastAsia"/>
        </w:rPr>
        <w:t>其餘</w:t>
      </w:r>
      <w:r w:rsidR="00520B16" w:rsidRPr="00520B16">
        <w:rPr>
          <w:rFonts w:eastAsia="標楷體" w:hint="eastAsia"/>
        </w:rPr>
        <w:t>未得獎者均頒發參加證明乙紙。</w:t>
      </w:r>
    </w:p>
    <w:p w:rsidR="00A72615" w:rsidRPr="007B3AF2" w:rsidRDefault="00A72615" w:rsidP="007B3AF2">
      <w:pPr>
        <w:pStyle w:val="a3"/>
        <w:numPr>
          <w:ilvl w:val="0"/>
          <w:numId w:val="25"/>
        </w:numPr>
        <w:ind w:leftChars="0"/>
        <w:rPr>
          <w:rFonts w:eastAsia="標楷體"/>
        </w:rPr>
      </w:pPr>
      <w:r w:rsidRPr="007B3AF2">
        <w:rPr>
          <w:rFonts w:eastAsia="標楷體" w:hint="eastAsia"/>
        </w:rPr>
        <w:t>各組獲選特優及優選獎項之作品，</w:t>
      </w:r>
      <w:r w:rsidR="002F286B" w:rsidRPr="007B3AF2">
        <w:rPr>
          <w:rFonts w:eastAsia="標楷體" w:hint="eastAsia"/>
        </w:rPr>
        <w:t>將</w:t>
      </w:r>
      <w:r w:rsidRPr="007B3AF2">
        <w:rPr>
          <w:rFonts w:eastAsia="標楷體" w:hint="eastAsia"/>
        </w:rPr>
        <w:t>由教育處邀請參加</w:t>
      </w:r>
      <w:r w:rsidR="002F286B" w:rsidRPr="007B3AF2">
        <w:rPr>
          <w:rFonts w:eastAsia="標楷體" w:hint="eastAsia"/>
        </w:rPr>
        <w:t>至下學年各領域研習時</w:t>
      </w:r>
      <w:r w:rsidRPr="007B3AF2">
        <w:rPr>
          <w:rFonts w:eastAsia="標楷體" w:hint="eastAsia"/>
        </w:rPr>
        <w:t>分享</w:t>
      </w:r>
      <w:r w:rsidR="002F286B" w:rsidRPr="007B3AF2">
        <w:rPr>
          <w:rFonts w:eastAsia="標楷體" w:hint="eastAsia"/>
        </w:rPr>
        <w:t>、推廣</w:t>
      </w:r>
      <w:r w:rsidRPr="007B3AF2">
        <w:rPr>
          <w:rFonts w:eastAsia="標楷體" w:hint="eastAsia"/>
        </w:rPr>
        <w:t>。</w:t>
      </w:r>
    </w:p>
    <w:p w:rsidR="00257E37" w:rsidRPr="00B50DB4" w:rsidRDefault="00A72615" w:rsidP="00176207">
      <w:pPr>
        <w:pStyle w:val="a3"/>
        <w:numPr>
          <w:ilvl w:val="0"/>
          <w:numId w:val="23"/>
        </w:numPr>
        <w:ind w:leftChars="0"/>
        <w:rPr>
          <w:rFonts w:eastAsia="標楷體"/>
        </w:rPr>
      </w:pPr>
      <w:r w:rsidRPr="00B50DB4">
        <w:rPr>
          <w:rFonts w:ascii="標楷體" w:eastAsia="標楷體" w:hAnsi="標楷體"/>
        </w:rPr>
        <w:t>辦理本計畫順利完成之</w:t>
      </w:r>
      <w:r w:rsidRPr="00B50DB4">
        <w:rPr>
          <w:rFonts w:ascii="標楷體" w:eastAsia="標楷體" w:hAnsi="標楷體" w:hint="eastAsia"/>
        </w:rPr>
        <w:t>承辦學校暨</w:t>
      </w:r>
      <w:r w:rsidRPr="00B50DB4">
        <w:rPr>
          <w:rFonts w:ascii="標楷體" w:eastAsia="標楷體" w:hAnsi="標楷體"/>
        </w:rPr>
        <w:t>相關有功人員，依</w:t>
      </w:r>
      <w:r w:rsidRPr="00B50DB4">
        <w:rPr>
          <w:rFonts w:ascii="標楷體" w:eastAsia="標楷體" w:hAnsi="標楷體" w:hint="eastAsia"/>
        </w:rPr>
        <w:t>新竹市教育專業人員獎懲規定</w:t>
      </w:r>
      <w:r w:rsidRPr="00B50DB4">
        <w:rPr>
          <w:rFonts w:ascii="標楷體" w:eastAsia="標楷體" w:hAnsi="標楷體"/>
        </w:rPr>
        <w:t>辦理敘獎。</w:t>
      </w:r>
    </w:p>
    <w:p w:rsidR="008258B6" w:rsidRPr="008258B6" w:rsidRDefault="008258B6" w:rsidP="008258B6">
      <w:pPr>
        <w:pStyle w:val="a3"/>
        <w:numPr>
          <w:ilvl w:val="0"/>
          <w:numId w:val="4"/>
        </w:numPr>
        <w:spacing w:line="276" w:lineRule="auto"/>
        <w:ind w:leftChars="0"/>
        <w:rPr>
          <w:rFonts w:ascii="標楷體" w:eastAsia="標楷體" w:hAnsi="標楷體"/>
          <w:sz w:val="28"/>
          <w:szCs w:val="28"/>
        </w:rPr>
      </w:pPr>
      <w:r w:rsidRPr="008258B6">
        <w:rPr>
          <w:rFonts w:ascii="標楷體" w:eastAsia="標楷體" w:hAnsi="標楷體" w:hint="eastAsia"/>
          <w:sz w:val="28"/>
          <w:szCs w:val="28"/>
        </w:rPr>
        <w:t>經費補助與核銷</w:t>
      </w:r>
    </w:p>
    <w:p w:rsidR="008258B6" w:rsidRDefault="008258B6" w:rsidP="00B7725D">
      <w:pPr>
        <w:spacing w:line="276" w:lineRule="auto"/>
        <w:ind w:left="480"/>
        <w:rPr>
          <w:rFonts w:ascii="標楷體" w:eastAsia="標楷體" w:hAnsi="標楷體"/>
        </w:rPr>
      </w:pPr>
      <w:r w:rsidRPr="00B7725D">
        <w:rPr>
          <w:rFonts w:ascii="標楷體" w:eastAsia="標楷體" w:hAnsi="標楷體" w:hint="eastAsia"/>
        </w:rPr>
        <w:t>本案經費由109學年度教育部補助直轄市、縣(市)政府精進國民中學及國民小學教師教學專業與課程品質作業要點及本市自籌款支應。經費編列如下：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721"/>
        <w:gridCol w:w="721"/>
        <w:gridCol w:w="902"/>
        <w:gridCol w:w="1212"/>
        <w:gridCol w:w="995"/>
        <w:gridCol w:w="851"/>
        <w:gridCol w:w="851"/>
        <w:gridCol w:w="1456"/>
      </w:tblGrid>
      <w:tr w:rsidR="00612174" w:rsidRPr="0013644B" w:rsidTr="00553940">
        <w:trPr>
          <w:cantSplit/>
          <w:trHeight w:val="70"/>
        </w:trPr>
        <w:tc>
          <w:tcPr>
            <w:tcW w:w="1024"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ind w:leftChars="-461" w:left="-1106" w:firstLineChars="461" w:firstLine="1106"/>
              <w:jc w:val="center"/>
              <w:rPr>
                <w:rFonts w:ascii="標楷體" w:eastAsia="標楷體" w:hAnsi="標楷體"/>
              </w:rPr>
            </w:pPr>
            <w:r w:rsidRPr="0013644B">
              <w:rPr>
                <w:rFonts w:ascii="標楷體" w:eastAsia="標楷體" w:hAnsi="標楷體" w:hint="eastAsia"/>
              </w:rPr>
              <w:t xml:space="preserve">項  </w:t>
            </w:r>
            <w:r w:rsidR="00E64BD9">
              <w:rPr>
                <w:rFonts w:ascii="標楷體" w:eastAsia="標楷體" w:hAnsi="標楷體" w:hint="eastAsia"/>
              </w:rPr>
              <w:t xml:space="preserve"> </w:t>
            </w:r>
            <w:r w:rsidRPr="0013644B">
              <w:rPr>
                <w:rFonts w:ascii="標楷體" w:eastAsia="標楷體" w:hAnsi="標楷體" w:hint="eastAsia"/>
              </w:rPr>
              <w:t xml:space="preserve"> 目</w:t>
            </w:r>
          </w:p>
        </w:tc>
        <w:tc>
          <w:tcPr>
            <w:tcW w:w="1834"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概算數</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核定數</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實支數</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E64BD9">
            <w:pPr>
              <w:adjustRightInd w:val="0"/>
              <w:snapToGrid w:val="0"/>
              <w:spacing w:line="276" w:lineRule="auto"/>
              <w:jc w:val="center"/>
              <w:rPr>
                <w:rFonts w:ascii="標楷體" w:eastAsia="標楷體" w:hAnsi="標楷體"/>
              </w:rPr>
            </w:pPr>
            <w:r w:rsidRPr="0013644B">
              <w:rPr>
                <w:rFonts w:ascii="標楷體" w:eastAsia="標楷體" w:hAnsi="標楷體" w:hint="eastAsia"/>
              </w:rPr>
              <w:t>憑證編號起訖</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ind w:left="52"/>
              <w:jc w:val="center"/>
              <w:rPr>
                <w:rFonts w:ascii="標楷體" w:eastAsia="標楷體" w:hAnsi="標楷體"/>
              </w:rPr>
            </w:pPr>
            <w:r w:rsidRPr="0013644B">
              <w:rPr>
                <w:rFonts w:ascii="標楷體" w:eastAsia="標楷體" w:hAnsi="標楷體" w:hint="eastAsia"/>
              </w:rPr>
              <w:t>備註</w:t>
            </w:r>
          </w:p>
        </w:tc>
      </w:tr>
      <w:tr w:rsidR="00612174" w:rsidRPr="0013644B" w:rsidTr="00E27574">
        <w:trPr>
          <w:cantSplit/>
          <w:trHeight w:val="70"/>
        </w:trPr>
        <w:tc>
          <w:tcPr>
            <w:tcW w:w="1024"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3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單位</w:t>
            </w:r>
          </w:p>
        </w:tc>
        <w:tc>
          <w:tcPr>
            <w:tcW w:w="3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數量</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單價</w:t>
            </w:r>
          </w:p>
        </w:tc>
        <w:tc>
          <w:tcPr>
            <w:tcW w:w="6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金額</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751"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外聘鐘點費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時</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6D7CF0">
              <w:rPr>
                <w:rFonts w:ascii="標楷體" w:eastAsia="標楷體" w:hAnsi="標楷體" w:cs="新細明體" w:hint="eastAsia"/>
                <w:kern w:val="0"/>
              </w:rPr>
              <w:t>2</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w:t>
            </w:r>
            <w:r w:rsidR="00E64BD9">
              <w:rPr>
                <w:rFonts w:ascii="標楷體" w:eastAsia="標楷體" w:hAnsi="標楷體" w:cs="新細明體"/>
                <w:kern w:val="0"/>
              </w:rPr>
              <w:t>,</w:t>
            </w:r>
            <w:r w:rsidR="00612174" w:rsidRPr="0013644B">
              <w:rPr>
                <w:rFonts w:ascii="標楷體" w:eastAsia="標楷體" w:hAnsi="標楷體" w:cs="新細明體" w:hint="eastAsia"/>
                <w:kern w:val="0"/>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D7CF0"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Default="007D101A"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12/25</w:t>
            </w:r>
            <w:r w:rsidR="00A06203">
              <w:rPr>
                <w:rFonts w:ascii="標楷體" w:eastAsia="標楷體" w:hAnsi="標楷體" w:hint="eastAsia"/>
                <w:color w:val="FF0000"/>
              </w:rPr>
              <w:t>-4小時</w:t>
            </w:r>
          </w:p>
          <w:p w:rsidR="00312145" w:rsidRPr="007D101A" w:rsidRDefault="00312145"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3月</w:t>
            </w:r>
            <w:r w:rsidR="006D7CF0">
              <w:rPr>
                <w:rFonts w:ascii="標楷體" w:eastAsia="標楷體" w:hAnsi="標楷體" w:hint="eastAsia"/>
                <w:color w:val="FF0000"/>
              </w:rPr>
              <w:t>-</w:t>
            </w:r>
            <w:r>
              <w:rPr>
                <w:rFonts w:ascii="標楷體" w:eastAsia="標楷體" w:hAnsi="標楷體" w:hint="eastAsia"/>
                <w:color w:val="FF0000"/>
              </w:rPr>
              <w:t>8小時</w:t>
            </w:r>
          </w:p>
        </w:tc>
      </w:tr>
      <w:tr w:rsidR="00553940"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553940" w:rsidRDefault="0026328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外聘助理講師</w:t>
            </w:r>
            <w:r w:rsidR="00E1480E">
              <w:rPr>
                <w:rFonts w:ascii="標楷體" w:eastAsia="標楷體" w:hAnsi="標楷體" w:cs="新細明體" w:hint="eastAsia"/>
                <w:kern w:val="0"/>
              </w:rPr>
              <w:t>費</w:t>
            </w:r>
          </w:p>
        </w:tc>
        <w:tc>
          <w:tcPr>
            <w:tcW w:w="372" w:type="pct"/>
            <w:tcBorders>
              <w:top w:val="single" w:sz="4" w:space="0" w:color="auto"/>
              <w:left w:val="single" w:sz="4" w:space="0" w:color="auto"/>
              <w:bottom w:val="single" w:sz="4" w:space="0" w:color="auto"/>
              <w:right w:val="single" w:sz="4" w:space="0" w:color="auto"/>
            </w:tcBorders>
            <w:vAlign w:val="center"/>
          </w:tcPr>
          <w:p w:rsidR="00553940"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時</w:t>
            </w:r>
          </w:p>
        </w:tc>
        <w:tc>
          <w:tcPr>
            <w:tcW w:w="372" w:type="pct"/>
            <w:tcBorders>
              <w:top w:val="single" w:sz="4" w:space="0" w:color="auto"/>
              <w:left w:val="single" w:sz="4" w:space="0" w:color="auto"/>
              <w:bottom w:val="single" w:sz="4" w:space="0" w:color="auto"/>
              <w:right w:val="single" w:sz="4" w:space="0" w:color="auto"/>
            </w:tcBorders>
            <w:vAlign w:val="center"/>
          </w:tcPr>
          <w:p w:rsidR="00553940" w:rsidRDefault="00E2757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p>
        </w:tc>
        <w:tc>
          <w:tcPr>
            <w:tcW w:w="465" w:type="pct"/>
            <w:tcBorders>
              <w:top w:val="single" w:sz="4" w:space="0" w:color="auto"/>
              <w:left w:val="single" w:sz="4" w:space="0" w:color="auto"/>
              <w:bottom w:val="single" w:sz="4" w:space="0" w:color="auto"/>
              <w:right w:val="single" w:sz="4" w:space="0" w:color="auto"/>
            </w:tcBorders>
            <w:vAlign w:val="center"/>
          </w:tcPr>
          <w:p w:rsidR="00553940"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1,000</w:t>
            </w:r>
          </w:p>
        </w:tc>
        <w:tc>
          <w:tcPr>
            <w:tcW w:w="625" w:type="pct"/>
            <w:tcBorders>
              <w:top w:val="single" w:sz="4" w:space="0" w:color="auto"/>
              <w:left w:val="single" w:sz="4" w:space="0" w:color="auto"/>
              <w:bottom w:val="single" w:sz="4" w:space="0" w:color="auto"/>
              <w:right w:val="single" w:sz="4" w:space="0" w:color="auto"/>
            </w:tcBorders>
            <w:vAlign w:val="center"/>
          </w:tcPr>
          <w:p w:rsidR="00553940" w:rsidRDefault="00E2757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r w:rsidR="00520B16">
              <w:rPr>
                <w:rFonts w:ascii="標楷體" w:eastAsia="標楷體" w:hAnsi="標楷體" w:cs="新細明體"/>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553940" w:rsidRPr="007D101A" w:rsidRDefault="00E27574"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3月8小時協作*3人</w:t>
            </w:r>
          </w:p>
        </w:tc>
      </w:tr>
      <w:tr w:rsidR="00E1480E"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講師交通費</w:t>
            </w:r>
          </w:p>
        </w:tc>
        <w:tc>
          <w:tcPr>
            <w:tcW w:w="372"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3,000</w:t>
            </w:r>
          </w:p>
        </w:tc>
        <w:tc>
          <w:tcPr>
            <w:tcW w:w="625"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Pr>
                <w:rFonts w:ascii="標楷體" w:eastAsia="標楷體" w:hAnsi="標楷體" w:cs="新細明體"/>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E1480E" w:rsidRPr="007D101A" w:rsidRDefault="00E1480E"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稿費/獎金</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34</w:t>
            </w:r>
            <w:r w:rsidR="00612174" w:rsidRPr="0013644B">
              <w:rPr>
                <w:rFonts w:ascii="標楷體" w:eastAsia="標楷體" w:hAnsi="標楷體" w:cs="新細明體" w:hint="eastAsia"/>
                <w:kern w:val="0"/>
              </w:rPr>
              <w:t xml:space="preserve">,000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34</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sidRPr="00E1480E">
              <w:rPr>
                <w:rFonts w:ascii="標楷體" w:eastAsia="標楷體" w:hAnsi="標楷體" w:cs="新細明體" w:hint="eastAsia"/>
                <w:kern w:val="0"/>
              </w:rPr>
              <w:t>審查費</w:t>
            </w:r>
          </w:p>
        </w:tc>
        <w:tc>
          <w:tcPr>
            <w:tcW w:w="372"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人</w:t>
            </w:r>
          </w:p>
        </w:tc>
        <w:tc>
          <w:tcPr>
            <w:tcW w:w="372"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25</w:t>
            </w:r>
          </w:p>
        </w:tc>
        <w:tc>
          <w:tcPr>
            <w:tcW w:w="465"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810</w:t>
            </w:r>
          </w:p>
        </w:tc>
        <w:tc>
          <w:tcPr>
            <w:tcW w:w="625"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20</w:t>
            </w:r>
            <w:r>
              <w:rPr>
                <w:rFonts w:ascii="標楷體" w:eastAsia="標楷體" w:hAnsi="標楷體" w:cs="新細明體"/>
                <w:kern w:val="0"/>
              </w:rPr>
              <w:t>,250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印刷費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5A6115">
              <w:rPr>
                <w:rFonts w:ascii="標楷體" w:eastAsia="標楷體" w:hAnsi="標楷體" w:cs="新細明體" w:hint="eastAsia"/>
                <w:kern w:val="0"/>
              </w:rPr>
              <w:t>0</w:t>
            </w:r>
            <w:r w:rsidR="00612174" w:rsidRPr="0013644B">
              <w:rPr>
                <w:rFonts w:ascii="標楷體" w:eastAsia="標楷體" w:hAnsi="標楷體" w:cs="新細明體" w:hint="eastAsia"/>
                <w:kern w:val="0"/>
              </w:rPr>
              <w:t xml:space="preserve">0,000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612174" w:rsidRPr="0013644B">
              <w:rPr>
                <w:rFonts w:ascii="標楷體" w:eastAsia="標楷體" w:hAnsi="標楷體" w:cs="新細明體" w:hint="eastAsia"/>
                <w:kern w:val="0"/>
              </w:rPr>
              <w:t>0</w:t>
            </w:r>
            <w:r w:rsidR="005A6115">
              <w:rPr>
                <w:rFonts w:ascii="標楷體" w:eastAsia="標楷體" w:hAnsi="標楷體" w:cs="新細明體" w:hint="eastAsia"/>
                <w:kern w:val="0"/>
              </w:rPr>
              <w:t>0</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9B7FA3"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設計費</w:t>
            </w:r>
          </w:p>
        </w:tc>
        <w:tc>
          <w:tcPr>
            <w:tcW w:w="372"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9B7FA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25,</w:t>
            </w:r>
            <w:r>
              <w:rPr>
                <w:rFonts w:ascii="標楷體" w:eastAsia="標楷體" w:hAnsi="標楷體" w:cs="新細明體" w:hint="eastAsia"/>
                <w:kern w:val="0"/>
              </w:rPr>
              <w:t>0</w:t>
            </w:r>
            <w:r>
              <w:rPr>
                <w:rFonts w:ascii="標楷體" w:eastAsia="標楷體" w:hAnsi="標楷體" w:cs="新細明體"/>
                <w:kern w:val="0"/>
              </w:rPr>
              <w:t>0</w:t>
            </w:r>
            <w:r>
              <w:rPr>
                <w:rFonts w:ascii="標楷體" w:eastAsia="標楷體" w:hAnsi="標楷體" w:cs="新細明體" w:hint="eastAsia"/>
                <w:kern w:val="0"/>
              </w:rPr>
              <w:t>0</w:t>
            </w:r>
          </w:p>
        </w:tc>
        <w:tc>
          <w:tcPr>
            <w:tcW w:w="625" w:type="pct"/>
            <w:tcBorders>
              <w:top w:val="single" w:sz="4" w:space="0" w:color="auto"/>
              <w:left w:val="single" w:sz="4" w:space="0" w:color="auto"/>
              <w:bottom w:val="single" w:sz="4" w:space="0" w:color="auto"/>
              <w:right w:val="single" w:sz="4" w:space="0" w:color="auto"/>
            </w:tcBorders>
            <w:vAlign w:val="center"/>
          </w:tcPr>
          <w:p w:rsidR="009B7FA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25,</w:t>
            </w:r>
            <w:r>
              <w:rPr>
                <w:rFonts w:ascii="標楷體" w:eastAsia="標楷體" w:hAnsi="標楷體" w:cs="新細明體" w:hint="eastAsia"/>
                <w:kern w:val="0"/>
              </w:rPr>
              <w:t>0</w:t>
            </w:r>
            <w:r>
              <w:rPr>
                <w:rFonts w:ascii="標楷體" w:eastAsia="標楷體" w:hAnsi="標楷體" w:cs="新細明體"/>
                <w:kern w:val="0"/>
              </w:rPr>
              <w:t>0</w:t>
            </w:r>
            <w:r>
              <w:rPr>
                <w:rFonts w:ascii="標楷體" w:eastAsia="標楷體" w:hAnsi="標楷體" w:cs="新細明體" w:hint="eastAsia"/>
                <w:kern w:val="0"/>
              </w:rPr>
              <w:t>0</w:t>
            </w:r>
          </w:p>
        </w:tc>
        <w:tc>
          <w:tcPr>
            <w:tcW w:w="513"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9B7FA3" w:rsidRPr="007D101A" w:rsidRDefault="009B7FA3" w:rsidP="007B3AF2">
            <w:pPr>
              <w:adjustRightInd w:val="0"/>
              <w:snapToGrid w:val="0"/>
              <w:spacing w:line="276" w:lineRule="auto"/>
              <w:jc w:val="both"/>
              <w:rPr>
                <w:rFonts w:ascii="標楷體" w:eastAsia="標楷體" w:hAnsi="標楷體"/>
                <w:color w:val="FF0000"/>
              </w:rPr>
            </w:pPr>
          </w:p>
        </w:tc>
      </w:tr>
      <w:tr w:rsidR="00A06203"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教材教具費</w:t>
            </w:r>
          </w:p>
        </w:tc>
        <w:tc>
          <w:tcPr>
            <w:tcW w:w="372"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A0620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sidR="00A06203">
              <w:rPr>
                <w:rFonts w:ascii="標楷體" w:eastAsia="標楷體" w:hAnsi="標楷體" w:cs="新細明體"/>
                <w:kern w:val="0"/>
              </w:rPr>
              <w:t>,</w:t>
            </w:r>
            <w:r w:rsidR="00A06203">
              <w:rPr>
                <w:rFonts w:ascii="標楷體" w:eastAsia="標楷體" w:hAnsi="標楷體" w:cs="新細明體" w:hint="eastAsia"/>
                <w:kern w:val="0"/>
              </w:rPr>
              <w:t>000</w:t>
            </w:r>
          </w:p>
        </w:tc>
        <w:tc>
          <w:tcPr>
            <w:tcW w:w="625" w:type="pct"/>
            <w:tcBorders>
              <w:top w:val="single" w:sz="4" w:space="0" w:color="auto"/>
              <w:left w:val="single" w:sz="4" w:space="0" w:color="auto"/>
              <w:bottom w:val="single" w:sz="4" w:space="0" w:color="auto"/>
              <w:right w:val="single" w:sz="4" w:space="0" w:color="auto"/>
            </w:tcBorders>
            <w:vAlign w:val="center"/>
          </w:tcPr>
          <w:p w:rsidR="00A0620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sidR="00A06203">
              <w:rPr>
                <w:rFonts w:ascii="標楷體" w:eastAsia="標楷體" w:hAnsi="標楷體" w:cs="新細明體"/>
                <w:kern w:val="0"/>
              </w:rPr>
              <w:t>,</w:t>
            </w:r>
            <w:r w:rsidR="00A06203">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A06203" w:rsidRPr="007D101A" w:rsidRDefault="00A06203"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膳費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人</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r w:rsidR="009B7FA3">
              <w:rPr>
                <w:rFonts w:ascii="標楷體" w:eastAsia="標楷體" w:hAnsi="標楷體" w:cs="新細明體"/>
                <w:kern w:val="0"/>
              </w:rPr>
              <w:t>0</w:t>
            </w:r>
            <w:r w:rsidR="00E1480E">
              <w:rPr>
                <w:rFonts w:ascii="標楷體" w:eastAsia="標楷體" w:hAnsi="標楷體" w:cs="新細明體"/>
                <w:kern w:val="0"/>
              </w:rPr>
              <w:t>0</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10</w:t>
            </w:r>
            <w:r w:rsidR="00612174" w:rsidRPr="0013644B">
              <w:rPr>
                <w:rFonts w:ascii="標楷體" w:eastAsia="標楷體" w:hAnsi="標楷體" w:cs="新細明體" w:hint="eastAsia"/>
                <w:kern w:val="0"/>
              </w:rPr>
              <w:t xml:space="preserve">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r w:rsidR="009B7FA3">
              <w:rPr>
                <w:rFonts w:ascii="標楷體" w:eastAsia="標楷體" w:hAnsi="標楷體" w:cs="新細明體"/>
                <w:kern w:val="0"/>
              </w:rPr>
              <w:t>0</w:t>
            </w:r>
            <w:r w:rsidRPr="0013644B">
              <w:rPr>
                <w:rFonts w:ascii="標楷體" w:eastAsia="標楷體" w:hAnsi="標楷體" w:cs="新細明體" w:hint="eastAsia"/>
                <w:kern w:val="0"/>
              </w:rPr>
              <w:t>,</w:t>
            </w:r>
            <w:r w:rsidR="00E1480E">
              <w:rPr>
                <w:rFonts w:ascii="標楷體" w:eastAsia="標楷體" w:hAnsi="標楷體" w:cs="新細明體"/>
                <w:kern w:val="0"/>
              </w:rPr>
              <w:t>0</w:t>
            </w:r>
            <w:r w:rsidRPr="0013644B">
              <w:rPr>
                <w:rFonts w:ascii="標楷體" w:eastAsia="標楷體" w:hAnsi="標楷體" w:cs="新細明體" w:hint="eastAsia"/>
                <w:kern w:val="0"/>
              </w:rPr>
              <w:t>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9B7FA3">
        <w:trPr>
          <w:cantSplit/>
          <w:trHeight w:val="565"/>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雜支</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612174"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6</w:t>
            </w:r>
            <w:r>
              <w:rPr>
                <w:rFonts w:ascii="標楷體" w:eastAsia="標楷體" w:hAnsi="標楷體" w:cs="新細明體"/>
                <w:kern w:val="0"/>
              </w:rPr>
              <w:t>,7</w:t>
            </w:r>
            <w:r>
              <w:rPr>
                <w:rFonts w:ascii="標楷體" w:eastAsia="標楷體" w:hAnsi="標楷體" w:cs="新細明體" w:hint="eastAsia"/>
                <w:kern w:val="0"/>
              </w:rPr>
              <w:t>50</w:t>
            </w:r>
          </w:p>
        </w:tc>
        <w:tc>
          <w:tcPr>
            <w:tcW w:w="625" w:type="pct"/>
            <w:tcBorders>
              <w:top w:val="single" w:sz="4" w:space="0" w:color="auto"/>
              <w:left w:val="single" w:sz="4" w:space="0" w:color="auto"/>
              <w:bottom w:val="single" w:sz="4" w:space="0" w:color="auto"/>
              <w:right w:val="single" w:sz="4" w:space="0" w:color="auto"/>
            </w:tcBorders>
            <w:vAlign w:val="center"/>
          </w:tcPr>
          <w:p w:rsidR="00612174"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6</w:t>
            </w:r>
            <w:r>
              <w:rPr>
                <w:rFonts w:ascii="標楷體" w:eastAsia="標楷體" w:hAnsi="標楷體" w:cs="新細明體"/>
                <w:kern w:val="0"/>
              </w:rPr>
              <w:t>,750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D62DBD">
        <w:trPr>
          <w:cantSplit/>
          <w:trHeight w:val="532"/>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adjustRightInd w:val="0"/>
              <w:snapToGrid w:val="0"/>
              <w:spacing w:line="276" w:lineRule="auto"/>
              <w:jc w:val="center"/>
              <w:rPr>
                <w:rFonts w:ascii="標楷體" w:eastAsia="標楷體" w:hAnsi="標楷體"/>
                <w:b/>
              </w:rPr>
            </w:pPr>
            <w:r w:rsidRPr="0013644B">
              <w:rPr>
                <w:rFonts w:ascii="標楷體" w:eastAsia="標楷體" w:hAnsi="標楷體" w:hint="eastAsia"/>
                <w:b/>
              </w:rPr>
              <w:t>合計</w:t>
            </w:r>
          </w:p>
        </w:tc>
        <w:tc>
          <w:tcPr>
            <w:tcW w:w="1834" w:type="pct"/>
            <w:gridSpan w:val="4"/>
            <w:tcBorders>
              <w:top w:val="single" w:sz="4" w:space="0" w:color="auto"/>
              <w:left w:val="single" w:sz="4" w:space="0" w:color="auto"/>
              <w:bottom w:val="single" w:sz="4" w:space="0" w:color="auto"/>
              <w:right w:val="single" w:sz="4" w:space="0" w:color="auto"/>
            </w:tcBorders>
            <w:vAlign w:val="center"/>
            <w:hideMark/>
          </w:tcPr>
          <w:p w:rsidR="00612174" w:rsidRPr="0013644B" w:rsidRDefault="000E4A0D" w:rsidP="007B3AF2">
            <w:pPr>
              <w:adjustRightInd w:val="0"/>
              <w:snapToGrid w:val="0"/>
              <w:spacing w:line="276" w:lineRule="auto"/>
              <w:jc w:val="right"/>
              <w:rPr>
                <w:rFonts w:ascii="標楷體" w:eastAsia="標楷體" w:hAnsi="標楷體"/>
                <w:b/>
              </w:rPr>
            </w:pPr>
            <w:r>
              <w:rPr>
                <w:rFonts w:eastAsia="標楷體" w:hint="eastAsia"/>
              </w:rPr>
              <w:t>2</w:t>
            </w:r>
            <w:r w:rsidR="00612174" w:rsidRPr="0013644B">
              <w:rPr>
                <w:rFonts w:eastAsia="標楷體"/>
              </w:rPr>
              <w:t>5</w:t>
            </w:r>
            <w:r>
              <w:rPr>
                <w:rFonts w:eastAsia="標楷體" w:hint="eastAsia"/>
              </w:rPr>
              <w:t>0</w:t>
            </w:r>
            <w:r>
              <w:rPr>
                <w:rFonts w:eastAsia="標楷體"/>
              </w:rPr>
              <w:t>,</w:t>
            </w:r>
            <w:r>
              <w:rPr>
                <w:rFonts w:eastAsia="標楷體" w:hint="eastAsia"/>
              </w:rPr>
              <w:t>000</w:t>
            </w:r>
            <w:r w:rsidR="00612174" w:rsidRPr="0013644B">
              <w:rPr>
                <w:rFonts w:eastAsia="標楷體" w:hint="eastAsia"/>
              </w:rPr>
              <w:t>萬元整</w:t>
            </w:r>
          </w:p>
        </w:tc>
        <w:tc>
          <w:tcPr>
            <w:tcW w:w="2142" w:type="pct"/>
            <w:gridSpan w:val="4"/>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adjustRightInd w:val="0"/>
              <w:snapToGrid w:val="0"/>
              <w:spacing w:line="276" w:lineRule="auto"/>
              <w:ind w:leftChars="20" w:left="48"/>
              <w:jc w:val="both"/>
              <w:rPr>
                <w:rFonts w:ascii="標楷體" w:eastAsia="標楷體" w:hAnsi="標楷體"/>
              </w:rPr>
            </w:pPr>
            <w:r w:rsidRPr="0013644B">
              <w:rPr>
                <w:rFonts w:ascii="標楷體" w:eastAsia="標楷體" w:hAnsi="標楷體" w:hint="eastAsia"/>
              </w:rPr>
              <w:t>以上經費得依實際需要予以勻支</w:t>
            </w:r>
          </w:p>
        </w:tc>
      </w:tr>
    </w:tbl>
    <w:p w:rsidR="00A042E1" w:rsidRPr="00C35905" w:rsidRDefault="00DA2049" w:rsidP="00E016BD">
      <w:pPr>
        <w:pStyle w:val="a3"/>
        <w:widowControl/>
        <w:numPr>
          <w:ilvl w:val="0"/>
          <w:numId w:val="4"/>
        </w:numPr>
        <w:spacing w:line="276" w:lineRule="auto"/>
        <w:ind w:leftChars="0"/>
        <w:rPr>
          <w:rFonts w:ascii="標楷體" w:eastAsia="標楷體" w:hAnsi="標楷體"/>
        </w:rPr>
      </w:pPr>
      <w:r w:rsidRPr="00C35905">
        <w:rPr>
          <w:rFonts w:ascii="標楷體" w:eastAsia="標楷體" w:hAnsi="標楷體" w:hint="eastAsia"/>
          <w:sz w:val="28"/>
          <w:szCs w:val="28"/>
        </w:rPr>
        <w:t>本計畫奉市長核定後實施，修正時亦同。</w:t>
      </w:r>
      <w:r w:rsidR="00A042E1" w:rsidRPr="00C35905">
        <w:rPr>
          <w:rFonts w:ascii="標楷體" w:eastAsia="標楷體" w:hAnsi="標楷體"/>
        </w:rPr>
        <w:br w:type="page"/>
      </w:r>
    </w:p>
    <w:p w:rsidR="003F753B" w:rsidRDefault="003F753B" w:rsidP="003F753B">
      <w:pPr>
        <w:widowControl/>
        <w:adjustRightInd w:val="0"/>
        <w:snapToGrid w:val="0"/>
        <w:spacing w:line="276" w:lineRule="auto"/>
        <w:jc w:val="center"/>
        <w:rPr>
          <w:rFonts w:ascii="標楷體" w:eastAsia="標楷體" w:hAnsi="標楷體" w:cs="Arial"/>
          <w:b/>
          <w:kern w:val="0"/>
          <w:sz w:val="36"/>
          <w:szCs w:val="36"/>
        </w:rPr>
      </w:pPr>
      <w:r>
        <w:rPr>
          <w:noProof/>
        </w:rPr>
        <w:lastRenderedPageBreak/>
        <mc:AlternateContent>
          <mc:Choice Requires="wps">
            <w:drawing>
              <wp:anchor distT="0" distB="0" distL="114300" distR="114300" simplePos="0" relativeHeight="251656192" behindDoc="0" locked="0" layoutInCell="1" allowOverlap="1" wp14:anchorId="5E7E435C" wp14:editId="2CEAF7DD">
                <wp:simplePos x="0" y="0"/>
                <wp:positionH relativeFrom="margin">
                  <wp:posOffset>0</wp:posOffset>
                </wp:positionH>
                <wp:positionV relativeFrom="paragraph">
                  <wp:posOffset>-314960</wp:posOffset>
                </wp:positionV>
                <wp:extent cx="672465" cy="292735"/>
                <wp:effectExtent l="0" t="0" r="13335" b="12065"/>
                <wp:wrapSquare wrapText="bothSides"/>
                <wp:docPr id="17" name="文字方塊 17"/>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3F753B" w:rsidRDefault="003F753B" w:rsidP="003F753B">
                            <w:pPr>
                              <w:adjustRightInd w:val="0"/>
                              <w:snapToGrid w:val="0"/>
                              <w:rPr>
                                <w:rFonts w:eastAsia="標楷體"/>
                              </w:rPr>
                            </w:pPr>
                            <w:r>
                              <w:rPr>
                                <w:rFonts w:eastAsia="標楷體"/>
                              </w:rPr>
                              <w:t>附件</w:t>
                            </w:r>
                            <w:r>
                              <w:rPr>
                                <w:rFonts w:eastAsia="標楷體" w:hint="eastAsia"/>
                              </w:rPr>
                              <w:t>一</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E7E435C" id="_x0000_t202" coordsize="21600,21600" o:spt="202" path="m,l,21600r21600,l21600,xe">
                <v:stroke joinstyle="miter"/>
                <v:path gradientshapeok="t" o:connecttype="rect"/>
              </v:shapetype>
              <v:shape id="文字方塊 17" o:spid="_x0000_s1026" type="#_x0000_t202" style="position:absolute;left:0;text-align:left;margin-left:0;margin-top:-24.8pt;width:52.95pt;height:23.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" strokeweight=".26467mm">
                <v:textbox>
                  <w:txbxContent>
                    <w:p w:rsidR="003F753B" w:rsidRDefault="003F753B" w:rsidP="003F753B">
                      <w:pPr>
                        <w:adjustRightInd w:val="0"/>
                        <w:snapToGrid w:val="0"/>
                        <w:rPr>
                          <w:rFonts w:eastAsia="標楷體"/>
                        </w:rPr>
                      </w:pPr>
                      <w:r>
                        <w:rPr>
                          <w:rFonts w:eastAsia="標楷體"/>
                        </w:rPr>
                        <w:t>附件</w:t>
                      </w:r>
                      <w:r>
                        <w:rPr>
                          <w:rFonts w:eastAsia="標楷體" w:hint="eastAsia"/>
                        </w:rPr>
                        <w:t>一</w:t>
                      </w:r>
                    </w:p>
                  </w:txbxContent>
                </v:textbox>
                <w10:wrap type="square" anchorx="margin"/>
              </v:shape>
            </w:pict>
          </mc:Fallback>
        </mc:AlternateContent>
      </w:r>
      <w:r w:rsidRPr="0013644B">
        <w:rPr>
          <w:rFonts w:ascii="標楷體" w:eastAsia="標楷體" w:hAnsi="標楷體" w:cs="Arial" w:hint="eastAsia"/>
          <w:b/>
          <w:kern w:val="0"/>
          <w:sz w:val="36"/>
          <w:szCs w:val="36"/>
        </w:rPr>
        <w:t>新竹市素養導向</w:t>
      </w:r>
      <w:r>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案例徵集</w:t>
      </w:r>
      <w:r>
        <w:rPr>
          <w:rFonts w:ascii="標楷體" w:eastAsia="標楷體" w:hAnsi="標楷體" w:cs="Arial" w:hint="eastAsia"/>
          <w:b/>
          <w:kern w:val="0"/>
          <w:sz w:val="36"/>
          <w:szCs w:val="36"/>
        </w:rPr>
        <w:t>報名表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853"/>
        <w:gridCol w:w="1841"/>
        <w:gridCol w:w="994"/>
        <w:gridCol w:w="849"/>
        <w:gridCol w:w="993"/>
        <w:gridCol w:w="967"/>
        <w:gridCol w:w="1301"/>
      </w:tblGrid>
      <w:tr w:rsidR="002D0D34" w:rsidRPr="003078EF" w:rsidTr="009D3035">
        <w:trPr>
          <w:trHeight w:val="737"/>
          <w:jc w:val="center"/>
        </w:trPr>
        <w:tc>
          <w:tcPr>
            <w:tcW w:w="1842" w:type="dxa"/>
            <w:shd w:val="clear" w:color="auto" w:fill="auto"/>
            <w:vAlign w:val="center"/>
          </w:tcPr>
          <w:p w:rsidR="002D0D34" w:rsidRPr="003078EF" w:rsidRDefault="002D0D34" w:rsidP="00A54D91">
            <w:pPr>
              <w:spacing w:before="50"/>
              <w:jc w:val="center"/>
              <w:rPr>
                <w:rFonts w:ascii="標楷體" w:eastAsia="標楷體" w:hAnsi="標楷體"/>
              </w:rPr>
            </w:pPr>
            <w:r w:rsidRPr="003078EF">
              <w:rPr>
                <w:rFonts w:ascii="標楷體" w:eastAsia="標楷體" w:hAnsi="標楷體" w:hint="eastAsia"/>
              </w:rPr>
              <w:t>作品名稱</w:t>
            </w:r>
          </w:p>
        </w:tc>
        <w:tc>
          <w:tcPr>
            <w:tcW w:w="7798" w:type="dxa"/>
            <w:gridSpan w:val="7"/>
            <w:shd w:val="clear" w:color="auto" w:fill="auto"/>
            <w:vAlign w:val="center"/>
          </w:tcPr>
          <w:p w:rsidR="002D0D34" w:rsidRPr="003078EF" w:rsidRDefault="002D0D34" w:rsidP="00A54D91">
            <w:pPr>
              <w:spacing w:before="50"/>
              <w:rPr>
                <w:rFonts w:ascii="標楷體" w:eastAsia="標楷體" w:hAnsi="標楷體"/>
              </w:rPr>
            </w:pPr>
          </w:p>
        </w:tc>
      </w:tr>
      <w:tr w:rsidR="00E56D52" w:rsidRPr="003078EF" w:rsidTr="009D3035">
        <w:trPr>
          <w:trHeight w:val="673"/>
          <w:jc w:val="center"/>
        </w:trPr>
        <w:tc>
          <w:tcPr>
            <w:tcW w:w="1842" w:type="dxa"/>
            <w:shd w:val="clear" w:color="auto" w:fill="auto"/>
            <w:vAlign w:val="center"/>
          </w:tcPr>
          <w:p w:rsidR="00E56D52" w:rsidRPr="003078EF" w:rsidRDefault="00E56D52" w:rsidP="00A54D91">
            <w:pPr>
              <w:spacing w:before="50"/>
              <w:jc w:val="center"/>
              <w:rPr>
                <w:rFonts w:eastAsia="標楷體"/>
              </w:rPr>
            </w:pPr>
            <w:r>
              <w:rPr>
                <w:rFonts w:eastAsia="標楷體" w:hint="eastAsia"/>
              </w:rPr>
              <w:t>報名組別</w:t>
            </w:r>
          </w:p>
        </w:tc>
        <w:tc>
          <w:tcPr>
            <w:tcW w:w="2694" w:type="dxa"/>
            <w:gridSpan w:val="2"/>
            <w:shd w:val="clear" w:color="auto" w:fill="auto"/>
            <w:vAlign w:val="center"/>
          </w:tcPr>
          <w:p w:rsidR="00E56D52" w:rsidRPr="003078EF" w:rsidRDefault="00E56D52" w:rsidP="00A54D91">
            <w:pPr>
              <w:spacing w:before="50"/>
              <w:jc w:val="center"/>
              <w:rPr>
                <w:rFonts w:eastAsia="標楷體"/>
              </w:rPr>
            </w:pPr>
            <w:r>
              <w:rPr>
                <w:rFonts w:eastAsia="標楷體" w:hint="eastAsia"/>
              </w:rPr>
              <w:t>□國小組</w:t>
            </w:r>
            <w:r>
              <w:rPr>
                <w:rFonts w:eastAsia="標楷體" w:hint="eastAsia"/>
              </w:rPr>
              <w:t xml:space="preserve">  </w:t>
            </w:r>
            <w:r>
              <w:rPr>
                <w:rFonts w:eastAsia="標楷體" w:hint="eastAsia"/>
              </w:rPr>
              <w:t>□國中組</w:t>
            </w:r>
          </w:p>
        </w:tc>
        <w:tc>
          <w:tcPr>
            <w:tcW w:w="1843" w:type="dxa"/>
            <w:gridSpan w:val="2"/>
            <w:shd w:val="clear" w:color="auto" w:fill="auto"/>
            <w:vAlign w:val="center"/>
          </w:tcPr>
          <w:p w:rsidR="00E56D52" w:rsidRPr="003078EF" w:rsidRDefault="00E56D52" w:rsidP="00A54D91">
            <w:pPr>
              <w:spacing w:before="50"/>
              <w:jc w:val="center"/>
              <w:rPr>
                <w:rFonts w:eastAsia="標楷體"/>
              </w:rPr>
            </w:pPr>
            <w:r w:rsidRPr="003078EF">
              <w:rPr>
                <w:rFonts w:eastAsia="標楷體"/>
              </w:rPr>
              <w:t>適用領域</w:t>
            </w:r>
            <w:r w:rsidRPr="003078EF">
              <w:rPr>
                <w:rFonts w:eastAsia="標楷體"/>
              </w:rPr>
              <w:t>/</w:t>
            </w:r>
            <w:r w:rsidRPr="003078EF">
              <w:rPr>
                <w:rFonts w:eastAsia="標楷體"/>
              </w:rPr>
              <w:t>學科</w:t>
            </w:r>
          </w:p>
        </w:tc>
        <w:tc>
          <w:tcPr>
            <w:tcW w:w="3261" w:type="dxa"/>
            <w:gridSpan w:val="3"/>
            <w:shd w:val="clear" w:color="auto" w:fill="auto"/>
            <w:vAlign w:val="center"/>
          </w:tcPr>
          <w:p w:rsidR="00E56D52" w:rsidRPr="003078EF" w:rsidRDefault="00E56D52" w:rsidP="00A54D91">
            <w:pPr>
              <w:spacing w:before="50"/>
              <w:jc w:val="center"/>
              <w:rPr>
                <w:rFonts w:eastAsia="標楷體"/>
              </w:rPr>
            </w:pPr>
          </w:p>
        </w:tc>
      </w:tr>
      <w:tr w:rsidR="00E56D52" w:rsidRPr="003078EF" w:rsidTr="009D3035">
        <w:trPr>
          <w:trHeight w:val="427"/>
          <w:jc w:val="center"/>
        </w:trPr>
        <w:tc>
          <w:tcPr>
            <w:tcW w:w="1842"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作者</w:t>
            </w:r>
            <w:r w:rsidRPr="003078EF">
              <w:rPr>
                <w:rFonts w:eastAsia="標楷體"/>
              </w:rPr>
              <w:t>/</w:t>
            </w:r>
            <w:r w:rsidRPr="003078EF">
              <w:rPr>
                <w:rFonts w:eastAsia="標楷體"/>
              </w:rPr>
              <w:t>代表人</w:t>
            </w:r>
          </w:p>
          <w:p w:rsidR="00E56D52" w:rsidRPr="003078EF" w:rsidRDefault="00E56D52" w:rsidP="00E56D52">
            <w:pPr>
              <w:spacing w:before="50"/>
              <w:jc w:val="center"/>
              <w:rPr>
                <w:rFonts w:eastAsia="標楷體"/>
              </w:rPr>
            </w:pPr>
            <w:r w:rsidRPr="003078EF">
              <w:rPr>
                <w:rFonts w:eastAsia="標楷體"/>
              </w:rPr>
              <w:t>姓名</w:t>
            </w:r>
          </w:p>
        </w:tc>
        <w:tc>
          <w:tcPr>
            <w:tcW w:w="2694" w:type="dxa"/>
            <w:gridSpan w:val="2"/>
            <w:shd w:val="clear" w:color="auto" w:fill="auto"/>
            <w:vAlign w:val="center"/>
          </w:tcPr>
          <w:p w:rsidR="00E56D52" w:rsidRPr="003078EF" w:rsidRDefault="00E56D52" w:rsidP="00E56D52">
            <w:pPr>
              <w:spacing w:before="50"/>
              <w:jc w:val="center"/>
              <w:rPr>
                <w:rFonts w:eastAsia="標楷體"/>
              </w:rPr>
            </w:pPr>
          </w:p>
        </w:tc>
        <w:tc>
          <w:tcPr>
            <w:tcW w:w="994" w:type="dxa"/>
            <w:shd w:val="clear" w:color="auto" w:fill="auto"/>
            <w:vAlign w:val="center"/>
          </w:tcPr>
          <w:p w:rsidR="00E56D52" w:rsidRPr="003078EF" w:rsidRDefault="005C4C88" w:rsidP="00E56D52">
            <w:pPr>
              <w:spacing w:before="50"/>
              <w:jc w:val="center"/>
              <w:rPr>
                <w:rFonts w:eastAsia="標楷體"/>
              </w:rPr>
            </w:pPr>
            <w:r>
              <w:rPr>
                <w:rFonts w:eastAsia="標楷體" w:hint="eastAsia"/>
              </w:rPr>
              <w:t>學</w:t>
            </w:r>
            <w:r w:rsidR="00E56D52" w:rsidRPr="003078EF">
              <w:rPr>
                <w:rFonts w:eastAsia="標楷體" w:hint="eastAsia"/>
              </w:rPr>
              <w:t>校</w:t>
            </w:r>
          </w:p>
        </w:tc>
        <w:tc>
          <w:tcPr>
            <w:tcW w:w="4110" w:type="dxa"/>
            <w:gridSpan w:val="4"/>
            <w:shd w:val="clear" w:color="auto" w:fill="auto"/>
            <w:vAlign w:val="center"/>
          </w:tcPr>
          <w:p w:rsidR="00E56D52" w:rsidRPr="003078EF" w:rsidRDefault="00E56D52" w:rsidP="00E56D52">
            <w:pPr>
              <w:spacing w:before="50"/>
              <w:jc w:val="both"/>
              <w:rPr>
                <w:rFonts w:eastAsia="標楷體"/>
              </w:rPr>
            </w:pPr>
          </w:p>
        </w:tc>
      </w:tr>
      <w:tr w:rsidR="00E56D52" w:rsidRPr="003078EF" w:rsidTr="005B25B5">
        <w:trPr>
          <w:trHeight w:val="864"/>
          <w:jc w:val="center"/>
        </w:trPr>
        <w:tc>
          <w:tcPr>
            <w:tcW w:w="1842" w:type="dxa"/>
            <w:shd w:val="clear" w:color="auto" w:fill="auto"/>
            <w:vAlign w:val="center"/>
          </w:tcPr>
          <w:p w:rsidR="00E56D52" w:rsidRPr="003078EF" w:rsidRDefault="005C4C88" w:rsidP="00E56D52">
            <w:pPr>
              <w:spacing w:before="50"/>
              <w:jc w:val="center"/>
              <w:rPr>
                <w:rFonts w:eastAsia="標楷體"/>
              </w:rPr>
            </w:pPr>
            <w:r>
              <w:rPr>
                <w:rFonts w:eastAsia="標楷體" w:hint="eastAsia"/>
              </w:rPr>
              <w:t>聯絡</w:t>
            </w:r>
            <w:r w:rsidR="00E56D52" w:rsidRPr="003078EF">
              <w:rPr>
                <w:rFonts w:eastAsia="標楷體"/>
              </w:rPr>
              <w:t>電話</w:t>
            </w:r>
          </w:p>
        </w:tc>
        <w:tc>
          <w:tcPr>
            <w:tcW w:w="2694" w:type="dxa"/>
            <w:gridSpan w:val="2"/>
            <w:shd w:val="clear" w:color="auto" w:fill="auto"/>
            <w:vAlign w:val="center"/>
          </w:tcPr>
          <w:p w:rsidR="00E56D52" w:rsidRPr="003078EF" w:rsidRDefault="00E56D52" w:rsidP="00E56D52">
            <w:pPr>
              <w:spacing w:before="50"/>
              <w:jc w:val="center"/>
              <w:rPr>
                <w:rFonts w:eastAsia="標楷體"/>
              </w:rPr>
            </w:pPr>
          </w:p>
        </w:tc>
        <w:tc>
          <w:tcPr>
            <w:tcW w:w="994"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E-mail</w:t>
            </w:r>
          </w:p>
        </w:tc>
        <w:tc>
          <w:tcPr>
            <w:tcW w:w="4110" w:type="dxa"/>
            <w:gridSpan w:val="4"/>
            <w:shd w:val="clear" w:color="auto" w:fill="auto"/>
            <w:vAlign w:val="center"/>
          </w:tcPr>
          <w:p w:rsidR="00E56D52" w:rsidRPr="003078EF" w:rsidRDefault="00E56D52" w:rsidP="00E56D52">
            <w:pPr>
              <w:spacing w:before="50"/>
              <w:rPr>
                <w:rFonts w:eastAsia="標楷體"/>
              </w:rPr>
            </w:pPr>
          </w:p>
        </w:tc>
      </w:tr>
      <w:tr w:rsidR="009D3035" w:rsidRPr="003078EF" w:rsidTr="005B25B5">
        <w:trPr>
          <w:trHeight w:val="615"/>
          <w:jc w:val="center"/>
        </w:trPr>
        <w:tc>
          <w:tcPr>
            <w:tcW w:w="1842" w:type="dxa"/>
            <w:vMerge w:val="restart"/>
            <w:shd w:val="clear" w:color="auto" w:fill="auto"/>
            <w:vAlign w:val="center"/>
          </w:tcPr>
          <w:p w:rsidR="009D3035" w:rsidRPr="003078EF" w:rsidRDefault="009D3035" w:rsidP="00E56D52">
            <w:pPr>
              <w:spacing w:before="50"/>
              <w:jc w:val="center"/>
              <w:rPr>
                <w:rFonts w:eastAsia="標楷體"/>
              </w:rPr>
            </w:pPr>
            <w:r w:rsidRPr="003078EF">
              <w:rPr>
                <w:rFonts w:eastAsia="標楷體"/>
              </w:rPr>
              <w:t>共同創作人</w:t>
            </w:r>
          </w:p>
          <w:p w:rsidR="009D3035" w:rsidRPr="0068279B" w:rsidRDefault="009D3035" w:rsidP="00E56D52">
            <w:pPr>
              <w:spacing w:before="50"/>
              <w:jc w:val="center"/>
              <w:rPr>
                <w:rFonts w:eastAsia="標楷體"/>
                <w:color w:val="FF0000"/>
              </w:rPr>
            </w:pPr>
            <w:r w:rsidRPr="0068279B">
              <w:rPr>
                <w:rFonts w:eastAsia="標楷體"/>
                <w:color w:val="FF0000"/>
              </w:rPr>
              <w:t>(</w:t>
            </w:r>
            <w:r w:rsidRPr="0068279B">
              <w:rPr>
                <w:rFonts w:eastAsia="標楷體" w:hint="eastAsia"/>
                <w:color w:val="FF0000"/>
              </w:rPr>
              <w:t>以</w:t>
            </w:r>
            <w:r w:rsidRPr="0068279B">
              <w:rPr>
                <w:rFonts w:eastAsia="標楷體" w:hint="eastAsia"/>
                <w:color w:val="FF0000"/>
              </w:rPr>
              <w:t>5</w:t>
            </w:r>
            <w:r w:rsidRPr="0068279B">
              <w:rPr>
                <w:rFonts w:eastAsia="標楷體" w:hint="eastAsia"/>
                <w:color w:val="FF0000"/>
              </w:rPr>
              <w:t>人為上限</w:t>
            </w:r>
            <w:r w:rsidRPr="0068279B">
              <w:rPr>
                <w:rFonts w:eastAsia="標楷體"/>
                <w:color w:val="FF0000"/>
              </w:rPr>
              <w:t>)</w:t>
            </w: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E56D52" w:rsidRPr="003078EF" w:rsidTr="009D3035">
        <w:trPr>
          <w:trHeight w:val="2870"/>
          <w:jc w:val="center"/>
        </w:trPr>
        <w:tc>
          <w:tcPr>
            <w:tcW w:w="1842"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設計理念、特色及與</w:t>
            </w:r>
            <w:r w:rsidRPr="003078EF">
              <w:rPr>
                <w:rFonts w:eastAsia="標楷體" w:hint="eastAsia"/>
              </w:rPr>
              <w:t>核心素養導向課程</w:t>
            </w:r>
            <w:r w:rsidRPr="003078EF">
              <w:rPr>
                <w:rFonts w:eastAsia="標楷體"/>
              </w:rPr>
              <w:t>關聯</w:t>
            </w:r>
          </w:p>
          <w:p w:rsidR="00E56D52" w:rsidRPr="003078EF" w:rsidRDefault="00E56D52" w:rsidP="00E56D52">
            <w:pPr>
              <w:spacing w:before="50"/>
              <w:jc w:val="center"/>
              <w:rPr>
                <w:rFonts w:eastAsia="標楷體"/>
              </w:rPr>
            </w:pPr>
            <w:r w:rsidRPr="003078EF">
              <w:rPr>
                <w:rFonts w:eastAsia="標楷體"/>
              </w:rPr>
              <w:t>(300</w:t>
            </w:r>
            <w:r w:rsidRPr="003078EF">
              <w:rPr>
                <w:rFonts w:eastAsia="標楷體"/>
              </w:rPr>
              <w:t>字內</w:t>
            </w:r>
            <w:r w:rsidRPr="003078EF">
              <w:rPr>
                <w:rFonts w:eastAsia="標楷體"/>
              </w:rPr>
              <w:t>)</w:t>
            </w:r>
          </w:p>
        </w:tc>
        <w:tc>
          <w:tcPr>
            <w:tcW w:w="7798" w:type="dxa"/>
            <w:gridSpan w:val="7"/>
            <w:shd w:val="clear" w:color="auto" w:fill="auto"/>
            <w:vAlign w:val="center"/>
          </w:tcPr>
          <w:p w:rsidR="00E56D52" w:rsidRDefault="00E56D52" w:rsidP="00E56D52">
            <w:pPr>
              <w:spacing w:before="50"/>
              <w:rPr>
                <w:rFonts w:eastAsia="標楷體"/>
              </w:rPr>
            </w:pPr>
          </w:p>
          <w:p w:rsidR="005C4C88" w:rsidRDefault="005C4C88" w:rsidP="00E56D52">
            <w:pPr>
              <w:spacing w:before="50"/>
              <w:rPr>
                <w:rFonts w:eastAsia="標楷體"/>
              </w:rPr>
            </w:pPr>
          </w:p>
          <w:p w:rsidR="005C4C88" w:rsidRPr="003078EF" w:rsidRDefault="005C4C88" w:rsidP="00E56D52">
            <w:pPr>
              <w:spacing w:before="50"/>
              <w:rPr>
                <w:rFonts w:eastAsia="標楷體"/>
              </w:rPr>
            </w:pPr>
          </w:p>
        </w:tc>
      </w:tr>
      <w:tr w:rsidR="00E56D52" w:rsidRPr="003078EF" w:rsidTr="009D3035">
        <w:trPr>
          <w:trHeight w:val="1832"/>
          <w:jc w:val="center"/>
        </w:trPr>
        <w:tc>
          <w:tcPr>
            <w:tcW w:w="1842" w:type="dxa"/>
            <w:shd w:val="clear" w:color="auto" w:fill="auto"/>
            <w:vAlign w:val="center"/>
          </w:tcPr>
          <w:p w:rsidR="00E56D52" w:rsidRPr="003078EF" w:rsidRDefault="00E56D52" w:rsidP="00E56D52">
            <w:pPr>
              <w:spacing w:before="50"/>
              <w:jc w:val="center"/>
              <w:rPr>
                <w:rFonts w:ascii="標楷體" w:eastAsia="標楷體" w:hAnsi="標楷體"/>
              </w:rPr>
            </w:pPr>
            <w:r w:rsidRPr="003078EF">
              <w:rPr>
                <w:rFonts w:ascii="標楷體" w:eastAsia="標楷體" w:hAnsi="標楷體"/>
              </w:rPr>
              <w:t>報名資料</w:t>
            </w:r>
          </w:p>
          <w:p w:rsidR="00E56D52" w:rsidRPr="003078EF" w:rsidRDefault="00E56D52" w:rsidP="00E56D52">
            <w:pPr>
              <w:spacing w:before="50"/>
              <w:jc w:val="center"/>
              <w:rPr>
                <w:rFonts w:ascii="標楷體" w:eastAsia="標楷體" w:hAnsi="標楷體"/>
              </w:rPr>
            </w:pPr>
            <w:r w:rsidRPr="003078EF">
              <w:rPr>
                <w:rFonts w:ascii="標楷體" w:eastAsia="標楷體" w:hAnsi="標楷體"/>
              </w:rPr>
              <w:t>檢查</w:t>
            </w:r>
          </w:p>
        </w:tc>
        <w:tc>
          <w:tcPr>
            <w:tcW w:w="7798" w:type="dxa"/>
            <w:gridSpan w:val="7"/>
            <w:shd w:val="clear" w:color="auto" w:fill="auto"/>
            <w:vAlign w:val="center"/>
          </w:tcPr>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□報名表</w:t>
            </w:r>
            <w:r w:rsidR="003D4F4B">
              <w:rPr>
                <w:rFonts w:ascii="標楷體" w:eastAsia="標楷體" w:hAnsi="標楷體" w:hint="eastAsia"/>
              </w:rPr>
              <w:t>一份</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□紙本教案</w:t>
            </w:r>
            <w:r>
              <w:rPr>
                <w:rFonts w:ascii="標楷體" w:eastAsia="標楷體" w:hAnsi="標楷體" w:hint="eastAsia"/>
              </w:rPr>
              <w:t>一份</w:t>
            </w:r>
            <w:r w:rsidRPr="003078EF">
              <w:rPr>
                <w:rFonts w:ascii="標楷體" w:eastAsia="標楷體" w:hAnsi="標楷體"/>
              </w:rPr>
              <w:t xml:space="preserve"> </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w:t>
            </w:r>
            <w:r w:rsidR="003D4F4B" w:rsidRPr="003078EF">
              <w:rPr>
                <w:rFonts w:ascii="標楷體" w:eastAsia="標楷體" w:hAnsi="標楷體" w:hint="eastAsia"/>
              </w:rPr>
              <w:t>著作權同意書</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w:t>
            </w:r>
            <w:r w:rsidR="003D4F4B">
              <w:rPr>
                <w:rFonts w:ascii="標楷體" w:eastAsia="標楷體" w:hAnsi="標楷體" w:hint="eastAsia"/>
              </w:rPr>
              <w:t>上述</w:t>
            </w:r>
            <w:r w:rsidR="003D4F4B" w:rsidRPr="003078EF">
              <w:rPr>
                <w:rFonts w:ascii="標楷體" w:eastAsia="標楷體" w:hAnsi="標楷體"/>
              </w:rPr>
              <w:t>資料光碟一份</w:t>
            </w:r>
          </w:p>
        </w:tc>
      </w:tr>
      <w:tr w:rsidR="00E56D52" w:rsidRPr="003078EF" w:rsidTr="00174551">
        <w:trPr>
          <w:trHeight w:val="2654"/>
          <w:jc w:val="center"/>
        </w:trPr>
        <w:tc>
          <w:tcPr>
            <w:tcW w:w="9640" w:type="dxa"/>
            <w:gridSpan w:val="8"/>
            <w:shd w:val="clear" w:color="auto" w:fill="auto"/>
            <w:vAlign w:val="center"/>
          </w:tcPr>
          <w:p w:rsidR="00E56D52" w:rsidRPr="003078EF" w:rsidRDefault="00E56D52" w:rsidP="00E56D52">
            <w:pPr>
              <w:spacing w:before="50"/>
              <w:ind w:firstLineChars="200" w:firstLine="480"/>
              <w:rPr>
                <w:rFonts w:eastAsia="標楷體"/>
              </w:rPr>
            </w:pPr>
            <w:r w:rsidRPr="003078EF">
              <w:rPr>
                <w:rFonts w:eastAsia="標楷體"/>
              </w:rPr>
              <w:t>本人同意參加【</w:t>
            </w:r>
            <w:r w:rsidRPr="003078EF">
              <w:rPr>
                <w:rFonts w:eastAsia="標楷體"/>
              </w:rPr>
              <w:t>10</w:t>
            </w:r>
            <w:r>
              <w:rPr>
                <w:rFonts w:eastAsia="標楷體" w:hint="eastAsia"/>
              </w:rPr>
              <w:t>9</w:t>
            </w:r>
            <w:r>
              <w:rPr>
                <w:rFonts w:eastAsia="標楷體" w:hint="eastAsia"/>
              </w:rPr>
              <w:t>學年度</w:t>
            </w:r>
            <w:r w:rsidRPr="00E56D52">
              <w:rPr>
                <w:rFonts w:eastAsia="標楷體" w:hint="eastAsia"/>
              </w:rPr>
              <w:t>新竹市素養導向課程設計案例徵集實施計畫</w:t>
            </w:r>
            <w:r w:rsidRPr="003078EF">
              <w:rPr>
                <w:rFonts w:eastAsia="標楷體"/>
              </w:rPr>
              <w:t>】徵件活動，將完全遵守徵件須知相關規定，若填寫內容不實或不符合本次比賽之規範與精神、抄襲及轉貼他人資料、盜用他人作品參加徵選，違者視同放棄。</w:t>
            </w:r>
          </w:p>
          <w:p w:rsidR="00E56D52" w:rsidRPr="00E56D52" w:rsidRDefault="00E56D52" w:rsidP="00E56D52">
            <w:pPr>
              <w:spacing w:before="50"/>
              <w:rPr>
                <w:rFonts w:eastAsia="標楷體"/>
              </w:rPr>
            </w:pPr>
          </w:p>
          <w:p w:rsidR="00E56D52" w:rsidRPr="003078EF" w:rsidRDefault="00E56D52" w:rsidP="00E56D52">
            <w:pPr>
              <w:spacing w:before="50"/>
              <w:ind w:firstLineChars="200" w:firstLine="480"/>
              <w:rPr>
                <w:rFonts w:eastAsia="標楷體"/>
                <w:u w:val="single"/>
              </w:rPr>
            </w:pPr>
            <w:r w:rsidRPr="003078EF">
              <w:rPr>
                <w:rFonts w:eastAsia="標楷體"/>
              </w:rPr>
              <w:t>參賽作者</w:t>
            </w:r>
            <w:r w:rsidRPr="003078EF">
              <w:rPr>
                <w:rFonts w:eastAsia="標楷體"/>
              </w:rPr>
              <w:t>(</w:t>
            </w:r>
            <w:r w:rsidRPr="003078EF">
              <w:rPr>
                <w:rFonts w:eastAsia="標楷體"/>
              </w:rPr>
              <w:t>團隊參賽者請填代表人</w:t>
            </w:r>
            <w:r w:rsidRPr="003078EF">
              <w:rPr>
                <w:rFonts w:eastAsia="標楷體"/>
              </w:rPr>
              <w:t>)</w:t>
            </w:r>
            <w:r w:rsidRPr="003078EF">
              <w:rPr>
                <w:rFonts w:eastAsia="標楷體"/>
              </w:rPr>
              <w:t>簽名：</w:t>
            </w:r>
            <w:r w:rsidRPr="003078EF">
              <w:rPr>
                <w:rFonts w:eastAsia="標楷體"/>
                <w:u w:val="single"/>
              </w:rPr>
              <w:t xml:space="preserve">                                </w:t>
            </w:r>
          </w:p>
          <w:p w:rsidR="00E56D52" w:rsidRPr="003078EF" w:rsidRDefault="00E56D52" w:rsidP="00E56D52">
            <w:pPr>
              <w:spacing w:before="50"/>
              <w:jc w:val="right"/>
              <w:rPr>
                <w:rFonts w:eastAsia="標楷體"/>
              </w:rPr>
            </w:pPr>
            <w:r w:rsidRPr="003078EF">
              <w:rPr>
                <w:rFonts w:eastAsia="標楷體"/>
              </w:rPr>
              <w:t>中華民國</w:t>
            </w:r>
            <w:r w:rsidRPr="003078EF">
              <w:rPr>
                <w:rFonts w:eastAsia="標楷體"/>
              </w:rPr>
              <w:t xml:space="preserve"> </w:t>
            </w:r>
            <w:r w:rsidR="00174551">
              <w:rPr>
                <w:rFonts w:eastAsia="標楷體" w:hint="eastAsia"/>
              </w:rPr>
              <w:t xml:space="preserve">  </w:t>
            </w:r>
            <w:r w:rsidRPr="003078EF">
              <w:rPr>
                <w:rFonts w:eastAsia="標楷體"/>
              </w:rPr>
              <w:t xml:space="preserve"> </w:t>
            </w:r>
            <w:r w:rsidRPr="003078EF">
              <w:rPr>
                <w:rFonts w:eastAsia="標楷體"/>
              </w:rPr>
              <w:t>年</w:t>
            </w:r>
            <w:r w:rsidRPr="003078EF">
              <w:rPr>
                <w:rFonts w:eastAsia="標楷體"/>
              </w:rPr>
              <w:t xml:space="preserve"> </w:t>
            </w:r>
            <w:r w:rsidR="00174551">
              <w:rPr>
                <w:rFonts w:eastAsia="標楷體" w:hint="eastAsia"/>
              </w:rPr>
              <w:t xml:space="preserve"> </w:t>
            </w:r>
            <w:r w:rsidRPr="003078EF">
              <w:rPr>
                <w:rFonts w:eastAsia="標楷體"/>
              </w:rPr>
              <w:t xml:space="preserve">  </w:t>
            </w:r>
            <w:r w:rsidRPr="003078EF">
              <w:rPr>
                <w:rFonts w:eastAsia="標楷體"/>
              </w:rPr>
              <w:t>月</w:t>
            </w:r>
            <w:r w:rsidR="00174551">
              <w:rPr>
                <w:rFonts w:eastAsia="標楷體" w:hint="eastAsia"/>
              </w:rPr>
              <w:t xml:space="preserve"> </w:t>
            </w:r>
            <w:r w:rsidRPr="003078EF">
              <w:rPr>
                <w:rFonts w:eastAsia="標楷體"/>
              </w:rPr>
              <w:t xml:space="preserve">   </w:t>
            </w:r>
            <w:r w:rsidRPr="003078EF">
              <w:rPr>
                <w:rFonts w:eastAsia="標楷體"/>
              </w:rPr>
              <w:t>日</w:t>
            </w:r>
          </w:p>
        </w:tc>
      </w:tr>
    </w:tbl>
    <w:p w:rsidR="003D4F4B" w:rsidRDefault="003D4F4B" w:rsidP="003D4F4B">
      <w:pPr>
        <w:widowControl/>
        <w:adjustRightInd w:val="0"/>
        <w:snapToGrid w:val="0"/>
        <w:spacing w:line="276" w:lineRule="auto"/>
        <w:jc w:val="center"/>
        <w:rPr>
          <w:rFonts w:ascii="標楷體" w:eastAsia="標楷體" w:hAnsi="標楷體" w:cs="Arial"/>
          <w:b/>
          <w:kern w:val="0"/>
          <w:sz w:val="36"/>
          <w:szCs w:val="36"/>
        </w:rPr>
      </w:pPr>
      <w:r>
        <w:rPr>
          <w:noProof/>
        </w:rPr>
        <w:lastRenderedPageBreak/>
        <mc:AlternateContent>
          <mc:Choice Requires="wps">
            <w:drawing>
              <wp:anchor distT="0" distB="0" distL="114300" distR="114300" simplePos="0" relativeHeight="251661312" behindDoc="0" locked="0" layoutInCell="1" allowOverlap="1" wp14:anchorId="4F249AF4" wp14:editId="4A5952D0">
                <wp:simplePos x="0" y="0"/>
                <wp:positionH relativeFrom="margin">
                  <wp:posOffset>0</wp:posOffset>
                </wp:positionH>
                <wp:positionV relativeFrom="paragraph">
                  <wp:posOffset>-314960</wp:posOffset>
                </wp:positionV>
                <wp:extent cx="672465" cy="292735"/>
                <wp:effectExtent l="0" t="0" r="13335" b="12065"/>
                <wp:wrapSquare wrapText="bothSides"/>
                <wp:docPr id="1" name="文字方塊 1"/>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3D4F4B" w:rsidRDefault="003D4F4B" w:rsidP="003D4F4B">
                            <w:pPr>
                              <w:adjustRightInd w:val="0"/>
                              <w:snapToGrid w:val="0"/>
                              <w:rPr>
                                <w:rFonts w:eastAsia="標楷體"/>
                              </w:rPr>
                            </w:pPr>
                            <w:r>
                              <w:rPr>
                                <w:rFonts w:eastAsia="標楷體"/>
                              </w:rPr>
                              <w:t>附件</w:t>
                            </w:r>
                            <w:r>
                              <w:rPr>
                                <w:rFonts w:eastAsia="標楷體" w:hint="eastAsia"/>
                              </w:rPr>
                              <w:t>二</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F249AF4" id="文字方塊 1" o:spid="_x0000_s1027" type="#_x0000_t202" style="position:absolute;left:0;text-align:left;margin-left:0;margin-top:-24.8pt;width:52.95pt;height:2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" strokeweight=".26467mm">
                <v:textbox>
                  <w:txbxContent>
                    <w:p w:rsidR="003D4F4B" w:rsidRDefault="003D4F4B" w:rsidP="003D4F4B">
                      <w:pPr>
                        <w:adjustRightInd w:val="0"/>
                        <w:snapToGrid w:val="0"/>
                        <w:rPr>
                          <w:rFonts w:eastAsia="標楷體"/>
                        </w:rPr>
                      </w:pPr>
                      <w:r>
                        <w:rPr>
                          <w:rFonts w:eastAsia="標楷體"/>
                        </w:rPr>
                        <w:t>附件</w:t>
                      </w:r>
                      <w:r>
                        <w:rPr>
                          <w:rFonts w:eastAsia="標楷體" w:hint="eastAsia"/>
                        </w:rPr>
                        <w:t>二</w:t>
                      </w:r>
                    </w:p>
                  </w:txbxContent>
                </v:textbox>
                <w10:wrap type="square" anchorx="margin"/>
              </v:shape>
            </w:pict>
          </mc:Fallback>
        </mc:AlternateContent>
      </w:r>
      <w:r w:rsidRPr="0013644B">
        <w:rPr>
          <w:rFonts w:ascii="標楷體" w:eastAsia="標楷體" w:hAnsi="標楷體" w:cs="Arial" w:hint="eastAsia"/>
          <w:b/>
          <w:kern w:val="0"/>
          <w:sz w:val="36"/>
          <w:szCs w:val="36"/>
        </w:rPr>
        <w:t>新竹市素養導向</w:t>
      </w:r>
      <w:r>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徵集</w:t>
      </w:r>
      <w:r w:rsidR="00174551">
        <w:rPr>
          <w:rFonts w:ascii="標楷體" w:eastAsia="標楷體" w:hAnsi="標楷體" w:cs="Arial" w:hint="eastAsia"/>
          <w:b/>
          <w:kern w:val="0"/>
          <w:sz w:val="36"/>
          <w:szCs w:val="36"/>
        </w:rPr>
        <w:t>設計格式</w:t>
      </w: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2"/>
        <w:gridCol w:w="805"/>
        <w:gridCol w:w="373"/>
        <w:gridCol w:w="3355"/>
        <w:gridCol w:w="283"/>
        <w:gridCol w:w="854"/>
        <w:gridCol w:w="208"/>
        <w:gridCol w:w="672"/>
        <w:gridCol w:w="2335"/>
      </w:tblGrid>
      <w:tr w:rsidR="00076A12" w:rsidRPr="00A05109" w:rsidTr="00945848">
        <w:trPr>
          <w:trHeight w:val="50"/>
        </w:trPr>
        <w:tc>
          <w:tcPr>
            <w:tcW w:w="1667" w:type="dxa"/>
            <w:gridSpan w:val="2"/>
            <w:tcBorders>
              <w:top w:val="single" w:sz="12"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領域</w:t>
            </w:r>
            <w:r w:rsidRPr="00A05109">
              <w:rPr>
                <w:rFonts w:eastAsia="標楷體"/>
                <w:b/>
              </w:rPr>
              <w:t>/</w:t>
            </w:r>
            <w:r w:rsidRPr="00A05109">
              <w:rPr>
                <w:rFonts w:eastAsia="標楷體"/>
                <w:b/>
              </w:rPr>
              <w:t>科目</w:t>
            </w:r>
          </w:p>
        </w:tc>
        <w:tc>
          <w:tcPr>
            <w:tcW w:w="3728" w:type="dxa"/>
            <w:gridSpan w:val="2"/>
            <w:tcBorders>
              <w:top w:val="single" w:sz="12" w:space="0" w:color="auto"/>
              <w:right w:val="single" w:sz="4" w:space="0" w:color="auto"/>
            </w:tcBorders>
          </w:tcPr>
          <w:p w:rsidR="00076A12" w:rsidRPr="00A05109" w:rsidRDefault="00076A12" w:rsidP="00A54D91">
            <w:pPr>
              <w:jc w:val="both"/>
              <w:rPr>
                <w:rFonts w:eastAsia="標楷體"/>
              </w:rPr>
            </w:pPr>
          </w:p>
        </w:tc>
        <w:tc>
          <w:tcPr>
            <w:tcW w:w="1345" w:type="dxa"/>
            <w:gridSpan w:val="3"/>
            <w:tcBorders>
              <w:top w:val="single" w:sz="12" w:space="0" w:color="auto"/>
              <w:left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設計者</w:t>
            </w:r>
          </w:p>
        </w:tc>
        <w:tc>
          <w:tcPr>
            <w:tcW w:w="3007" w:type="dxa"/>
            <w:gridSpan w:val="2"/>
            <w:tcBorders>
              <w:top w:val="single" w:sz="12" w:space="0" w:color="auto"/>
              <w:left w:val="single" w:sz="4" w:space="0" w:color="auto"/>
            </w:tcBorders>
          </w:tcPr>
          <w:p w:rsidR="00076A12" w:rsidRPr="00A05109" w:rsidRDefault="00076A12" w:rsidP="00A54D91">
            <w:pPr>
              <w:jc w:val="both"/>
              <w:rPr>
                <w:rFonts w:eastAsia="標楷體"/>
              </w:rPr>
            </w:pPr>
          </w:p>
        </w:tc>
      </w:tr>
      <w:tr w:rsidR="00076A12" w:rsidRPr="00A05109" w:rsidTr="00945848">
        <w:trPr>
          <w:trHeight w:val="70"/>
        </w:trPr>
        <w:tc>
          <w:tcPr>
            <w:tcW w:w="1667" w:type="dxa"/>
            <w:gridSpan w:val="2"/>
            <w:tcBorders>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實施年級</w:t>
            </w:r>
          </w:p>
        </w:tc>
        <w:tc>
          <w:tcPr>
            <w:tcW w:w="3728" w:type="dxa"/>
            <w:gridSpan w:val="2"/>
            <w:tcBorders>
              <w:right w:val="single" w:sz="4" w:space="0" w:color="auto"/>
            </w:tcBorders>
          </w:tcPr>
          <w:p w:rsidR="00076A12" w:rsidRPr="00A05109" w:rsidRDefault="00076A12" w:rsidP="00A54D91">
            <w:pPr>
              <w:jc w:val="both"/>
              <w:rPr>
                <w:rFonts w:eastAsia="標楷體"/>
              </w:rPr>
            </w:pPr>
          </w:p>
        </w:tc>
        <w:tc>
          <w:tcPr>
            <w:tcW w:w="1345" w:type="dxa"/>
            <w:gridSpan w:val="3"/>
            <w:tcBorders>
              <w:left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總節數</w:t>
            </w:r>
          </w:p>
        </w:tc>
        <w:tc>
          <w:tcPr>
            <w:tcW w:w="3007" w:type="dxa"/>
            <w:gridSpan w:val="2"/>
            <w:tcBorders>
              <w:left w:val="single" w:sz="4" w:space="0" w:color="auto"/>
            </w:tcBorders>
          </w:tcPr>
          <w:p w:rsidR="00076A12" w:rsidRPr="00A05109" w:rsidRDefault="00076A12" w:rsidP="00A54D91">
            <w:pPr>
              <w:jc w:val="both"/>
              <w:rPr>
                <w:rFonts w:eastAsia="標楷體"/>
              </w:rPr>
            </w:pPr>
            <w:r w:rsidRPr="00A05109">
              <w:rPr>
                <w:rFonts w:eastAsia="標楷體"/>
              </w:rPr>
              <w:t>共</w:t>
            </w:r>
            <w:r w:rsidRPr="00A05109">
              <w:rPr>
                <w:rFonts w:eastAsia="標楷體"/>
              </w:rPr>
              <w:t>_______</w:t>
            </w:r>
            <w:r w:rsidRPr="00A05109">
              <w:rPr>
                <w:rFonts w:eastAsia="標楷體"/>
              </w:rPr>
              <w:t>節，</w:t>
            </w:r>
            <w:r w:rsidRPr="00A05109">
              <w:rPr>
                <w:rFonts w:eastAsia="標楷體"/>
              </w:rPr>
              <w:t>_____</w:t>
            </w:r>
            <w:r w:rsidRPr="00A05109">
              <w:rPr>
                <w:rFonts w:eastAsia="標楷體"/>
              </w:rPr>
              <w:t>分鐘</w:t>
            </w:r>
          </w:p>
        </w:tc>
      </w:tr>
      <w:tr w:rsidR="00BE43EC" w:rsidRPr="00A05109" w:rsidTr="00945848">
        <w:trPr>
          <w:trHeight w:val="70"/>
        </w:trPr>
        <w:tc>
          <w:tcPr>
            <w:tcW w:w="1667" w:type="dxa"/>
            <w:gridSpan w:val="2"/>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單元名稱</w:t>
            </w:r>
          </w:p>
        </w:tc>
        <w:tc>
          <w:tcPr>
            <w:tcW w:w="8080" w:type="dxa"/>
            <w:gridSpan w:val="7"/>
          </w:tcPr>
          <w:p w:rsidR="00BE43EC" w:rsidRPr="00A05109" w:rsidRDefault="00BE43EC" w:rsidP="00BE43EC">
            <w:pPr>
              <w:jc w:val="both"/>
              <w:rPr>
                <w:rFonts w:eastAsia="標楷體"/>
              </w:rPr>
            </w:pPr>
          </w:p>
        </w:tc>
      </w:tr>
      <w:tr w:rsidR="00BE43EC" w:rsidRPr="00A05109" w:rsidTr="00945848">
        <w:trPr>
          <w:trHeight w:val="70"/>
        </w:trPr>
        <w:tc>
          <w:tcPr>
            <w:tcW w:w="1667" w:type="dxa"/>
            <w:gridSpan w:val="2"/>
            <w:tcBorders>
              <w:bottom w:val="doub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Pr>
                <w:rFonts w:eastAsia="標楷體" w:hint="eastAsia"/>
                <w:b/>
              </w:rPr>
              <w:t>學生起點</w:t>
            </w:r>
            <w:r>
              <w:rPr>
                <w:rFonts w:eastAsia="標楷體"/>
                <w:b/>
              </w:rPr>
              <w:br/>
            </w:r>
            <w:r>
              <w:rPr>
                <w:rFonts w:eastAsia="標楷體" w:hint="eastAsia"/>
                <w:b/>
              </w:rPr>
              <w:t>條件分析</w:t>
            </w:r>
          </w:p>
        </w:tc>
        <w:tc>
          <w:tcPr>
            <w:tcW w:w="8080" w:type="dxa"/>
            <w:gridSpan w:val="7"/>
            <w:tcBorders>
              <w:left w:val="single" w:sz="4" w:space="0" w:color="auto"/>
              <w:bottom w:val="double" w:sz="4" w:space="0" w:color="auto"/>
            </w:tcBorders>
          </w:tcPr>
          <w:p w:rsidR="00BE43EC" w:rsidRDefault="00BE43EC" w:rsidP="00BE43EC">
            <w:pPr>
              <w:jc w:val="both"/>
              <w:rPr>
                <w:rFonts w:eastAsia="標楷體"/>
              </w:rPr>
            </w:pPr>
          </w:p>
          <w:p w:rsidR="00BE43EC" w:rsidRPr="00A05109" w:rsidRDefault="00BE43EC" w:rsidP="00BE43EC">
            <w:pPr>
              <w:jc w:val="both"/>
              <w:rPr>
                <w:rFonts w:eastAsia="標楷體"/>
              </w:rPr>
            </w:pPr>
          </w:p>
        </w:tc>
      </w:tr>
      <w:tr w:rsidR="00BE43EC" w:rsidRPr="00A05109" w:rsidTr="00945848">
        <w:trPr>
          <w:trHeight w:val="70"/>
        </w:trPr>
        <w:tc>
          <w:tcPr>
            <w:tcW w:w="9747" w:type="dxa"/>
            <w:gridSpan w:val="9"/>
            <w:tcBorders>
              <w:top w:val="doub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設計依據</w:t>
            </w:r>
          </w:p>
        </w:tc>
      </w:tr>
      <w:tr w:rsidR="00BE43EC" w:rsidRPr="00A05109" w:rsidTr="00945848">
        <w:trPr>
          <w:trHeight w:val="405"/>
        </w:trPr>
        <w:tc>
          <w:tcPr>
            <w:tcW w:w="862" w:type="dxa"/>
            <w:vMerge w:val="restart"/>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w:t>
            </w:r>
          </w:p>
          <w:p w:rsidR="00BE43EC" w:rsidRPr="00A05109" w:rsidRDefault="00BE43EC" w:rsidP="00BE43EC">
            <w:pPr>
              <w:jc w:val="both"/>
              <w:rPr>
                <w:rFonts w:eastAsia="標楷體"/>
                <w:b/>
              </w:rPr>
            </w:pPr>
            <w:r w:rsidRPr="00A05109">
              <w:rPr>
                <w:rFonts w:eastAsia="標楷體"/>
                <w:b/>
              </w:rPr>
              <w:t>重點</w:t>
            </w:r>
          </w:p>
        </w:tc>
        <w:tc>
          <w:tcPr>
            <w:tcW w:w="1178" w:type="dxa"/>
            <w:gridSpan w:val="2"/>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學習表現</w:t>
            </w:r>
          </w:p>
        </w:tc>
        <w:tc>
          <w:tcPr>
            <w:tcW w:w="3638" w:type="dxa"/>
            <w:gridSpan w:val="2"/>
            <w:tcBorders>
              <w:left w:val="single" w:sz="4" w:space="0" w:color="auto"/>
              <w:right w:val="single" w:sz="4" w:space="0" w:color="auto"/>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列出相關的學習表現，且能具體表現在學習目標上</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學習表現與學習內容需能明確地連結。</w:t>
            </w:r>
          </w:p>
        </w:tc>
        <w:tc>
          <w:tcPr>
            <w:tcW w:w="854" w:type="dxa"/>
            <w:vMerge w:val="restart"/>
            <w:tcBorders>
              <w:left w:val="single" w:sz="4" w:space="0" w:color="auto"/>
              <w:bottom w:val="doub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核心</w:t>
            </w:r>
          </w:p>
          <w:p w:rsidR="00BE43EC" w:rsidRPr="00A05109" w:rsidRDefault="00BE43EC" w:rsidP="00BE43EC">
            <w:pPr>
              <w:jc w:val="both"/>
              <w:rPr>
                <w:rFonts w:eastAsia="標楷體"/>
                <w:b/>
                <w:u w:val="single"/>
              </w:rPr>
            </w:pPr>
            <w:r w:rsidRPr="00A05109">
              <w:rPr>
                <w:rFonts w:eastAsia="標楷體"/>
                <w:b/>
              </w:rPr>
              <w:t>素養</w:t>
            </w:r>
          </w:p>
        </w:tc>
        <w:tc>
          <w:tcPr>
            <w:tcW w:w="3215" w:type="dxa"/>
            <w:gridSpan w:val="3"/>
            <w:vMerge w:val="restart"/>
            <w:tcBorders>
              <w:left w:val="single" w:sz="4" w:space="0" w:color="auto"/>
              <w:bottom w:val="nil"/>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總綱及領</w:t>
            </w:r>
            <w:r w:rsidRPr="00A05109">
              <w:rPr>
                <w:rFonts w:eastAsia="標楷體"/>
                <w:color w:val="A6A6A6"/>
                <w:u w:val="single"/>
              </w:rPr>
              <w:t>(</w:t>
            </w:r>
            <w:r w:rsidRPr="00A05109">
              <w:rPr>
                <w:rFonts w:eastAsia="標楷體"/>
                <w:color w:val="A6A6A6"/>
                <w:u w:val="single"/>
              </w:rPr>
              <w:t>課綱</w:t>
            </w:r>
            <w:r w:rsidRPr="00A05109">
              <w:rPr>
                <w:rFonts w:eastAsia="標楷體"/>
                <w:color w:val="A6A6A6"/>
                <w:u w:val="single"/>
              </w:rPr>
              <w:t>)</w:t>
            </w:r>
            <w:r w:rsidRPr="00A05109">
              <w:rPr>
                <w:rFonts w:eastAsia="標楷體"/>
                <w:color w:val="A6A6A6"/>
                <w:u w:val="single"/>
              </w:rPr>
              <w:t>核心素養說明</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僅列舉出高度相關之領綱核心素養精神與意涵。</w:t>
            </w:r>
          </w:p>
        </w:tc>
      </w:tr>
      <w:tr w:rsidR="00BE43EC" w:rsidRPr="00A05109" w:rsidTr="00945848">
        <w:trPr>
          <w:trHeight w:val="405"/>
        </w:trPr>
        <w:tc>
          <w:tcPr>
            <w:tcW w:w="862" w:type="dxa"/>
            <w:vMerge/>
            <w:tcBorders>
              <w:bottom w:val="single" w:sz="4" w:space="0" w:color="auto"/>
              <w:right w:val="single" w:sz="4" w:space="0" w:color="auto"/>
            </w:tcBorders>
            <w:shd w:val="clear" w:color="auto" w:fill="D9D9D9"/>
            <w:vAlign w:val="center"/>
          </w:tcPr>
          <w:p w:rsidR="00BE43EC" w:rsidRPr="00A05109" w:rsidRDefault="00BE43EC" w:rsidP="00BE43EC">
            <w:pPr>
              <w:jc w:val="both"/>
              <w:rPr>
                <w:rFonts w:eastAsia="標楷體"/>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學習內容</w:t>
            </w:r>
          </w:p>
        </w:tc>
        <w:tc>
          <w:tcPr>
            <w:tcW w:w="3638" w:type="dxa"/>
            <w:gridSpan w:val="2"/>
            <w:tcBorders>
              <w:top w:val="single" w:sz="4" w:space="0" w:color="auto"/>
              <w:left w:val="single" w:sz="4" w:space="0" w:color="auto"/>
              <w:bottom w:val="single" w:sz="4" w:space="0" w:color="auto"/>
              <w:right w:val="single" w:sz="4" w:space="0" w:color="auto"/>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列出相關的學習內容，且能具體表現在學習目標上</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學習表現與學習內容需能明確地連結。</w:t>
            </w:r>
          </w:p>
        </w:tc>
        <w:tc>
          <w:tcPr>
            <w:tcW w:w="854" w:type="dxa"/>
            <w:vMerge/>
            <w:tcBorders>
              <w:left w:val="single" w:sz="4" w:space="0" w:color="auto"/>
              <w:bottom w:val="single" w:sz="4" w:space="0" w:color="auto"/>
              <w:right w:val="single" w:sz="4" w:space="0" w:color="auto"/>
            </w:tcBorders>
            <w:shd w:val="clear" w:color="auto" w:fill="D9D9D9"/>
          </w:tcPr>
          <w:p w:rsidR="00BE43EC" w:rsidRPr="00A05109" w:rsidRDefault="00BE43EC" w:rsidP="00BE43EC">
            <w:pPr>
              <w:jc w:val="both"/>
              <w:rPr>
                <w:rFonts w:eastAsia="標楷體"/>
                <w:u w:val="single"/>
              </w:rPr>
            </w:pPr>
          </w:p>
        </w:tc>
        <w:tc>
          <w:tcPr>
            <w:tcW w:w="3215" w:type="dxa"/>
            <w:gridSpan w:val="3"/>
            <w:vMerge/>
            <w:tcBorders>
              <w:left w:val="single" w:sz="4" w:space="0" w:color="auto"/>
              <w:bottom w:val="nil"/>
            </w:tcBorders>
          </w:tcPr>
          <w:p w:rsidR="00BE43EC" w:rsidRPr="00A05109" w:rsidRDefault="00BE43EC" w:rsidP="00BE43EC">
            <w:pPr>
              <w:jc w:val="both"/>
              <w:rPr>
                <w:rFonts w:eastAsia="標楷體"/>
                <w:u w:val="single"/>
              </w:rPr>
            </w:pPr>
          </w:p>
        </w:tc>
      </w:tr>
      <w:tr w:rsidR="00945848" w:rsidRPr="00A05109" w:rsidTr="00945848">
        <w:trPr>
          <w:trHeight w:val="70"/>
        </w:trPr>
        <w:tc>
          <w:tcPr>
            <w:tcW w:w="2040" w:type="dxa"/>
            <w:gridSpan w:val="3"/>
            <w:tcBorders>
              <w:bottom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與其他領域</w:t>
            </w:r>
            <w:r w:rsidRPr="00A05109">
              <w:rPr>
                <w:rFonts w:eastAsia="標楷體"/>
                <w:b/>
              </w:rPr>
              <w:t>/</w:t>
            </w:r>
            <w:r w:rsidRPr="00A05109">
              <w:rPr>
                <w:rFonts w:eastAsia="標楷體"/>
                <w:b/>
              </w:rPr>
              <w:t>科目</w:t>
            </w:r>
            <w:r>
              <w:rPr>
                <w:rFonts w:eastAsia="標楷體" w:hint="eastAsia"/>
                <w:b/>
              </w:rPr>
              <w:t>，或議題融入</w:t>
            </w:r>
            <w:r w:rsidRPr="00A05109">
              <w:rPr>
                <w:rFonts w:eastAsia="標楷體"/>
                <w:b/>
              </w:rPr>
              <w:t>的連結</w:t>
            </w:r>
            <w:r>
              <w:rPr>
                <w:rFonts w:eastAsia="標楷體" w:hint="eastAsia"/>
                <w:b/>
              </w:rPr>
              <w:t>(</w:t>
            </w:r>
            <w:r>
              <w:rPr>
                <w:rFonts w:eastAsia="標楷體" w:hint="eastAsia"/>
                <w:b/>
              </w:rPr>
              <w:t>非必填</w:t>
            </w:r>
            <w:r>
              <w:rPr>
                <w:rFonts w:eastAsia="標楷體" w:hint="eastAsia"/>
                <w:b/>
              </w:rPr>
              <w:t>)</w:t>
            </w:r>
          </w:p>
        </w:tc>
        <w:tc>
          <w:tcPr>
            <w:tcW w:w="7707" w:type="dxa"/>
            <w:gridSpan w:val="6"/>
            <w:tcBorders>
              <w:bottom w:val="single" w:sz="4" w:space="0" w:color="auto"/>
            </w:tcBorders>
          </w:tcPr>
          <w:p w:rsidR="00945848" w:rsidRPr="00A05109" w:rsidRDefault="00945848" w:rsidP="00945848">
            <w:pPr>
              <w:numPr>
                <w:ilvl w:val="0"/>
                <w:numId w:val="33"/>
              </w:numPr>
              <w:jc w:val="both"/>
              <w:rPr>
                <w:rFonts w:eastAsia="標楷體"/>
                <w:color w:val="A6A6A6"/>
              </w:rPr>
            </w:pPr>
            <w:r w:rsidRPr="00A05109">
              <w:rPr>
                <w:rFonts w:eastAsia="標楷體"/>
                <w:color w:val="A6A6A6"/>
                <w:u w:val="single"/>
              </w:rPr>
              <w:t>與其他領域</w:t>
            </w:r>
            <w:r w:rsidRPr="00A05109">
              <w:rPr>
                <w:rFonts w:eastAsia="標楷體"/>
                <w:color w:val="A6A6A6"/>
                <w:u w:val="single"/>
              </w:rPr>
              <w:t>/</w:t>
            </w:r>
            <w:r w:rsidRPr="00A05109">
              <w:rPr>
                <w:rFonts w:eastAsia="標楷體"/>
                <w:color w:val="A6A6A6"/>
                <w:u w:val="single"/>
              </w:rPr>
              <w:t>科目</w:t>
            </w:r>
            <w:r>
              <w:rPr>
                <w:rFonts w:eastAsia="標楷體" w:hint="eastAsia"/>
                <w:color w:val="A6A6A6"/>
                <w:u w:val="single"/>
              </w:rPr>
              <w:t>或是總綱十九項議題</w:t>
            </w:r>
            <w:r w:rsidRPr="00A05109">
              <w:rPr>
                <w:rFonts w:eastAsia="標楷體"/>
                <w:color w:val="A6A6A6"/>
                <w:u w:val="single"/>
              </w:rPr>
              <w:t>的連結</w:t>
            </w:r>
            <w:r>
              <w:rPr>
                <w:rFonts w:eastAsia="標楷體" w:hint="eastAsia"/>
                <w:color w:val="A6A6A6"/>
                <w:u w:val="single"/>
              </w:rPr>
              <w:t>，</w:t>
            </w:r>
            <w:r w:rsidRPr="00A05109">
              <w:rPr>
                <w:rFonts w:eastAsia="標楷體"/>
                <w:color w:val="A6A6A6"/>
                <w:u w:val="single"/>
              </w:rPr>
              <w:t>不是必要的項目，可視需要再列出。</w:t>
            </w:r>
          </w:p>
        </w:tc>
      </w:tr>
      <w:tr w:rsidR="00945848" w:rsidRPr="00A05109" w:rsidTr="00945848">
        <w:trPr>
          <w:trHeight w:val="50"/>
        </w:trPr>
        <w:tc>
          <w:tcPr>
            <w:tcW w:w="2040" w:type="dxa"/>
            <w:gridSpan w:val="3"/>
            <w:tcBorders>
              <w:top w:val="single" w:sz="4" w:space="0" w:color="auto"/>
              <w:right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教材來源</w:t>
            </w:r>
          </w:p>
        </w:tc>
        <w:tc>
          <w:tcPr>
            <w:tcW w:w="7707" w:type="dxa"/>
            <w:gridSpan w:val="6"/>
            <w:tcBorders>
              <w:top w:val="single" w:sz="4" w:space="0" w:color="auto"/>
              <w:left w:val="single" w:sz="4" w:space="0" w:color="auto"/>
            </w:tcBorders>
            <w:shd w:val="clear" w:color="auto" w:fill="FFFFFF"/>
          </w:tcPr>
          <w:p w:rsidR="00945848" w:rsidRDefault="00945848" w:rsidP="00945848">
            <w:pPr>
              <w:jc w:val="both"/>
              <w:rPr>
                <w:rFonts w:eastAsia="標楷體"/>
                <w:b/>
              </w:rPr>
            </w:pPr>
          </w:p>
          <w:p w:rsidR="00945848" w:rsidRPr="00A05109" w:rsidRDefault="00945848" w:rsidP="00945848">
            <w:pPr>
              <w:jc w:val="both"/>
              <w:rPr>
                <w:rFonts w:eastAsia="標楷體"/>
                <w:b/>
              </w:rPr>
            </w:pPr>
          </w:p>
        </w:tc>
      </w:tr>
      <w:tr w:rsidR="00945848" w:rsidRPr="00A05109" w:rsidTr="00945848">
        <w:trPr>
          <w:trHeight w:val="70"/>
        </w:trPr>
        <w:tc>
          <w:tcPr>
            <w:tcW w:w="2040" w:type="dxa"/>
            <w:gridSpan w:val="3"/>
            <w:tcBorders>
              <w:bottom w:val="double" w:sz="4" w:space="0" w:color="auto"/>
              <w:right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教學設備</w:t>
            </w:r>
            <w:r w:rsidRPr="00A05109">
              <w:rPr>
                <w:rFonts w:eastAsia="標楷體"/>
                <w:b/>
              </w:rPr>
              <w:t>/</w:t>
            </w:r>
            <w:r w:rsidRPr="00A05109">
              <w:rPr>
                <w:rFonts w:eastAsia="標楷體"/>
                <w:b/>
              </w:rPr>
              <w:t>資源</w:t>
            </w:r>
          </w:p>
        </w:tc>
        <w:tc>
          <w:tcPr>
            <w:tcW w:w="7707" w:type="dxa"/>
            <w:gridSpan w:val="6"/>
            <w:tcBorders>
              <w:left w:val="single" w:sz="4" w:space="0" w:color="auto"/>
              <w:bottom w:val="single" w:sz="4" w:space="0" w:color="auto"/>
            </w:tcBorders>
          </w:tcPr>
          <w:p w:rsidR="00945848" w:rsidRDefault="00945848" w:rsidP="00945848">
            <w:pPr>
              <w:jc w:val="both"/>
              <w:rPr>
                <w:rFonts w:eastAsia="標楷體"/>
                <w:b/>
              </w:rPr>
            </w:pPr>
          </w:p>
          <w:p w:rsidR="00945848" w:rsidRPr="00A05109" w:rsidRDefault="00945848" w:rsidP="00945848">
            <w:pPr>
              <w:jc w:val="both"/>
              <w:rPr>
                <w:rFonts w:eastAsia="標楷體"/>
                <w:b/>
              </w:rPr>
            </w:pPr>
          </w:p>
        </w:tc>
      </w:tr>
      <w:tr w:rsidR="00945848" w:rsidRPr="00A05109" w:rsidTr="00945848">
        <w:trPr>
          <w:trHeight w:val="70"/>
        </w:trPr>
        <w:tc>
          <w:tcPr>
            <w:tcW w:w="9747" w:type="dxa"/>
            <w:gridSpan w:val="9"/>
            <w:tcBorders>
              <w:top w:val="double" w:sz="4" w:space="0" w:color="auto"/>
              <w:bottom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學習目標</w:t>
            </w:r>
          </w:p>
        </w:tc>
      </w:tr>
      <w:tr w:rsidR="00945848" w:rsidRPr="00A05109" w:rsidTr="00945848">
        <w:trPr>
          <w:trHeight w:val="1813"/>
        </w:trPr>
        <w:tc>
          <w:tcPr>
            <w:tcW w:w="9747" w:type="dxa"/>
            <w:gridSpan w:val="9"/>
            <w:tcBorders>
              <w:top w:val="single" w:sz="4" w:space="0" w:color="auto"/>
              <w:bottom w:val="single" w:sz="12" w:space="0" w:color="auto"/>
            </w:tcBorders>
            <w:shd w:val="clear" w:color="auto" w:fill="FFFFFF"/>
          </w:tcPr>
          <w:p w:rsidR="00945848" w:rsidRPr="00A05109" w:rsidRDefault="00945848" w:rsidP="00945848">
            <w:pPr>
              <w:numPr>
                <w:ilvl w:val="0"/>
                <w:numId w:val="33"/>
              </w:numPr>
              <w:jc w:val="both"/>
              <w:rPr>
                <w:rFonts w:eastAsia="標楷體"/>
                <w:color w:val="A6A6A6"/>
                <w:u w:val="single"/>
              </w:rPr>
            </w:pPr>
            <w:r w:rsidRPr="00A05109">
              <w:rPr>
                <w:rFonts w:eastAsia="標楷體"/>
                <w:color w:val="A6A6A6"/>
                <w:u w:val="single"/>
              </w:rPr>
              <w:t>以淺顯易懂文字說明各單元學習目標。</w:t>
            </w:r>
          </w:p>
          <w:p w:rsidR="00945848" w:rsidRPr="00A05109" w:rsidRDefault="00945848" w:rsidP="00945848">
            <w:pPr>
              <w:numPr>
                <w:ilvl w:val="0"/>
                <w:numId w:val="33"/>
              </w:numPr>
              <w:jc w:val="both"/>
              <w:rPr>
                <w:rFonts w:eastAsia="標楷體"/>
                <w:color w:val="A6A6A6"/>
                <w:u w:val="single"/>
              </w:rPr>
            </w:pPr>
            <w:r w:rsidRPr="00A05109">
              <w:rPr>
                <w:rFonts w:eastAsia="標楷體"/>
                <w:color w:val="A6A6A6"/>
                <w:u w:val="single"/>
              </w:rPr>
              <w:t>建議配合「學習表現及學習內容雙向細目表」之內容，提供更完整的素養導向編寫原則與示例的連結。</w:t>
            </w:r>
          </w:p>
          <w:p w:rsidR="00945848" w:rsidRPr="00A05109" w:rsidRDefault="00945848" w:rsidP="00945848">
            <w:pPr>
              <w:numPr>
                <w:ilvl w:val="0"/>
                <w:numId w:val="33"/>
              </w:numPr>
              <w:jc w:val="both"/>
              <w:rPr>
                <w:rFonts w:eastAsia="標楷體"/>
                <w:b/>
              </w:rPr>
            </w:pPr>
            <w:r w:rsidRPr="00A05109">
              <w:rPr>
                <w:rFonts w:eastAsia="標楷體"/>
                <w:color w:val="A6A6A6"/>
                <w:u w:val="single"/>
              </w:rPr>
              <w:t>可參考「素養導向教材編寫原則之學習表現與學習內容雙向細目表」之編寫方法。</w:t>
            </w:r>
          </w:p>
        </w:tc>
      </w:tr>
      <w:tr w:rsidR="00076A12" w:rsidRPr="00A05109" w:rsidTr="00945848">
        <w:trPr>
          <w:trHeight w:val="50"/>
        </w:trPr>
        <w:tc>
          <w:tcPr>
            <w:tcW w:w="9747" w:type="dxa"/>
            <w:gridSpan w:val="9"/>
            <w:tcBorders>
              <w:top w:val="single" w:sz="12" w:space="0" w:color="auto"/>
              <w:bottom w:val="single" w:sz="4" w:space="0" w:color="auto"/>
            </w:tcBorders>
            <w:shd w:val="clear" w:color="auto" w:fill="D9D9D9"/>
          </w:tcPr>
          <w:p w:rsidR="00076A12" w:rsidRPr="00A05109" w:rsidRDefault="00076A12" w:rsidP="00A54D91">
            <w:pPr>
              <w:jc w:val="both"/>
              <w:rPr>
                <w:rFonts w:eastAsia="標楷體"/>
                <w:b/>
              </w:rPr>
            </w:pPr>
            <w:r w:rsidRPr="00A05109">
              <w:rPr>
                <w:rFonts w:eastAsia="標楷體"/>
                <w:b/>
              </w:rPr>
              <w:t>教學活動設計</w:t>
            </w:r>
          </w:p>
        </w:tc>
      </w:tr>
      <w:tr w:rsidR="00076A12" w:rsidRPr="00A05109" w:rsidTr="00945848">
        <w:trPr>
          <w:trHeight w:val="70"/>
        </w:trPr>
        <w:tc>
          <w:tcPr>
            <w:tcW w:w="6532" w:type="dxa"/>
            <w:gridSpan w:val="6"/>
            <w:tcBorders>
              <w:bottom w:val="single" w:sz="4" w:space="0" w:color="auto"/>
              <w:right w:val="single" w:sz="4" w:space="0" w:color="auto"/>
            </w:tcBorders>
            <w:shd w:val="clear" w:color="auto" w:fill="D9D9D9"/>
          </w:tcPr>
          <w:p w:rsidR="00076A12" w:rsidRPr="00A05109" w:rsidRDefault="00076A12" w:rsidP="00A54D91">
            <w:pPr>
              <w:jc w:val="both"/>
              <w:rPr>
                <w:rFonts w:eastAsia="標楷體"/>
                <w:b/>
              </w:rPr>
            </w:pPr>
            <w:r w:rsidRPr="00A05109">
              <w:rPr>
                <w:rFonts w:eastAsia="標楷體"/>
                <w:b/>
              </w:rPr>
              <w:t>教學活動內容及實施方式</w:t>
            </w:r>
          </w:p>
        </w:tc>
        <w:tc>
          <w:tcPr>
            <w:tcW w:w="880" w:type="dxa"/>
            <w:gridSpan w:val="2"/>
            <w:tcBorders>
              <w:left w:val="single" w:sz="4" w:space="0" w:color="auto"/>
              <w:bottom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時間</w:t>
            </w:r>
          </w:p>
        </w:tc>
        <w:tc>
          <w:tcPr>
            <w:tcW w:w="2335" w:type="dxa"/>
            <w:tcBorders>
              <w:left w:val="single" w:sz="4" w:space="0" w:color="auto"/>
              <w:bottom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備註</w:t>
            </w:r>
          </w:p>
        </w:tc>
      </w:tr>
      <w:tr w:rsidR="00076A12" w:rsidRPr="00A05109" w:rsidTr="00945848">
        <w:trPr>
          <w:trHeight w:val="56"/>
        </w:trPr>
        <w:tc>
          <w:tcPr>
            <w:tcW w:w="6532" w:type="dxa"/>
            <w:gridSpan w:val="6"/>
            <w:tcBorders>
              <w:bottom w:val="single" w:sz="4" w:space="0" w:color="auto"/>
              <w:right w:val="single" w:sz="4" w:space="0" w:color="auto"/>
            </w:tcBorders>
          </w:tcPr>
          <w:p w:rsidR="00945848" w:rsidRPr="003078EF" w:rsidRDefault="00945848" w:rsidP="00945848">
            <w:pPr>
              <w:spacing w:before="50"/>
              <w:rPr>
                <w:rFonts w:eastAsia="標楷體"/>
              </w:rPr>
            </w:pPr>
            <w:r w:rsidRPr="003078EF">
              <w:rPr>
                <w:rFonts w:eastAsia="標楷體" w:hint="eastAsia"/>
              </w:rPr>
              <w:t>一、</w:t>
            </w:r>
            <w:r w:rsidRPr="003078EF">
              <w:rPr>
                <w:rFonts w:eastAsia="標楷體"/>
              </w:rPr>
              <w:t>導入活動</w:t>
            </w: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r w:rsidRPr="003078EF">
              <w:rPr>
                <w:rFonts w:eastAsia="標楷體" w:hint="eastAsia"/>
              </w:rPr>
              <w:t>二、</w:t>
            </w:r>
            <w:r w:rsidR="007375F9">
              <w:rPr>
                <w:rFonts w:eastAsia="標楷體" w:hint="eastAsia"/>
              </w:rPr>
              <w:t>發</w:t>
            </w:r>
            <w:r w:rsidRPr="003078EF">
              <w:rPr>
                <w:rFonts w:eastAsia="標楷體"/>
              </w:rPr>
              <w:t>展活動</w:t>
            </w: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r w:rsidRPr="003078EF">
              <w:rPr>
                <w:rFonts w:eastAsia="標楷體" w:hint="eastAsia"/>
              </w:rPr>
              <w:t>三、</w:t>
            </w:r>
            <w:r w:rsidR="007375F9">
              <w:rPr>
                <w:rFonts w:eastAsia="標楷體" w:hint="eastAsia"/>
              </w:rPr>
              <w:t>總結</w:t>
            </w:r>
            <w:r w:rsidRPr="003078EF">
              <w:rPr>
                <w:rFonts w:eastAsia="標楷體"/>
              </w:rPr>
              <w:t>活動</w:t>
            </w:r>
          </w:p>
          <w:p w:rsidR="00945848" w:rsidRPr="003078EF" w:rsidRDefault="00945848" w:rsidP="00945848">
            <w:pPr>
              <w:spacing w:before="50"/>
              <w:rPr>
                <w:rFonts w:eastAsia="標楷體"/>
              </w:rPr>
            </w:pPr>
          </w:p>
          <w:p w:rsidR="00945848" w:rsidRDefault="00945848" w:rsidP="00945848">
            <w:pPr>
              <w:jc w:val="both"/>
              <w:rPr>
                <w:rFonts w:eastAsia="標楷體"/>
                <w:color w:val="A6A6A6"/>
                <w:u w:val="single"/>
              </w:rPr>
            </w:pPr>
          </w:p>
          <w:p w:rsidR="00945848" w:rsidRDefault="00945848" w:rsidP="00945848">
            <w:pPr>
              <w:jc w:val="both"/>
              <w:rPr>
                <w:rFonts w:eastAsia="標楷體"/>
                <w:color w:val="A6A6A6"/>
                <w:u w:val="single"/>
              </w:rPr>
            </w:pP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摘要學習活動內容即可，呈現</w:t>
            </w:r>
            <w:r w:rsidR="007375F9">
              <w:rPr>
                <w:rFonts w:eastAsia="標楷體" w:hint="eastAsia"/>
                <w:color w:val="A6A6A6"/>
                <w:u w:val="single"/>
              </w:rPr>
              <w:t>呼應</w:t>
            </w:r>
            <w:r w:rsidRPr="00A05109">
              <w:rPr>
                <w:rFonts w:eastAsia="標楷體"/>
                <w:color w:val="A6A6A6"/>
                <w:u w:val="single"/>
              </w:rPr>
              <w:t>素養導向教學的內涵。</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學習活動可包括</w:t>
            </w:r>
            <w:r w:rsidR="00945848">
              <w:rPr>
                <w:rFonts w:eastAsia="標楷體" w:hint="eastAsia"/>
                <w:color w:val="A6A6A6"/>
                <w:u w:val="single"/>
              </w:rPr>
              <w:t>導入活動</w:t>
            </w:r>
            <w:r w:rsidRPr="00A05109">
              <w:rPr>
                <w:rFonts w:eastAsia="標楷體"/>
                <w:color w:val="A6A6A6"/>
                <w:u w:val="single"/>
              </w:rPr>
              <w:t>、發展活動、總結活動、評量活動等內容，或以簡單的教學流程呈現。</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教學流程需落實素養導向教學之教材教法，掌握生活情境與實踐等意涵。</w:t>
            </w:r>
          </w:p>
          <w:p w:rsidR="00076A12" w:rsidRPr="00A05109" w:rsidRDefault="00076A12" w:rsidP="00076A12">
            <w:pPr>
              <w:numPr>
                <w:ilvl w:val="0"/>
                <w:numId w:val="34"/>
              </w:numPr>
              <w:jc w:val="both"/>
              <w:rPr>
                <w:rFonts w:eastAsia="標楷體"/>
                <w:u w:val="single"/>
              </w:rPr>
            </w:pPr>
            <w:r w:rsidRPr="00A05109">
              <w:rPr>
                <w:rFonts w:eastAsia="標楷體"/>
                <w:color w:val="A6A6A6"/>
                <w:u w:val="single"/>
              </w:rPr>
              <w:t>前述之各個次單元不必全部列出，可挑選部份合適的次單元進行說明，重點在於完整說明各活動的組織架構，不必窮盡敘述。</w:t>
            </w:r>
          </w:p>
        </w:tc>
        <w:tc>
          <w:tcPr>
            <w:tcW w:w="880" w:type="dxa"/>
            <w:gridSpan w:val="2"/>
            <w:tcBorders>
              <w:left w:val="single" w:sz="4" w:space="0" w:color="auto"/>
              <w:bottom w:val="single" w:sz="4" w:space="0" w:color="auto"/>
              <w:right w:val="single" w:sz="4" w:space="0" w:color="auto"/>
            </w:tcBorders>
          </w:tcPr>
          <w:p w:rsidR="00076A12" w:rsidRPr="00A05109" w:rsidRDefault="00076A12" w:rsidP="00A54D91">
            <w:pPr>
              <w:jc w:val="both"/>
              <w:rPr>
                <w:rFonts w:eastAsia="標楷體"/>
                <w:b/>
              </w:rPr>
            </w:pPr>
          </w:p>
        </w:tc>
        <w:tc>
          <w:tcPr>
            <w:tcW w:w="2335" w:type="dxa"/>
            <w:tcBorders>
              <w:left w:val="single" w:sz="4" w:space="0" w:color="auto"/>
              <w:bottom w:val="single" w:sz="4" w:space="0" w:color="auto"/>
            </w:tcBorders>
          </w:tcPr>
          <w:p w:rsidR="00076A12" w:rsidRPr="00A05109" w:rsidRDefault="00076A12" w:rsidP="00A54D91">
            <w:pPr>
              <w:jc w:val="both"/>
              <w:rPr>
                <w:rFonts w:eastAsia="標楷體"/>
                <w:color w:val="A6A6A6"/>
                <w:u w:val="single"/>
              </w:rPr>
            </w:pPr>
            <w:r w:rsidRPr="00A05109">
              <w:rPr>
                <w:rFonts w:eastAsia="標楷體"/>
                <w:color w:val="A6A6A6"/>
                <w:u w:val="single"/>
              </w:rPr>
              <w:t>可適時列出學習評量的方式，以及其他學習輔助事項，原則如下：</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簡要說明各項教學活動評量內容，提出可採行方法、重要過程、規準等。</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發展核心素</w:t>
            </w:r>
            <w:r w:rsidRPr="00A05109">
              <w:rPr>
                <w:rFonts w:eastAsia="標楷體"/>
                <w:color w:val="A6A6A6"/>
                <w:u w:val="single"/>
              </w:rPr>
              <w:lastRenderedPageBreak/>
              <w:t>養、學習重點與學習目標三者結合的評量內容。</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檢視學習目標、學習重點</w:t>
            </w:r>
            <w:r w:rsidRPr="00A05109">
              <w:rPr>
                <w:rFonts w:eastAsia="標楷體"/>
                <w:color w:val="A6A6A6"/>
                <w:u w:val="single"/>
              </w:rPr>
              <w:t>/</w:t>
            </w:r>
            <w:r w:rsidRPr="00A05109">
              <w:rPr>
                <w:rFonts w:eastAsia="標楷體"/>
                <w:color w:val="A6A6A6"/>
                <w:u w:val="single"/>
              </w:rPr>
              <w:t>活動與評量三者之一致關係。</w:t>
            </w:r>
          </w:p>
          <w:p w:rsidR="00076A12" w:rsidRPr="00A05109" w:rsidRDefault="00076A12" w:rsidP="00945848">
            <w:pPr>
              <w:jc w:val="both"/>
              <w:rPr>
                <w:rFonts w:eastAsia="標楷體"/>
                <w:b/>
              </w:rPr>
            </w:pPr>
          </w:p>
        </w:tc>
      </w:tr>
      <w:tr w:rsidR="00076A12" w:rsidRPr="00A05109" w:rsidTr="00945848">
        <w:trPr>
          <w:trHeight w:val="605"/>
        </w:trPr>
        <w:tc>
          <w:tcPr>
            <w:tcW w:w="9747" w:type="dxa"/>
            <w:gridSpan w:val="9"/>
          </w:tcPr>
          <w:p w:rsidR="00076A12" w:rsidRPr="00A05109" w:rsidRDefault="00945848" w:rsidP="00A54D91">
            <w:pPr>
              <w:jc w:val="both"/>
              <w:rPr>
                <w:rFonts w:eastAsia="標楷體"/>
                <w:b/>
              </w:rPr>
            </w:pPr>
            <w:r>
              <w:rPr>
                <w:rFonts w:eastAsia="標楷體" w:hint="eastAsia"/>
                <w:b/>
              </w:rPr>
              <w:lastRenderedPageBreak/>
              <w:t>實際</w:t>
            </w:r>
            <w:r w:rsidR="00076A12" w:rsidRPr="00A05109">
              <w:rPr>
                <w:rFonts w:eastAsia="標楷體"/>
                <w:b/>
              </w:rPr>
              <w:t>教</w:t>
            </w:r>
            <w:r>
              <w:rPr>
                <w:rFonts w:eastAsia="標楷體" w:hint="eastAsia"/>
                <w:b/>
              </w:rPr>
              <w:t>學</w:t>
            </w:r>
            <w:r w:rsidR="00076A12" w:rsidRPr="00A05109">
              <w:rPr>
                <w:rFonts w:eastAsia="標楷體"/>
                <w:b/>
              </w:rPr>
              <w:t>成果：（非必要項目）</w:t>
            </w:r>
          </w:p>
          <w:p w:rsidR="00945848" w:rsidRPr="00945848" w:rsidRDefault="00945848" w:rsidP="00945848">
            <w:pPr>
              <w:numPr>
                <w:ilvl w:val="0"/>
                <w:numId w:val="33"/>
              </w:numPr>
              <w:jc w:val="both"/>
              <w:rPr>
                <w:rFonts w:eastAsia="標楷體"/>
                <w:color w:val="A6A6A6"/>
                <w:u w:val="single"/>
              </w:rPr>
            </w:pPr>
            <w:r w:rsidRPr="00945848">
              <w:rPr>
                <w:rFonts w:eastAsia="標楷體" w:hint="eastAsia"/>
                <w:color w:val="A6A6A6"/>
                <w:u w:val="single"/>
              </w:rPr>
              <w:t>一、教學過程（含照片）</w:t>
            </w:r>
          </w:p>
          <w:p w:rsidR="00945848" w:rsidRDefault="00945848" w:rsidP="00945848">
            <w:pPr>
              <w:numPr>
                <w:ilvl w:val="0"/>
                <w:numId w:val="33"/>
              </w:numPr>
              <w:jc w:val="both"/>
              <w:rPr>
                <w:rFonts w:eastAsia="標楷體"/>
                <w:color w:val="A6A6A6"/>
                <w:u w:val="single"/>
              </w:rPr>
            </w:pPr>
            <w:r w:rsidRPr="00945848">
              <w:rPr>
                <w:rFonts w:eastAsia="標楷體" w:hint="eastAsia"/>
                <w:color w:val="A6A6A6"/>
                <w:u w:val="single"/>
              </w:rPr>
              <w:t>二、學生作品（學習單或其他）</w:t>
            </w:r>
          </w:p>
          <w:p w:rsidR="00076A12" w:rsidRPr="00A05109" w:rsidRDefault="00945848" w:rsidP="00945848">
            <w:pPr>
              <w:jc w:val="both"/>
              <w:rPr>
                <w:rFonts w:eastAsia="標楷體"/>
                <w:color w:val="A6A6A6"/>
                <w:u w:val="single"/>
              </w:rPr>
            </w:pPr>
            <w:r>
              <w:rPr>
                <w:rFonts w:eastAsia="標楷體" w:hint="eastAsia"/>
                <w:color w:val="A6A6A6"/>
                <w:u w:val="single"/>
              </w:rPr>
              <w:t>本項非</w:t>
            </w:r>
            <w:r w:rsidR="00076A12" w:rsidRPr="00A05109">
              <w:rPr>
                <w:rFonts w:eastAsia="標楷體"/>
                <w:color w:val="A6A6A6"/>
                <w:u w:val="single"/>
              </w:rPr>
              <w:t>必要的項目，可視需要再列出。</w:t>
            </w:r>
          </w:p>
        </w:tc>
      </w:tr>
      <w:tr w:rsidR="00945848" w:rsidRPr="00A05109" w:rsidTr="00945848">
        <w:trPr>
          <w:trHeight w:val="605"/>
        </w:trPr>
        <w:tc>
          <w:tcPr>
            <w:tcW w:w="9747" w:type="dxa"/>
            <w:gridSpan w:val="9"/>
          </w:tcPr>
          <w:p w:rsidR="00945848" w:rsidRDefault="00945848" w:rsidP="00A54D91">
            <w:pPr>
              <w:jc w:val="both"/>
              <w:rPr>
                <w:rFonts w:eastAsia="標楷體"/>
                <w:b/>
              </w:rPr>
            </w:pPr>
            <w:r>
              <w:rPr>
                <w:rFonts w:eastAsia="標楷體" w:hint="eastAsia"/>
                <w:b/>
              </w:rPr>
              <w:t>學習評量：</w:t>
            </w:r>
          </w:p>
          <w:p w:rsidR="00415A51" w:rsidRDefault="00415A51" w:rsidP="00415A51">
            <w:pPr>
              <w:pStyle w:val="a3"/>
              <w:numPr>
                <w:ilvl w:val="0"/>
                <w:numId w:val="36"/>
              </w:numPr>
              <w:spacing w:before="50"/>
              <w:ind w:leftChars="0"/>
              <w:rPr>
                <w:rFonts w:eastAsia="標楷體"/>
              </w:rPr>
            </w:pPr>
            <w:r w:rsidRPr="00415A51">
              <w:rPr>
                <w:rFonts w:eastAsia="標楷體" w:hint="eastAsia"/>
              </w:rPr>
              <w:t>評量方法、工具</w:t>
            </w:r>
          </w:p>
          <w:p w:rsidR="00415A51" w:rsidRDefault="00415A51" w:rsidP="00415A51">
            <w:pPr>
              <w:pStyle w:val="a3"/>
              <w:spacing w:before="50"/>
              <w:ind w:leftChars="0"/>
              <w:rPr>
                <w:rFonts w:eastAsia="標楷體"/>
              </w:rPr>
            </w:pPr>
          </w:p>
          <w:p w:rsidR="00415A51" w:rsidRPr="00415A51" w:rsidRDefault="00415A51" w:rsidP="00415A51">
            <w:pPr>
              <w:pStyle w:val="a3"/>
              <w:spacing w:before="50"/>
              <w:ind w:leftChars="0"/>
              <w:rPr>
                <w:rFonts w:eastAsia="標楷體"/>
              </w:rPr>
            </w:pPr>
          </w:p>
          <w:p w:rsidR="00415A51" w:rsidRPr="00415A51" w:rsidRDefault="00415A51" w:rsidP="00415A51">
            <w:pPr>
              <w:pStyle w:val="a3"/>
              <w:numPr>
                <w:ilvl w:val="0"/>
                <w:numId w:val="36"/>
              </w:numPr>
              <w:spacing w:before="50"/>
              <w:ind w:leftChars="0"/>
              <w:rPr>
                <w:rFonts w:eastAsia="標楷體"/>
              </w:rPr>
            </w:pPr>
            <w:r w:rsidRPr="00415A51">
              <w:rPr>
                <w:rFonts w:eastAsia="標楷體" w:hint="eastAsia"/>
              </w:rPr>
              <w:t>評量規準、指標</w:t>
            </w:r>
          </w:p>
          <w:p w:rsidR="00415A51" w:rsidRDefault="00415A51" w:rsidP="00415A51">
            <w:pPr>
              <w:spacing w:before="50"/>
              <w:rPr>
                <w:rFonts w:eastAsia="標楷體"/>
              </w:rPr>
            </w:pPr>
          </w:p>
          <w:p w:rsidR="00415A51" w:rsidRPr="00415A51" w:rsidRDefault="00415A51" w:rsidP="00415A51">
            <w:pPr>
              <w:spacing w:before="50"/>
              <w:rPr>
                <w:rFonts w:eastAsia="標楷體"/>
              </w:rPr>
            </w:pPr>
          </w:p>
          <w:p w:rsidR="00415A51" w:rsidRPr="00415A51" w:rsidRDefault="00A15DF8" w:rsidP="00415A51">
            <w:pPr>
              <w:jc w:val="both"/>
              <w:rPr>
                <w:rFonts w:eastAsia="標楷體"/>
                <w:color w:val="A6A6A6"/>
                <w:u w:val="single"/>
              </w:rPr>
            </w:pPr>
            <w:r>
              <w:rPr>
                <w:rFonts w:eastAsia="標楷體" w:hint="eastAsia"/>
                <w:color w:val="A6A6A6"/>
                <w:u w:val="single"/>
              </w:rPr>
              <w:t>請</w:t>
            </w:r>
            <w:r w:rsidR="00945848" w:rsidRPr="00A05109">
              <w:rPr>
                <w:rFonts w:eastAsia="標楷體"/>
                <w:color w:val="A6A6A6"/>
                <w:u w:val="single"/>
              </w:rPr>
              <w:t>羅列評量</w:t>
            </w:r>
            <w:r w:rsidR="00415A51">
              <w:rPr>
                <w:rFonts w:eastAsia="標楷體" w:hint="eastAsia"/>
                <w:color w:val="A6A6A6"/>
                <w:u w:val="single"/>
              </w:rPr>
              <w:t>方法、</w:t>
            </w:r>
            <w:r w:rsidR="00945848" w:rsidRPr="00A05109">
              <w:rPr>
                <w:rFonts w:eastAsia="標楷體"/>
                <w:color w:val="A6A6A6"/>
                <w:u w:val="single"/>
              </w:rPr>
              <w:t>工具，如學習單、檢核表或同儕互評表等</w:t>
            </w:r>
            <w:r w:rsidR="00415A51">
              <w:rPr>
                <w:rFonts w:eastAsia="標楷體" w:hint="eastAsia"/>
                <w:color w:val="A6A6A6"/>
                <w:u w:val="single"/>
              </w:rPr>
              <w:t>，以及評</w:t>
            </w:r>
            <w:r w:rsidR="00415A51" w:rsidRPr="00415A51">
              <w:rPr>
                <w:rFonts w:eastAsia="標楷體" w:hint="eastAsia"/>
                <w:color w:val="A6A6A6"/>
                <w:u w:val="single"/>
              </w:rPr>
              <w:t>量指標</w:t>
            </w:r>
            <w:r w:rsidR="00415A51">
              <w:rPr>
                <w:rFonts w:eastAsia="標楷體" w:hint="eastAsia"/>
                <w:color w:val="A6A6A6"/>
                <w:u w:val="single"/>
              </w:rPr>
              <w:t>或規準。</w:t>
            </w:r>
          </w:p>
        </w:tc>
      </w:tr>
      <w:tr w:rsidR="00945848" w:rsidRPr="00A05109" w:rsidTr="00415A51">
        <w:trPr>
          <w:trHeight w:val="1238"/>
        </w:trPr>
        <w:tc>
          <w:tcPr>
            <w:tcW w:w="9747" w:type="dxa"/>
            <w:gridSpan w:val="9"/>
          </w:tcPr>
          <w:p w:rsidR="00945848" w:rsidRDefault="00945848" w:rsidP="00A54D91">
            <w:pPr>
              <w:jc w:val="both"/>
              <w:rPr>
                <w:rFonts w:eastAsia="標楷體"/>
                <w:b/>
              </w:rPr>
            </w:pPr>
            <w:r>
              <w:rPr>
                <w:rFonts w:eastAsia="標楷體" w:hint="eastAsia"/>
                <w:b/>
              </w:rPr>
              <w:t>教學</w:t>
            </w:r>
            <w:r w:rsidR="00415A51">
              <w:rPr>
                <w:rFonts w:eastAsia="標楷體" w:hint="eastAsia"/>
                <w:b/>
              </w:rPr>
              <w:t>省思</w:t>
            </w:r>
          </w:p>
          <w:p w:rsidR="00945848" w:rsidRDefault="00945848" w:rsidP="00A54D91">
            <w:pPr>
              <w:jc w:val="both"/>
              <w:rPr>
                <w:rFonts w:eastAsia="標楷體"/>
                <w:b/>
              </w:rPr>
            </w:pPr>
            <w:r>
              <w:rPr>
                <w:rFonts w:eastAsia="標楷體" w:hint="eastAsia"/>
                <w:color w:val="A6A6A6"/>
                <w:u w:val="single"/>
              </w:rPr>
              <w:t>教學省思</w:t>
            </w:r>
            <w:r w:rsidRPr="00A05109">
              <w:rPr>
                <w:rFonts w:eastAsia="標楷體"/>
                <w:color w:val="A6A6A6"/>
                <w:u w:val="single"/>
              </w:rPr>
              <w:t>可包括學習歷程案例、教師教學心得、觀課者心得、學習者心得等。</w:t>
            </w:r>
          </w:p>
        </w:tc>
      </w:tr>
      <w:tr w:rsidR="00076A12" w:rsidRPr="00A05109" w:rsidTr="00945848">
        <w:trPr>
          <w:trHeight w:val="93"/>
        </w:trPr>
        <w:tc>
          <w:tcPr>
            <w:tcW w:w="9747" w:type="dxa"/>
            <w:gridSpan w:val="9"/>
          </w:tcPr>
          <w:p w:rsidR="00076A12" w:rsidRPr="00A05109" w:rsidRDefault="00076A12" w:rsidP="00A54D91">
            <w:pPr>
              <w:jc w:val="both"/>
              <w:rPr>
                <w:rFonts w:eastAsia="標楷體"/>
                <w:b/>
              </w:rPr>
            </w:pPr>
            <w:r w:rsidRPr="00A05109">
              <w:rPr>
                <w:rFonts w:eastAsia="標楷體"/>
                <w:b/>
              </w:rPr>
              <w:t>參考資料：（若有請列出）</w:t>
            </w:r>
          </w:p>
          <w:p w:rsidR="00076A12" w:rsidRPr="00A05109" w:rsidRDefault="00076A12" w:rsidP="00A54D91">
            <w:pPr>
              <w:jc w:val="both"/>
              <w:rPr>
                <w:rFonts w:eastAsia="標楷體"/>
                <w:color w:val="A6A6A6"/>
                <w:u w:val="single"/>
              </w:rPr>
            </w:pPr>
            <w:r w:rsidRPr="00A05109">
              <w:rPr>
                <w:rFonts w:eastAsia="標楷體"/>
                <w:color w:val="A6A6A6"/>
                <w:u w:val="single"/>
              </w:rPr>
              <w:t>若有參考資料請列出。</w:t>
            </w:r>
          </w:p>
        </w:tc>
      </w:tr>
      <w:tr w:rsidR="00076A12" w:rsidRPr="00A05109" w:rsidTr="00945848">
        <w:trPr>
          <w:trHeight w:val="70"/>
        </w:trPr>
        <w:tc>
          <w:tcPr>
            <w:tcW w:w="9747" w:type="dxa"/>
            <w:gridSpan w:val="9"/>
            <w:tcBorders>
              <w:bottom w:val="single" w:sz="12" w:space="0" w:color="auto"/>
            </w:tcBorders>
          </w:tcPr>
          <w:p w:rsidR="00076A12" w:rsidRPr="00A05109" w:rsidRDefault="00076A12" w:rsidP="00A54D91">
            <w:pPr>
              <w:jc w:val="both"/>
              <w:rPr>
                <w:rFonts w:eastAsia="標楷體"/>
                <w:b/>
              </w:rPr>
            </w:pPr>
            <w:r w:rsidRPr="00A05109">
              <w:rPr>
                <w:rFonts w:eastAsia="標楷體"/>
                <w:b/>
              </w:rPr>
              <w:t>附錄：</w:t>
            </w:r>
            <w:r w:rsidR="00945848">
              <w:rPr>
                <w:rFonts w:eastAsia="標楷體" w:hint="eastAsia"/>
                <w:b/>
              </w:rPr>
              <w:t>(</w:t>
            </w:r>
            <w:r w:rsidR="00945848">
              <w:rPr>
                <w:rFonts w:eastAsia="標楷體" w:hint="eastAsia"/>
                <w:b/>
              </w:rPr>
              <w:t>非必要項目</w:t>
            </w:r>
            <w:r w:rsidR="00945848">
              <w:rPr>
                <w:rFonts w:eastAsia="標楷體" w:hint="eastAsia"/>
                <w:b/>
              </w:rPr>
              <w:t>)</w:t>
            </w:r>
          </w:p>
          <w:p w:rsidR="00076A12" w:rsidRPr="00A05109" w:rsidRDefault="00076A12" w:rsidP="00A54D91">
            <w:pPr>
              <w:jc w:val="both"/>
              <w:rPr>
                <w:rFonts w:eastAsia="標楷體"/>
                <w:color w:val="A6A6A6"/>
                <w:u w:val="single"/>
              </w:rPr>
            </w:pPr>
            <w:r w:rsidRPr="00A05109">
              <w:rPr>
                <w:rFonts w:eastAsia="標楷體"/>
                <w:color w:val="A6A6A6"/>
                <w:u w:val="single"/>
              </w:rPr>
              <w:t>列出</w:t>
            </w:r>
            <w:r w:rsidR="00945848">
              <w:rPr>
                <w:rFonts w:eastAsia="標楷體" w:hint="eastAsia"/>
                <w:color w:val="A6A6A6"/>
                <w:u w:val="single"/>
              </w:rPr>
              <w:t>其他</w:t>
            </w:r>
            <w:r w:rsidRPr="00A05109">
              <w:rPr>
                <w:rFonts w:eastAsia="標楷體"/>
                <w:color w:val="A6A6A6"/>
                <w:u w:val="single"/>
              </w:rPr>
              <w:t>與</w:t>
            </w:r>
            <w:r w:rsidR="00945848">
              <w:rPr>
                <w:rFonts w:eastAsia="標楷體" w:hint="eastAsia"/>
                <w:color w:val="A6A6A6"/>
                <w:u w:val="single"/>
              </w:rPr>
              <w:t>本課程設計</w:t>
            </w:r>
            <w:r w:rsidRPr="00A05109">
              <w:rPr>
                <w:rFonts w:eastAsia="標楷體"/>
                <w:color w:val="A6A6A6"/>
                <w:u w:val="single"/>
              </w:rPr>
              <w:t>有關之補充說明。</w:t>
            </w:r>
          </w:p>
        </w:tc>
      </w:tr>
    </w:tbl>
    <w:p w:rsidR="002649B0" w:rsidRPr="00945848" w:rsidRDefault="002649B0" w:rsidP="00076A12">
      <w:pPr>
        <w:widowControl/>
        <w:adjustRightInd w:val="0"/>
        <w:snapToGrid w:val="0"/>
        <w:spacing w:line="276" w:lineRule="auto"/>
        <w:rPr>
          <w:rFonts w:ascii="標楷體" w:eastAsia="標楷體" w:hAnsi="標楷體"/>
          <w:szCs w:val="36"/>
        </w:rPr>
      </w:pPr>
      <w:r>
        <w:rPr>
          <w:rFonts w:ascii="標楷體" w:eastAsia="標楷體" w:hAnsi="標楷體" w:hint="eastAsia"/>
          <w:szCs w:val="36"/>
        </w:rPr>
        <w:t>◎所有資料請於5頁A4以內呈現。</w:t>
      </w:r>
    </w:p>
    <w:p w:rsidR="003F753B" w:rsidRPr="005879CC" w:rsidRDefault="003F753B" w:rsidP="005879CC">
      <w:pPr>
        <w:widowControl/>
        <w:adjustRightInd w:val="0"/>
        <w:snapToGrid w:val="0"/>
        <w:jc w:val="center"/>
        <w:rPr>
          <w:rFonts w:ascii="標楷體" w:eastAsia="標楷體" w:hAnsi="標楷體" w:cs="Arial"/>
          <w:b/>
          <w:kern w:val="0"/>
          <w:sz w:val="36"/>
          <w:szCs w:val="36"/>
        </w:rPr>
      </w:pPr>
      <w:r w:rsidRPr="003078EF">
        <w:rPr>
          <w:rFonts w:eastAsia="標楷體"/>
        </w:rPr>
        <w:br w:type="page"/>
      </w:r>
      <w:r w:rsidR="00415A51" w:rsidRPr="005879CC">
        <w:rPr>
          <w:noProof/>
          <w:sz w:val="22"/>
        </w:rPr>
        <w:lastRenderedPageBreak/>
        <mc:AlternateContent>
          <mc:Choice Requires="wps">
            <w:drawing>
              <wp:anchor distT="0" distB="0" distL="114300" distR="114300" simplePos="0" relativeHeight="251659264" behindDoc="0" locked="0" layoutInCell="1" allowOverlap="1" wp14:anchorId="6C398989" wp14:editId="765E4EC4">
                <wp:simplePos x="0" y="0"/>
                <wp:positionH relativeFrom="margin">
                  <wp:posOffset>0</wp:posOffset>
                </wp:positionH>
                <wp:positionV relativeFrom="paragraph">
                  <wp:posOffset>-314960</wp:posOffset>
                </wp:positionV>
                <wp:extent cx="672465" cy="292735"/>
                <wp:effectExtent l="0" t="0" r="13335" b="12065"/>
                <wp:wrapSquare wrapText="bothSides"/>
                <wp:docPr id="2" name="文字方塊 2"/>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415A51" w:rsidRDefault="00415A51" w:rsidP="00415A51">
                            <w:pPr>
                              <w:adjustRightInd w:val="0"/>
                              <w:snapToGrid w:val="0"/>
                              <w:rPr>
                                <w:rFonts w:eastAsia="標楷體"/>
                              </w:rPr>
                            </w:pPr>
                            <w:r>
                              <w:rPr>
                                <w:rFonts w:eastAsia="標楷體"/>
                              </w:rPr>
                              <w:t>附件</w:t>
                            </w:r>
                            <w:r>
                              <w:rPr>
                                <w:rFonts w:eastAsia="標楷體" w:hint="eastAsia"/>
                              </w:rPr>
                              <w:t>三</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398989" id="文字方塊 2" o:spid="_x0000_s1028" type="#_x0000_t202" style="position:absolute;left:0;text-align:left;margin-left:0;margin-top:-24.8pt;width:52.95pt;height:2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" strokeweight=".26467mm">
                <v:textbox>
                  <w:txbxContent>
                    <w:p w:rsidR="00415A51" w:rsidRDefault="00415A51" w:rsidP="00415A51">
                      <w:pPr>
                        <w:adjustRightInd w:val="0"/>
                        <w:snapToGrid w:val="0"/>
                        <w:rPr>
                          <w:rFonts w:eastAsia="標楷體"/>
                        </w:rPr>
                      </w:pPr>
                      <w:r>
                        <w:rPr>
                          <w:rFonts w:eastAsia="標楷體"/>
                        </w:rPr>
                        <w:t>附件</w:t>
                      </w:r>
                      <w:r>
                        <w:rPr>
                          <w:rFonts w:eastAsia="標楷體" w:hint="eastAsia"/>
                        </w:rPr>
                        <w:t>三</w:t>
                      </w:r>
                    </w:p>
                  </w:txbxContent>
                </v:textbox>
                <w10:wrap type="square" anchorx="margin"/>
              </v:shape>
            </w:pict>
          </mc:Fallback>
        </mc:AlternateContent>
      </w:r>
      <w:r w:rsidR="00415A51" w:rsidRPr="005879CC">
        <w:rPr>
          <w:rFonts w:ascii="標楷體" w:eastAsia="標楷體" w:hAnsi="標楷體" w:cs="Arial" w:hint="eastAsia"/>
          <w:b/>
          <w:kern w:val="0"/>
          <w:sz w:val="32"/>
          <w:szCs w:val="36"/>
        </w:rPr>
        <w:t>新竹市1</w:t>
      </w:r>
      <w:r w:rsidR="00415A51" w:rsidRPr="005879CC">
        <w:rPr>
          <w:rFonts w:ascii="標楷體" w:eastAsia="標楷體" w:hAnsi="標楷體" w:cs="Arial"/>
          <w:b/>
          <w:kern w:val="0"/>
          <w:sz w:val="32"/>
          <w:szCs w:val="36"/>
        </w:rPr>
        <w:t>09</w:t>
      </w:r>
      <w:r w:rsidR="00415A51" w:rsidRPr="005879CC">
        <w:rPr>
          <w:rFonts w:ascii="標楷體" w:eastAsia="標楷體" w:hAnsi="標楷體" w:cs="Arial" w:hint="eastAsia"/>
          <w:b/>
          <w:kern w:val="0"/>
          <w:sz w:val="32"/>
          <w:szCs w:val="36"/>
        </w:rPr>
        <w:t>學年度素養導向課程設計案例徵集</w:t>
      </w:r>
      <w:r w:rsidR="00415A51" w:rsidRPr="005879CC">
        <w:rPr>
          <w:rFonts w:ascii="標楷體" w:eastAsia="標楷體" w:hAnsi="標楷體" w:cs="Arial"/>
          <w:b/>
          <w:kern w:val="0"/>
          <w:sz w:val="32"/>
          <w:szCs w:val="36"/>
        </w:rPr>
        <w:t>著作授權使用同意書</w:t>
      </w:r>
    </w:p>
    <w:p w:rsidR="004C061F" w:rsidRDefault="00415A51" w:rsidP="005F188A">
      <w:pPr>
        <w:adjustRightInd w:val="0"/>
        <w:snapToGrid w:val="0"/>
        <w:spacing w:before="50" w:line="360" w:lineRule="auto"/>
        <w:ind w:firstLine="480"/>
        <w:rPr>
          <w:rFonts w:ascii="標楷體" w:eastAsia="標楷體" w:hAnsi="標楷體"/>
          <w:sz w:val="28"/>
        </w:rPr>
      </w:pPr>
      <w:r w:rsidRPr="00415A51">
        <w:rPr>
          <w:rFonts w:ascii="標楷體" w:eastAsia="標楷體" w:hAnsi="標楷體" w:hint="eastAsia"/>
          <w:sz w:val="28"/>
        </w:rPr>
        <w:t>茲</w:t>
      </w:r>
      <w:r w:rsidR="005F188A">
        <w:rPr>
          <w:rFonts w:ascii="標楷體" w:eastAsia="標楷體" w:hAnsi="標楷體" w:hint="eastAsia"/>
          <w:sz w:val="28"/>
        </w:rPr>
        <w:t>同意</w:t>
      </w:r>
      <w:r w:rsidR="00B31107" w:rsidRPr="00415A51">
        <w:rPr>
          <w:rFonts w:ascii="標楷體" w:eastAsia="標楷體" w:hAnsi="標楷體" w:hint="eastAsia"/>
          <w:sz w:val="28"/>
        </w:rPr>
        <w:t>提供「新竹市109學年</w:t>
      </w:r>
      <w:r w:rsidR="00B31107">
        <w:rPr>
          <w:rFonts w:ascii="標楷體" w:eastAsia="標楷體" w:hAnsi="標楷體" w:hint="eastAsia"/>
          <w:sz w:val="28"/>
        </w:rPr>
        <w:t>素</w:t>
      </w:r>
      <w:r w:rsidR="00B31107" w:rsidRPr="00415A51">
        <w:rPr>
          <w:rFonts w:ascii="標楷體" w:eastAsia="標楷體" w:hAnsi="標楷體" w:hint="eastAsia"/>
          <w:sz w:val="28"/>
        </w:rPr>
        <w:t>養導向課程設計案例徵集計畫」</w:t>
      </w:r>
      <w:r w:rsidR="00B31107">
        <w:rPr>
          <w:rFonts w:ascii="標楷體" w:eastAsia="標楷體" w:hAnsi="標楷體" w:hint="eastAsia"/>
          <w:sz w:val="28"/>
        </w:rPr>
        <w:t>之</w:t>
      </w:r>
      <w:r w:rsidR="00B31107" w:rsidRPr="00415A51">
        <w:rPr>
          <w:rFonts w:ascii="標楷體" w:eastAsia="標楷體" w:hAnsi="標楷體" w:hint="eastAsia"/>
          <w:sz w:val="28"/>
        </w:rPr>
        <w:t>所有相關著作</w:t>
      </w:r>
      <w:r w:rsidR="00B31107">
        <w:rPr>
          <w:rFonts w:ascii="標楷體" w:eastAsia="標楷體" w:hAnsi="標楷體" w:hint="eastAsia"/>
          <w:sz w:val="28"/>
        </w:rPr>
        <w:t>，</w:t>
      </w:r>
      <w:r w:rsidR="00B31107" w:rsidRPr="00415A51">
        <w:rPr>
          <w:rFonts w:ascii="標楷體" w:eastAsia="標楷體" w:hAnsi="標楷體" w:hint="eastAsia"/>
          <w:sz w:val="28"/>
        </w:rPr>
        <w:t>授權</w:t>
      </w:r>
      <w:r w:rsidR="00B31107">
        <w:rPr>
          <w:rFonts w:ascii="標楷體" w:eastAsia="標楷體" w:hAnsi="標楷體" w:hint="eastAsia"/>
          <w:sz w:val="28"/>
        </w:rPr>
        <w:t>予</w:t>
      </w:r>
      <w:r w:rsidR="00B31107" w:rsidRPr="00415A51">
        <w:rPr>
          <w:rFonts w:ascii="標楷體" w:eastAsia="標楷體" w:hAnsi="標楷體" w:hint="eastAsia"/>
          <w:sz w:val="28"/>
        </w:rPr>
        <w:t>「新竹市政府</w:t>
      </w:r>
      <w:r w:rsidR="00B31107">
        <w:rPr>
          <w:rFonts w:ascii="標楷體" w:eastAsia="標楷體" w:hAnsi="標楷體" w:hint="eastAsia"/>
          <w:sz w:val="28"/>
        </w:rPr>
        <w:t>教育處</w:t>
      </w:r>
      <w:r w:rsidR="00B31107" w:rsidRPr="00415A51">
        <w:rPr>
          <w:rFonts w:ascii="標楷體" w:eastAsia="標楷體" w:hAnsi="標楷體" w:hint="eastAsia"/>
          <w:sz w:val="28"/>
        </w:rPr>
        <w:t>」</w:t>
      </w:r>
      <w:r w:rsidR="00B31107" w:rsidRPr="004C061F">
        <w:rPr>
          <w:rFonts w:ascii="標楷體" w:eastAsia="標楷體" w:hAnsi="標楷體" w:hint="eastAsia"/>
          <w:sz w:val="28"/>
        </w:rPr>
        <w:t>基於推廣教育</w:t>
      </w:r>
      <w:r w:rsidR="00B31107">
        <w:rPr>
          <w:rFonts w:ascii="標楷體" w:eastAsia="標楷體" w:hAnsi="標楷體" w:hint="eastAsia"/>
          <w:sz w:val="28"/>
        </w:rPr>
        <w:t>所運用。</w:t>
      </w:r>
      <w:r w:rsidR="004C061F" w:rsidRPr="004C061F">
        <w:rPr>
          <w:rFonts w:ascii="標楷體" w:eastAsia="標楷體" w:hAnsi="標楷體" w:hint="eastAsia"/>
          <w:sz w:val="28"/>
        </w:rPr>
        <w:t>評選獲獎之作品計畫成果全部內容，同意提供授權新竹市教育處</w:t>
      </w:r>
      <w:r w:rsidR="00B31107" w:rsidRPr="004C061F">
        <w:rPr>
          <w:rFonts w:ascii="標楷體" w:eastAsia="標楷體" w:hAnsi="標楷體" w:hint="eastAsia"/>
          <w:sz w:val="28"/>
        </w:rPr>
        <w:t>彙編收錄於109學年度新竹市教育處素養課程教案徵選集出版，</w:t>
      </w:r>
      <w:r w:rsidR="00B31107">
        <w:rPr>
          <w:rFonts w:ascii="標楷體" w:eastAsia="標楷體" w:hAnsi="標楷體" w:hint="eastAsia"/>
          <w:sz w:val="28"/>
        </w:rPr>
        <w:t>並</w:t>
      </w:r>
      <w:r w:rsidR="00B31107" w:rsidRPr="00415A51">
        <w:rPr>
          <w:rFonts w:ascii="標楷體" w:eastAsia="標楷體" w:hAnsi="標楷體" w:hint="eastAsia"/>
          <w:sz w:val="28"/>
        </w:rPr>
        <w:t>為教學與學術研究等目的之參考，</w:t>
      </w:r>
      <w:r w:rsidR="004C061F" w:rsidRPr="004C061F">
        <w:rPr>
          <w:rFonts w:ascii="標楷體" w:eastAsia="標楷體" w:hAnsi="標楷體" w:hint="eastAsia"/>
          <w:sz w:val="28"/>
        </w:rPr>
        <w:t>於網路或其他傳輸方式公開瀏覽、下載、列印、授課教學、學術研究與教育相關之編輯、重製或刊物發行等行為。</w:t>
      </w:r>
      <w:r w:rsidR="005F188A">
        <w:rPr>
          <w:rFonts w:ascii="標楷體" w:eastAsia="標楷體" w:hAnsi="標楷體" w:hint="eastAsia"/>
          <w:sz w:val="28"/>
        </w:rPr>
        <w:t>唯運用時，得</w:t>
      </w:r>
      <w:r w:rsidR="005F188A" w:rsidRPr="003078EF">
        <w:rPr>
          <w:rFonts w:ascii="標楷體" w:eastAsia="標楷體" w:hAnsi="標楷體" w:hint="eastAsia"/>
          <w:sz w:val="28"/>
        </w:rPr>
        <w:t>在</w:t>
      </w:r>
      <w:r w:rsidR="005F188A" w:rsidRPr="003078EF">
        <w:rPr>
          <w:rFonts w:ascii="標楷體" w:eastAsia="標楷體" w:hAnsi="標楷體"/>
          <w:sz w:val="28"/>
        </w:rPr>
        <w:t>適當位置標示：「本</w:t>
      </w:r>
      <w:r w:rsidR="005F188A" w:rsidRPr="003078EF">
        <w:rPr>
          <w:rFonts w:ascii="標楷體" w:eastAsia="標楷體" w:hAnsi="標楷體" w:hint="eastAsia"/>
          <w:sz w:val="28"/>
        </w:rPr>
        <w:t>教案資料</w:t>
      </w:r>
      <w:r w:rsidR="005F188A" w:rsidRPr="003078EF">
        <w:rPr>
          <w:rFonts w:ascii="標楷體" w:eastAsia="標楷體" w:hAnsi="標楷體"/>
          <w:sz w:val="28"/>
        </w:rPr>
        <w:t>提供各界參考，未經同意，請勿轉載。</w:t>
      </w:r>
      <w:r w:rsidR="005F188A">
        <w:rPr>
          <w:rFonts w:ascii="標楷體" w:eastAsia="標楷體" w:hAnsi="標楷體" w:hint="eastAsia"/>
          <w:sz w:val="28"/>
        </w:rPr>
        <w:t>」</w:t>
      </w:r>
      <w:r w:rsidR="00B31107">
        <w:rPr>
          <w:rFonts w:ascii="標楷體" w:eastAsia="標楷體" w:hAnsi="標楷體" w:hint="eastAsia"/>
          <w:sz w:val="28"/>
        </w:rPr>
        <w:t>。</w:t>
      </w:r>
    </w:p>
    <w:p w:rsidR="00415A51" w:rsidRPr="003078EF" w:rsidRDefault="00415A51" w:rsidP="005879CC">
      <w:pPr>
        <w:adjustRightInd w:val="0"/>
        <w:snapToGrid w:val="0"/>
        <w:spacing w:before="50"/>
        <w:rPr>
          <w:rFonts w:ascii="標楷體" w:eastAsia="標楷體" w:hAnsi="標楷體"/>
          <w:sz w:val="28"/>
        </w:rPr>
      </w:pP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415A51" w:rsidRPr="00415A51">
        <w:rPr>
          <w:rFonts w:ascii="標楷體" w:eastAsia="標楷體" w:hAnsi="標楷體" w:hint="eastAsia"/>
        </w:rPr>
        <w:t>一</w:t>
      </w:r>
      <w:r w:rsidRPr="00415A51">
        <w:rPr>
          <w:rFonts w:ascii="標楷體" w:eastAsia="標楷體" w:hAnsi="標楷體"/>
        </w:rPr>
        <w:t xml:space="preserve">簽章：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3F753B" w:rsidRDefault="003F753B"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Pr>
          <w:rFonts w:ascii="標楷體" w:eastAsia="標楷體" w:hAnsi="標楷體" w:hint="eastAsia"/>
        </w:rPr>
        <w:t>二</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三</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四</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五</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5F188A" w:rsidRDefault="005F188A" w:rsidP="005F188A">
      <w:pPr>
        <w:adjustRightInd w:val="0"/>
        <w:snapToGrid w:val="0"/>
        <w:spacing w:line="276" w:lineRule="auto"/>
        <w:rPr>
          <w:rFonts w:ascii="標楷體" w:eastAsia="標楷體" w:hAnsi="標楷體"/>
        </w:rPr>
      </w:pPr>
    </w:p>
    <w:p w:rsidR="005F188A" w:rsidRPr="00415A51" w:rsidRDefault="005F188A" w:rsidP="005F188A">
      <w:pPr>
        <w:adjustRightInd w:val="0"/>
        <w:snapToGrid w:val="0"/>
        <w:spacing w:line="276" w:lineRule="auto"/>
        <w:rPr>
          <w:rFonts w:ascii="標楷體" w:eastAsia="標楷體" w:hAnsi="標楷體"/>
        </w:rPr>
      </w:pPr>
    </w:p>
    <w:p w:rsidR="00174551" w:rsidRDefault="003F753B" w:rsidP="005879CC">
      <w:pPr>
        <w:adjustRightInd w:val="0"/>
        <w:snapToGrid w:val="0"/>
        <w:spacing w:before="50"/>
        <w:jc w:val="distribute"/>
        <w:rPr>
          <w:rFonts w:ascii="標楷體" w:eastAsia="標楷體" w:hAnsi="標楷體"/>
        </w:rPr>
      </w:pPr>
      <w:r w:rsidRPr="003078EF">
        <w:rPr>
          <w:rFonts w:ascii="標楷體" w:eastAsia="標楷體" w:hAnsi="標楷體"/>
          <w:sz w:val="28"/>
        </w:rPr>
        <w:t xml:space="preserve">中 華 民 國 </w:t>
      </w:r>
      <w:r w:rsidRPr="003078EF">
        <w:rPr>
          <w:rFonts w:ascii="標楷體" w:eastAsia="標楷體" w:hAnsi="標楷體" w:hint="eastAsia"/>
          <w:sz w:val="28"/>
        </w:rPr>
        <w:t xml:space="preserve">     </w:t>
      </w:r>
      <w:r w:rsidRPr="003078EF">
        <w:rPr>
          <w:rFonts w:ascii="標楷體" w:eastAsia="標楷體" w:hAnsi="標楷體"/>
          <w:sz w:val="28"/>
        </w:rPr>
        <w:t>年</w:t>
      </w:r>
      <w:r w:rsidRPr="003078EF">
        <w:rPr>
          <w:rFonts w:ascii="標楷體" w:eastAsia="標楷體" w:hAnsi="標楷體" w:hint="eastAsia"/>
          <w:sz w:val="28"/>
        </w:rPr>
        <w:t xml:space="preserve">      </w:t>
      </w:r>
      <w:r w:rsidRPr="003078EF">
        <w:rPr>
          <w:rFonts w:ascii="標楷體" w:eastAsia="標楷體" w:hAnsi="標楷體"/>
          <w:sz w:val="28"/>
        </w:rPr>
        <w:t xml:space="preserve"> 月</w:t>
      </w:r>
      <w:r w:rsidRPr="003078EF">
        <w:rPr>
          <w:rFonts w:ascii="標楷體" w:eastAsia="標楷體" w:hAnsi="標楷體" w:hint="eastAsia"/>
          <w:sz w:val="28"/>
        </w:rPr>
        <w:t xml:space="preserve">     </w:t>
      </w:r>
      <w:r w:rsidRPr="003078EF">
        <w:rPr>
          <w:rFonts w:ascii="標楷體" w:eastAsia="標楷體" w:hAnsi="標楷體"/>
          <w:sz w:val="28"/>
        </w:rPr>
        <w:t xml:space="preserve"> 日</w:t>
      </w:r>
    </w:p>
    <w:sectPr w:rsidR="00174551" w:rsidSect="00C3590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13" w:rsidRDefault="00F57B13" w:rsidP="000E4A0D">
      <w:r>
        <w:separator/>
      </w:r>
    </w:p>
  </w:endnote>
  <w:endnote w:type="continuationSeparator" w:id="0">
    <w:p w:rsidR="00F57B13" w:rsidRDefault="00F57B13" w:rsidP="000E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13" w:rsidRDefault="00F57B13" w:rsidP="000E4A0D">
      <w:r>
        <w:separator/>
      </w:r>
    </w:p>
  </w:footnote>
  <w:footnote w:type="continuationSeparator" w:id="0">
    <w:p w:rsidR="00F57B13" w:rsidRDefault="00F57B13" w:rsidP="000E4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C18"/>
    <w:multiLevelType w:val="multilevel"/>
    <w:tmpl w:val="371A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59FF"/>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744B67"/>
    <w:multiLevelType w:val="hybridMultilevel"/>
    <w:tmpl w:val="9526769A"/>
    <w:lvl w:ilvl="0" w:tplc="48462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A8123A"/>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DE2DB2"/>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69E7177"/>
    <w:multiLevelType w:val="hybridMultilevel"/>
    <w:tmpl w:val="358824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A86DCC"/>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4847D4"/>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383212"/>
    <w:multiLevelType w:val="multilevel"/>
    <w:tmpl w:val="BD609D7E"/>
    <w:lvl w:ilvl="0">
      <w:start w:val="1"/>
      <w:numFmt w:val="taiwaneseCountingThousand"/>
      <w:lvlText w:val="%1、"/>
      <w:lvlJc w:val="left"/>
      <w:pPr>
        <w:ind w:left="851" w:hanging="480"/>
      </w:pPr>
      <w:rPr>
        <w:rFonts w:ascii="標楷體" w:eastAsia="標楷體" w:hAnsi="標楷體"/>
        <w:color w:val="000000"/>
        <w:kern w:val="0"/>
        <w:szCs w:val="28"/>
      </w:rPr>
    </w:lvl>
    <w:lvl w:ilvl="1">
      <w:start w:val="1"/>
      <w:numFmt w:val="ideographTraditional"/>
      <w:lvlText w:val="%2、"/>
      <w:lvlJc w:val="left"/>
      <w:pPr>
        <w:ind w:left="763" w:hanging="480"/>
      </w:pPr>
    </w:lvl>
    <w:lvl w:ilvl="2">
      <w:start w:val="1"/>
      <w:numFmt w:val="lowerRoman"/>
      <w:lvlText w:val="%3."/>
      <w:lvlJc w:val="right"/>
      <w:pPr>
        <w:ind w:left="1243" w:hanging="480"/>
      </w:pPr>
    </w:lvl>
    <w:lvl w:ilvl="3">
      <w:start w:val="1"/>
      <w:numFmt w:val="decimal"/>
      <w:lvlText w:val="%4."/>
      <w:lvlJc w:val="left"/>
      <w:pPr>
        <w:ind w:left="1723" w:hanging="480"/>
      </w:pPr>
    </w:lvl>
    <w:lvl w:ilvl="4">
      <w:start w:val="1"/>
      <w:numFmt w:val="ideographTraditional"/>
      <w:lvlText w:val="%5、"/>
      <w:lvlJc w:val="left"/>
      <w:pPr>
        <w:ind w:left="2203" w:hanging="480"/>
      </w:pPr>
    </w:lvl>
    <w:lvl w:ilvl="5">
      <w:start w:val="1"/>
      <w:numFmt w:val="lowerRoman"/>
      <w:lvlText w:val="%6."/>
      <w:lvlJc w:val="right"/>
      <w:pPr>
        <w:ind w:left="2683" w:hanging="480"/>
      </w:pPr>
    </w:lvl>
    <w:lvl w:ilvl="6">
      <w:start w:val="1"/>
      <w:numFmt w:val="decimal"/>
      <w:lvlText w:val="%7."/>
      <w:lvlJc w:val="left"/>
      <w:pPr>
        <w:ind w:left="3163" w:hanging="480"/>
      </w:pPr>
    </w:lvl>
    <w:lvl w:ilvl="7">
      <w:start w:val="1"/>
      <w:numFmt w:val="ideographTraditional"/>
      <w:lvlText w:val="%8、"/>
      <w:lvlJc w:val="left"/>
      <w:pPr>
        <w:ind w:left="3643" w:hanging="480"/>
      </w:pPr>
    </w:lvl>
    <w:lvl w:ilvl="8">
      <w:start w:val="1"/>
      <w:numFmt w:val="lowerRoman"/>
      <w:lvlText w:val="%9."/>
      <w:lvlJc w:val="right"/>
      <w:pPr>
        <w:ind w:left="4123" w:hanging="480"/>
      </w:pPr>
    </w:lvl>
  </w:abstractNum>
  <w:abstractNum w:abstractNumId="10" w15:restartNumberingAfterBreak="0">
    <w:nsid w:val="273C547F"/>
    <w:multiLevelType w:val="hybridMultilevel"/>
    <w:tmpl w:val="93BC28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8DB01D0"/>
    <w:multiLevelType w:val="hybridMultilevel"/>
    <w:tmpl w:val="BCD0237A"/>
    <w:lvl w:ilvl="0" w:tplc="E202157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E34585"/>
    <w:multiLevelType w:val="hybridMultilevel"/>
    <w:tmpl w:val="7F8A65A6"/>
    <w:lvl w:ilvl="0" w:tplc="D786B5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BF472B9"/>
    <w:multiLevelType w:val="hybridMultilevel"/>
    <w:tmpl w:val="5DE81A28"/>
    <w:lvl w:ilvl="0" w:tplc="D83650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A10101"/>
    <w:multiLevelType w:val="hybridMultilevel"/>
    <w:tmpl w:val="B95223B6"/>
    <w:lvl w:ilvl="0" w:tplc="90B4B24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6477BE3"/>
    <w:multiLevelType w:val="hybridMultilevel"/>
    <w:tmpl w:val="179C453A"/>
    <w:lvl w:ilvl="0" w:tplc="D02A5704">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16" w15:restartNumberingAfterBreak="0">
    <w:nsid w:val="36674864"/>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782265B"/>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9361251"/>
    <w:multiLevelType w:val="hybridMultilevel"/>
    <w:tmpl w:val="D35AAC70"/>
    <w:lvl w:ilvl="0" w:tplc="D02A57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6657C5"/>
    <w:multiLevelType w:val="multilevel"/>
    <w:tmpl w:val="DC72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593E36"/>
    <w:multiLevelType w:val="multilevel"/>
    <w:tmpl w:val="DED8AB94"/>
    <w:lvl w:ilvl="0">
      <w:start w:val="1"/>
      <w:numFmt w:val="ideographLegalTraditional"/>
      <w:lvlText w:val="%1、"/>
      <w:lvlJc w:val="left"/>
      <w:pPr>
        <w:ind w:left="2182" w:hanging="480"/>
      </w:pPr>
      <w:rPr>
        <w:rFonts w:eastAsia="標楷體"/>
        <w:b/>
        <w:sz w:val="28"/>
      </w:rPr>
    </w:lvl>
    <w:lvl w:ilvl="1">
      <w:start w:val="1"/>
      <w:numFmt w:val="ideographTraditional"/>
      <w:lvlText w:val="%2、"/>
      <w:lvlJc w:val="left"/>
      <w:pPr>
        <w:ind w:left="218" w:hanging="480"/>
      </w:pPr>
    </w:lvl>
    <w:lvl w:ilvl="2">
      <w:start w:val="1"/>
      <w:numFmt w:val="lowerRoman"/>
      <w:lvlText w:val="%3."/>
      <w:lvlJc w:val="right"/>
      <w:pPr>
        <w:ind w:left="698" w:hanging="480"/>
      </w:pPr>
    </w:lvl>
    <w:lvl w:ilvl="3">
      <w:start w:val="1"/>
      <w:numFmt w:val="taiwaneseCountingThousand"/>
      <w:lvlText w:val="%4、"/>
      <w:lvlJc w:val="left"/>
      <w:pPr>
        <w:ind w:left="1178" w:hanging="480"/>
      </w:pPr>
    </w:lvl>
    <w:lvl w:ilvl="4">
      <w:start w:val="1"/>
      <w:numFmt w:val="ideographTraditional"/>
      <w:lvlText w:val="%5、"/>
      <w:lvlJc w:val="left"/>
      <w:pPr>
        <w:ind w:left="1658" w:hanging="480"/>
      </w:pPr>
    </w:lvl>
    <w:lvl w:ilvl="5">
      <w:start w:val="1"/>
      <w:numFmt w:val="lowerRoman"/>
      <w:lvlText w:val="%6."/>
      <w:lvlJc w:val="right"/>
      <w:pPr>
        <w:ind w:left="2138" w:hanging="480"/>
      </w:pPr>
    </w:lvl>
    <w:lvl w:ilvl="6">
      <w:start w:val="1"/>
      <w:numFmt w:val="decimal"/>
      <w:lvlText w:val="%7."/>
      <w:lvlJc w:val="left"/>
      <w:pPr>
        <w:ind w:left="2618" w:hanging="480"/>
      </w:pPr>
    </w:lvl>
    <w:lvl w:ilvl="7">
      <w:start w:val="1"/>
      <w:numFmt w:val="ideographTraditional"/>
      <w:lvlText w:val="%8、"/>
      <w:lvlJc w:val="left"/>
      <w:pPr>
        <w:ind w:left="3098" w:hanging="480"/>
      </w:pPr>
    </w:lvl>
    <w:lvl w:ilvl="8">
      <w:start w:val="1"/>
      <w:numFmt w:val="lowerRoman"/>
      <w:lvlText w:val="%9."/>
      <w:lvlJc w:val="right"/>
      <w:pPr>
        <w:ind w:left="3578" w:hanging="480"/>
      </w:pPr>
    </w:lvl>
  </w:abstractNum>
  <w:abstractNum w:abstractNumId="21" w15:restartNumberingAfterBreak="0">
    <w:nsid w:val="4CAA5F85"/>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CF7442"/>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15:restartNumberingAfterBreak="0">
    <w:nsid w:val="4DC95D25"/>
    <w:multiLevelType w:val="multilevel"/>
    <w:tmpl w:val="2CA4132E"/>
    <w:lvl w:ilvl="0">
      <w:start w:val="1"/>
      <w:numFmt w:val="taiwaneseCountingThousand"/>
      <w:lvlText w:val="%1、"/>
      <w:lvlJc w:val="left"/>
      <w:pPr>
        <w:ind w:left="748" w:hanging="465"/>
      </w:pPr>
      <w:rPr>
        <w:rFonts w:ascii="Times New Roman" w:eastAsia="標楷體" w:hAnsi="Times New Roman" w:cs="Times New Roman"/>
        <w:lang w:val="en-US"/>
      </w:rPr>
    </w:lvl>
    <w:lvl w:ilvl="1">
      <w:start w:val="1"/>
      <w:numFmt w:val="ideographTraditional"/>
      <w:lvlText w:val="%2、"/>
      <w:lvlJc w:val="left"/>
      <w:pPr>
        <w:ind w:left="2804" w:hanging="480"/>
      </w:p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24" w15:restartNumberingAfterBreak="0">
    <w:nsid w:val="4F496214"/>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5" w15:restartNumberingAfterBreak="0">
    <w:nsid w:val="5223466C"/>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6" w15:restartNumberingAfterBreak="0">
    <w:nsid w:val="53744BCD"/>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617772B"/>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DB2131"/>
    <w:multiLevelType w:val="hybridMultilevel"/>
    <w:tmpl w:val="3CF023CC"/>
    <w:lvl w:ilvl="0" w:tplc="0409000F">
      <w:start w:val="1"/>
      <w:numFmt w:val="decimal"/>
      <w:lvlText w:val="%1."/>
      <w:lvlJc w:val="left"/>
      <w:pPr>
        <w:ind w:left="1066" w:hanging="480"/>
      </w:p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9" w15:restartNumberingAfterBreak="0">
    <w:nsid w:val="59AF52D6"/>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9D33525"/>
    <w:multiLevelType w:val="hybridMultilevel"/>
    <w:tmpl w:val="B2329B40"/>
    <w:lvl w:ilvl="0" w:tplc="6ADC0E2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8D0147"/>
    <w:multiLevelType w:val="hybridMultilevel"/>
    <w:tmpl w:val="64E4DF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C81EC1"/>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2005F97"/>
    <w:multiLevelType w:val="hybridMultilevel"/>
    <w:tmpl w:val="DA1E6936"/>
    <w:lvl w:ilvl="0" w:tplc="0409000F">
      <w:start w:val="1"/>
      <w:numFmt w:val="decimal"/>
      <w:lvlText w:val="%1."/>
      <w:lvlJc w:val="left"/>
      <w:pPr>
        <w:ind w:left="1066" w:hanging="480"/>
      </w:p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4" w15:restartNumberingAfterBreak="0">
    <w:nsid w:val="6A0177A1"/>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43D1734"/>
    <w:multiLevelType w:val="hybridMultilevel"/>
    <w:tmpl w:val="AE9068C6"/>
    <w:lvl w:ilvl="0" w:tplc="D02A570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D02A570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4"/>
  </w:num>
  <w:num w:numId="4">
    <w:abstractNumId w:val="11"/>
  </w:num>
  <w:num w:numId="5">
    <w:abstractNumId w:val="32"/>
  </w:num>
  <w:num w:numId="6">
    <w:abstractNumId w:val="21"/>
  </w:num>
  <w:num w:numId="7">
    <w:abstractNumId w:val="13"/>
  </w:num>
  <w:num w:numId="8">
    <w:abstractNumId w:val="27"/>
  </w:num>
  <w:num w:numId="9">
    <w:abstractNumId w:val="7"/>
  </w:num>
  <w:num w:numId="10">
    <w:abstractNumId w:val="20"/>
  </w:num>
  <w:num w:numId="11">
    <w:abstractNumId w:val="23"/>
  </w:num>
  <w:num w:numId="12">
    <w:abstractNumId w:val="9"/>
  </w:num>
  <w:num w:numId="13">
    <w:abstractNumId w:val="14"/>
  </w:num>
  <w:num w:numId="14">
    <w:abstractNumId w:val="18"/>
  </w:num>
  <w:num w:numId="15">
    <w:abstractNumId w:val="35"/>
  </w:num>
  <w:num w:numId="16">
    <w:abstractNumId w:val="15"/>
  </w:num>
  <w:num w:numId="17">
    <w:abstractNumId w:val="28"/>
  </w:num>
  <w:num w:numId="18">
    <w:abstractNumId w:val="33"/>
  </w:num>
  <w:num w:numId="19">
    <w:abstractNumId w:val="29"/>
  </w:num>
  <w:num w:numId="20">
    <w:abstractNumId w:val="17"/>
  </w:num>
  <w:num w:numId="21">
    <w:abstractNumId w:val="1"/>
  </w:num>
  <w:num w:numId="22">
    <w:abstractNumId w:val="5"/>
  </w:num>
  <w:num w:numId="23">
    <w:abstractNumId w:val="26"/>
  </w:num>
  <w:num w:numId="24">
    <w:abstractNumId w:val="16"/>
  </w:num>
  <w:num w:numId="25">
    <w:abstractNumId w:val="34"/>
  </w:num>
  <w:num w:numId="26">
    <w:abstractNumId w:val="25"/>
  </w:num>
  <w:num w:numId="27">
    <w:abstractNumId w:val="2"/>
  </w:num>
  <w:num w:numId="28">
    <w:abstractNumId w:val="0"/>
  </w:num>
  <w:num w:numId="29">
    <w:abstractNumId w:val="19"/>
  </w:num>
  <w:num w:numId="30">
    <w:abstractNumId w:val="22"/>
  </w:num>
  <w:num w:numId="31">
    <w:abstractNumId w:val="24"/>
  </w:num>
  <w:num w:numId="32">
    <w:abstractNumId w:val="10"/>
  </w:num>
  <w:num w:numId="33">
    <w:abstractNumId w:val="3"/>
  </w:num>
  <w:num w:numId="34">
    <w:abstractNumId w:val="30"/>
  </w:num>
  <w:num w:numId="35">
    <w:abstractNumId w:val="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74"/>
    <w:rsid w:val="00055DAC"/>
    <w:rsid w:val="00076A12"/>
    <w:rsid w:val="00090B2C"/>
    <w:rsid w:val="00096D39"/>
    <w:rsid w:val="000B47D2"/>
    <w:rsid w:val="000C00BF"/>
    <w:rsid w:val="000C223D"/>
    <w:rsid w:val="000C3CA2"/>
    <w:rsid w:val="000E4A0D"/>
    <w:rsid w:val="001144D7"/>
    <w:rsid w:val="00154562"/>
    <w:rsid w:val="00172CD3"/>
    <w:rsid w:val="00173359"/>
    <w:rsid w:val="00174551"/>
    <w:rsid w:val="00183CD8"/>
    <w:rsid w:val="001C6715"/>
    <w:rsid w:val="001D334F"/>
    <w:rsid w:val="001D6294"/>
    <w:rsid w:val="001F7360"/>
    <w:rsid w:val="002568AA"/>
    <w:rsid w:val="00257E37"/>
    <w:rsid w:val="00263284"/>
    <w:rsid w:val="002649B0"/>
    <w:rsid w:val="0029226D"/>
    <w:rsid w:val="002D09FD"/>
    <w:rsid w:val="002D0D34"/>
    <w:rsid w:val="002E388E"/>
    <w:rsid w:val="002F286B"/>
    <w:rsid w:val="00312145"/>
    <w:rsid w:val="003B7C45"/>
    <w:rsid w:val="003C7F28"/>
    <w:rsid w:val="003D4F4B"/>
    <w:rsid w:val="003F753B"/>
    <w:rsid w:val="00402E49"/>
    <w:rsid w:val="004105AB"/>
    <w:rsid w:val="00415A51"/>
    <w:rsid w:val="004576EC"/>
    <w:rsid w:val="004C061F"/>
    <w:rsid w:val="004D1B39"/>
    <w:rsid w:val="004F02E1"/>
    <w:rsid w:val="00520B16"/>
    <w:rsid w:val="005277A8"/>
    <w:rsid w:val="00535941"/>
    <w:rsid w:val="00536D09"/>
    <w:rsid w:val="00553940"/>
    <w:rsid w:val="00566BE2"/>
    <w:rsid w:val="00586BCB"/>
    <w:rsid w:val="005879CC"/>
    <w:rsid w:val="005A6115"/>
    <w:rsid w:val="005B25B5"/>
    <w:rsid w:val="005C4C88"/>
    <w:rsid w:val="005F188A"/>
    <w:rsid w:val="005F37E3"/>
    <w:rsid w:val="005F5509"/>
    <w:rsid w:val="00610C93"/>
    <w:rsid w:val="00612174"/>
    <w:rsid w:val="00617D05"/>
    <w:rsid w:val="00623828"/>
    <w:rsid w:val="00625463"/>
    <w:rsid w:val="00645143"/>
    <w:rsid w:val="00657F69"/>
    <w:rsid w:val="006A0D31"/>
    <w:rsid w:val="006D7CF0"/>
    <w:rsid w:val="00700E7E"/>
    <w:rsid w:val="007375F9"/>
    <w:rsid w:val="00770303"/>
    <w:rsid w:val="007B3AF2"/>
    <w:rsid w:val="007C51CE"/>
    <w:rsid w:val="007D101A"/>
    <w:rsid w:val="007D75ED"/>
    <w:rsid w:val="007F40D1"/>
    <w:rsid w:val="008059DF"/>
    <w:rsid w:val="00820CEF"/>
    <w:rsid w:val="008258B6"/>
    <w:rsid w:val="00883D99"/>
    <w:rsid w:val="008866EB"/>
    <w:rsid w:val="008869DE"/>
    <w:rsid w:val="008975EA"/>
    <w:rsid w:val="008B27D3"/>
    <w:rsid w:val="008C07FF"/>
    <w:rsid w:val="00904100"/>
    <w:rsid w:val="009304ED"/>
    <w:rsid w:val="00933080"/>
    <w:rsid w:val="00945848"/>
    <w:rsid w:val="009B7FA3"/>
    <w:rsid w:val="009D3035"/>
    <w:rsid w:val="009F7DBD"/>
    <w:rsid w:val="00A042E1"/>
    <w:rsid w:val="00A06203"/>
    <w:rsid w:val="00A15DF8"/>
    <w:rsid w:val="00A24B3B"/>
    <w:rsid w:val="00A341CB"/>
    <w:rsid w:val="00A458A3"/>
    <w:rsid w:val="00A72615"/>
    <w:rsid w:val="00A93A2F"/>
    <w:rsid w:val="00AA0E9C"/>
    <w:rsid w:val="00AB0537"/>
    <w:rsid w:val="00AB27A1"/>
    <w:rsid w:val="00AB5AEF"/>
    <w:rsid w:val="00B12F36"/>
    <w:rsid w:val="00B31107"/>
    <w:rsid w:val="00B50DB4"/>
    <w:rsid w:val="00B540BB"/>
    <w:rsid w:val="00B57846"/>
    <w:rsid w:val="00B7725D"/>
    <w:rsid w:val="00BC1B74"/>
    <w:rsid w:val="00BC4B89"/>
    <w:rsid w:val="00BE2057"/>
    <w:rsid w:val="00BE43EC"/>
    <w:rsid w:val="00C10E0A"/>
    <w:rsid w:val="00C12263"/>
    <w:rsid w:val="00C35905"/>
    <w:rsid w:val="00C4796F"/>
    <w:rsid w:val="00C50FC5"/>
    <w:rsid w:val="00C669E6"/>
    <w:rsid w:val="00C66E5C"/>
    <w:rsid w:val="00C7283A"/>
    <w:rsid w:val="00C90A83"/>
    <w:rsid w:val="00CD61C3"/>
    <w:rsid w:val="00D00224"/>
    <w:rsid w:val="00D26094"/>
    <w:rsid w:val="00D5538E"/>
    <w:rsid w:val="00D62DBD"/>
    <w:rsid w:val="00DA2049"/>
    <w:rsid w:val="00DA66BA"/>
    <w:rsid w:val="00DB3152"/>
    <w:rsid w:val="00DF1278"/>
    <w:rsid w:val="00E1480E"/>
    <w:rsid w:val="00E27574"/>
    <w:rsid w:val="00E30125"/>
    <w:rsid w:val="00E56D52"/>
    <w:rsid w:val="00E64BD9"/>
    <w:rsid w:val="00EA62F0"/>
    <w:rsid w:val="00ED520A"/>
    <w:rsid w:val="00F1711F"/>
    <w:rsid w:val="00F27933"/>
    <w:rsid w:val="00F57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7E33D-3952-4D29-AFD3-4077FA4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174"/>
    <w:pPr>
      <w:widowControl w:val="0"/>
    </w:pPr>
    <w:rPr>
      <w:rFonts w:ascii="Times New Roman" w:eastAsia="新細明體" w:hAnsi="Times New Roman" w:cs="Times New Roman"/>
      <w:szCs w:val="24"/>
    </w:rPr>
  </w:style>
  <w:style w:type="paragraph" w:styleId="3">
    <w:name w:val="heading 3"/>
    <w:aliases w:val="壹"/>
    <w:basedOn w:val="a"/>
    <w:link w:val="30"/>
    <w:qFormat/>
    <w:rsid w:val="00154562"/>
    <w:pPr>
      <w:overflowPunct w:val="0"/>
      <w:autoSpaceDN w:val="0"/>
      <w:adjustRightInd w:val="0"/>
      <w:snapToGrid w:val="0"/>
      <w:spacing w:line="360" w:lineRule="auto"/>
      <w:ind w:left="720" w:hanging="720"/>
      <w:textAlignment w:val="center"/>
      <w:outlineLvl w:val="2"/>
    </w:pPr>
    <w:rPr>
      <w:noProof/>
      <w:kern w:val="0"/>
      <w:sz w:val="28"/>
      <w:szCs w:val="20"/>
      <w:lang w:val="x-none" w:eastAsia="x-none"/>
    </w:rPr>
  </w:style>
  <w:style w:type="paragraph" w:styleId="4">
    <w:name w:val="heading 4"/>
    <w:aliases w:val="壹s"/>
    <w:basedOn w:val="a"/>
    <w:link w:val="40"/>
    <w:qFormat/>
    <w:rsid w:val="00154562"/>
    <w:pPr>
      <w:overflowPunct w:val="0"/>
      <w:autoSpaceDN w:val="0"/>
      <w:adjustRightInd w:val="0"/>
      <w:snapToGrid w:val="0"/>
      <w:spacing w:line="360" w:lineRule="auto"/>
      <w:ind w:firstLine="578"/>
      <w:jc w:val="both"/>
      <w:textAlignment w:val="center"/>
      <w:outlineLvl w:val="3"/>
    </w:pPr>
    <w:rPr>
      <w:noProof/>
      <w:kern w:val="0"/>
      <w:szCs w:val="20"/>
      <w:lang w:val="x-none" w:eastAsia="x-none"/>
    </w:rPr>
  </w:style>
  <w:style w:type="paragraph" w:styleId="5">
    <w:name w:val="heading 5"/>
    <w:aliases w:val="一"/>
    <w:basedOn w:val="a"/>
    <w:link w:val="50"/>
    <w:rsid w:val="00154562"/>
    <w:pPr>
      <w:overflowPunct w:val="0"/>
      <w:autoSpaceDN w:val="0"/>
      <w:adjustRightInd w:val="0"/>
      <w:snapToGrid w:val="0"/>
      <w:spacing w:line="360" w:lineRule="auto"/>
      <w:ind w:left="764" w:hanging="475"/>
      <w:textAlignment w:val="center"/>
      <w:outlineLvl w:val="4"/>
    </w:pPr>
    <w:rPr>
      <w:rFonts w:ascii="新細明體" w:hAnsi="新細明體"/>
      <w:noProof/>
      <w:kern w:val="0"/>
      <w:szCs w:val="20"/>
      <w:lang w:val="x-none" w:eastAsia="x-none"/>
    </w:rPr>
  </w:style>
  <w:style w:type="paragraph" w:styleId="8">
    <w:name w:val="heading 8"/>
    <w:basedOn w:val="a"/>
    <w:next w:val="a"/>
    <w:link w:val="80"/>
    <w:uiPriority w:val="9"/>
    <w:semiHidden/>
    <w:unhideWhenUsed/>
    <w:qFormat/>
    <w:rsid w:val="00154562"/>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aliases w:val="1."/>
    <w:basedOn w:val="a"/>
    <w:link w:val="90"/>
    <w:qFormat/>
    <w:rsid w:val="00154562"/>
    <w:pPr>
      <w:overflowPunct w:val="0"/>
      <w:autoSpaceDN w:val="0"/>
      <w:adjustRightInd w:val="0"/>
      <w:snapToGrid w:val="0"/>
      <w:spacing w:line="360" w:lineRule="auto"/>
      <w:ind w:left="780" w:hanging="194"/>
      <w:jc w:val="both"/>
      <w:textAlignment w:val="center"/>
      <w:outlineLvl w:val="8"/>
    </w:pPr>
    <w:rPr>
      <w:noProof/>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2174"/>
    <w:pPr>
      <w:ind w:leftChars="200" w:left="480"/>
    </w:pPr>
  </w:style>
  <w:style w:type="character" w:customStyle="1" w:styleId="a4">
    <w:name w:val="清單段落 字元"/>
    <w:basedOn w:val="a0"/>
    <w:link w:val="a3"/>
    <w:uiPriority w:val="34"/>
    <w:locked/>
    <w:rsid w:val="00612174"/>
    <w:rPr>
      <w:rFonts w:ascii="Times New Roman" w:eastAsia="新細明體" w:hAnsi="Times New Roman" w:cs="Times New Roman"/>
      <w:szCs w:val="24"/>
    </w:rPr>
  </w:style>
  <w:style w:type="table" w:styleId="a5">
    <w:name w:val="Table Grid"/>
    <w:basedOn w:val="a1"/>
    <w:uiPriority w:val="59"/>
    <w:rsid w:val="0061217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內文1"/>
    <w:rsid w:val="001C6715"/>
    <w:pPr>
      <w:widowControl w:val="0"/>
    </w:pPr>
    <w:rPr>
      <w:rFonts w:ascii="Times New Roman" w:hAnsi="Times New Roman" w:cs="Times New Roman"/>
      <w:kern w:val="0"/>
      <w:szCs w:val="24"/>
    </w:rPr>
  </w:style>
  <w:style w:type="character" w:customStyle="1" w:styleId="30">
    <w:name w:val="標題 3 字元"/>
    <w:aliases w:val="壹 字元"/>
    <w:basedOn w:val="a0"/>
    <w:link w:val="3"/>
    <w:rsid w:val="00154562"/>
    <w:rPr>
      <w:rFonts w:ascii="Times New Roman" w:eastAsia="新細明體" w:hAnsi="Times New Roman" w:cs="Times New Roman"/>
      <w:noProof/>
      <w:kern w:val="0"/>
      <w:sz w:val="28"/>
      <w:szCs w:val="20"/>
      <w:lang w:val="x-none" w:eastAsia="x-none"/>
    </w:rPr>
  </w:style>
  <w:style w:type="character" w:customStyle="1" w:styleId="40">
    <w:name w:val="標題 4 字元"/>
    <w:aliases w:val="壹s 字元"/>
    <w:basedOn w:val="a0"/>
    <w:link w:val="4"/>
    <w:rsid w:val="00154562"/>
    <w:rPr>
      <w:rFonts w:ascii="Times New Roman" w:eastAsia="新細明體" w:hAnsi="Times New Roman" w:cs="Times New Roman"/>
      <w:noProof/>
      <w:kern w:val="0"/>
      <w:szCs w:val="20"/>
      <w:lang w:val="x-none" w:eastAsia="x-none"/>
    </w:rPr>
  </w:style>
  <w:style w:type="character" w:customStyle="1" w:styleId="50">
    <w:name w:val="標題 5 字元"/>
    <w:aliases w:val="一 字元"/>
    <w:basedOn w:val="a0"/>
    <w:link w:val="5"/>
    <w:rsid w:val="00154562"/>
    <w:rPr>
      <w:rFonts w:ascii="新細明體" w:eastAsia="新細明體" w:hAnsi="新細明體" w:cs="Times New Roman"/>
      <w:noProof/>
      <w:kern w:val="0"/>
      <w:szCs w:val="20"/>
      <w:lang w:val="x-none" w:eastAsia="x-none"/>
    </w:rPr>
  </w:style>
  <w:style w:type="character" w:customStyle="1" w:styleId="90">
    <w:name w:val="標題 9 字元"/>
    <w:aliases w:val="1. 字元"/>
    <w:basedOn w:val="a0"/>
    <w:link w:val="9"/>
    <w:rsid w:val="00154562"/>
    <w:rPr>
      <w:rFonts w:ascii="Times New Roman" w:eastAsia="新細明體" w:hAnsi="Times New Roman" w:cs="Times New Roman"/>
      <w:noProof/>
      <w:kern w:val="0"/>
      <w:szCs w:val="20"/>
      <w:lang w:val="x-none" w:eastAsia="x-none"/>
    </w:rPr>
  </w:style>
  <w:style w:type="character" w:styleId="a6">
    <w:name w:val="Strong"/>
    <w:uiPriority w:val="22"/>
    <w:qFormat/>
    <w:rsid w:val="00154562"/>
    <w:rPr>
      <w:b/>
      <w:bCs/>
    </w:rPr>
  </w:style>
  <w:style w:type="character" w:styleId="a7">
    <w:name w:val="Hyperlink"/>
    <w:uiPriority w:val="99"/>
    <w:unhideWhenUsed/>
    <w:rsid w:val="00154562"/>
    <w:rPr>
      <w:color w:val="0000FF"/>
      <w:u w:val="single"/>
    </w:rPr>
  </w:style>
  <w:style w:type="paragraph" w:customStyle="1" w:styleId="99">
    <w:name w:val="標題99"/>
    <w:aliases w:val="1.s"/>
    <w:basedOn w:val="8"/>
    <w:rsid w:val="00154562"/>
    <w:pPr>
      <w:keepNext w:val="0"/>
      <w:overflowPunct w:val="0"/>
      <w:autoSpaceDN w:val="0"/>
      <w:adjustRightInd w:val="0"/>
      <w:snapToGrid w:val="0"/>
      <w:spacing w:line="360" w:lineRule="auto"/>
      <w:ind w:leftChars="0" w:left="780" w:firstLine="595"/>
      <w:jc w:val="both"/>
      <w:textAlignment w:val="center"/>
      <w:outlineLvl w:val="9"/>
    </w:pPr>
    <w:rPr>
      <w:rFonts w:ascii="Times New Roman" w:eastAsia="新細明體" w:hAnsi="Times New Roman" w:cs="Times New Roman"/>
      <w:noProof/>
      <w:kern w:val="0"/>
      <w:sz w:val="24"/>
      <w:szCs w:val="20"/>
      <w:lang w:val="x-none" w:eastAsia="x-none"/>
    </w:rPr>
  </w:style>
  <w:style w:type="paragraph" w:customStyle="1" w:styleId="91">
    <w:name w:val="樣式 標題 91. + (中文) 標楷體 底線"/>
    <w:basedOn w:val="9"/>
    <w:rsid w:val="00154562"/>
    <w:rPr>
      <w:rFonts w:eastAsia="Times New Roman"/>
      <w:u w:val="single"/>
    </w:rPr>
  </w:style>
  <w:style w:type="character" w:customStyle="1" w:styleId="a8">
    <w:name w:val="樣式 強調粗體 + (中文) 標楷體"/>
    <w:rsid w:val="00154562"/>
    <w:rPr>
      <w:rFonts w:eastAsia="標楷體"/>
      <w:b w:val="0"/>
      <w:bCs/>
      <w:kern w:val="0"/>
    </w:rPr>
  </w:style>
  <w:style w:type="character" w:customStyle="1" w:styleId="80">
    <w:name w:val="標題 8 字元"/>
    <w:basedOn w:val="a0"/>
    <w:link w:val="8"/>
    <w:uiPriority w:val="9"/>
    <w:semiHidden/>
    <w:rsid w:val="00154562"/>
    <w:rPr>
      <w:rFonts w:asciiTheme="majorHAnsi" w:eastAsiaTheme="majorEastAsia" w:hAnsiTheme="majorHAnsi" w:cstheme="majorBidi"/>
      <w:sz w:val="36"/>
      <w:szCs w:val="36"/>
    </w:rPr>
  </w:style>
  <w:style w:type="paragraph" w:styleId="a9">
    <w:name w:val="header"/>
    <w:basedOn w:val="a"/>
    <w:link w:val="aa"/>
    <w:uiPriority w:val="99"/>
    <w:unhideWhenUsed/>
    <w:rsid w:val="000E4A0D"/>
    <w:pPr>
      <w:tabs>
        <w:tab w:val="center" w:pos="4153"/>
        <w:tab w:val="right" w:pos="8306"/>
      </w:tabs>
      <w:snapToGrid w:val="0"/>
    </w:pPr>
    <w:rPr>
      <w:sz w:val="20"/>
      <w:szCs w:val="20"/>
    </w:rPr>
  </w:style>
  <w:style w:type="character" w:customStyle="1" w:styleId="aa">
    <w:name w:val="頁首 字元"/>
    <w:basedOn w:val="a0"/>
    <w:link w:val="a9"/>
    <w:uiPriority w:val="99"/>
    <w:rsid w:val="000E4A0D"/>
    <w:rPr>
      <w:rFonts w:ascii="Times New Roman" w:eastAsia="新細明體" w:hAnsi="Times New Roman" w:cs="Times New Roman"/>
      <w:sz w:val="20"/>
      <w:szCs w:val="20"/>
    </w:rPr>
  </w:style>
  <w:style w:type="paragraph" w:styleId="ab">
    <w:name w:val="footer"/>
    <w:basedOn w:val="a"/>
    <w:link w:val="ac"/>
    <w:uiPriority w:val="99"/>
    <w:unhideWhenUsed/>
    <w:rsid w:val="000E4A0D"/>
    <w:pPr>
      <w:tabs>
        <w:tab w:val="center" w:pos="4153"/>
        <w:tab w:val="right" w:pos="8306"/>
      </w:tabs>
      <w:snapToGrid w:val="0"/>
    </w:pPr>
    <w:rPr>
      <w:sz w:val="20"/>
      <w:szCs w:val="20"/>
    </w:rPr>
  </w:style>
  <w:style w:type="character" w:customStyle="1" w:styleId="ac">
    <w:name w:val="頁尾 字元"/>
    <w:basedOn w:val="a0"/>
    <w:link w:val="ab"/>
    <w:uiPriority w:val="99"/>
    <w:rsid w:val="000E4A0D"/>
    <w:rPr>
      <w:rFonts w:ascii="Times New Roman" w:eastAsia="新細明體" w:hAnsi="Times New Roman" w:cs="Times New Roman"/>
      <w:sz w:val="20"/>
      <w:szCs w:val="20"/>
    </w:rPr>
  </w:style>
  <w:style w:type="paragraph" w:customStyle="1" w:styleId="0">
    <w:name w:val="樣式 標題 0頭 + (中文) 標楷體"/>
    <w:basedOn w:val="a"/>
    <w:rsid w:val="003F753B"/>
    <w:pPr>
      <w:overflowPunct w:val="0"/>
      <w:autoSpaceDN w:val="0"/>
      <w:adjustRightInd w:val="0"/>
      <w:snapToGrid w:val="0"/>
      <w:spacing w:line="360" w:lineRule="auto"/>
      <w:jc w:val="center"/>
      <w:textAlignment w:val="center"/>
    </w:pPr>
    <w:rPr>
      <w:rFonts w:eastAsia="標楷體"/>
      <w:noProof/>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73156">
      <w:bodyDiv w:val="1"/>
      <w:marLeft w:val="0"/>
      <w:marRight w:val="0"/>
      <w:marTop w:val="0"/>
      <w:marBottom w:val="0"/>
      <w:divBdr>
        <w:top w:val="none" w:sz="0" w:space="0" w:color="auto"/>
        <w:left w:val="none" w:sz="0" w:space="0" w:color="auto"/>
        <w:bottom w:val="none" w:sz="0" w:space="0" w:color="auto"/>
        <w:right w:val="none" w:sz="0" w:space="0" w:color="auto"/>
      </w:divBdr>
    </w:div>
    <w:div w:id="5643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2E7A-3676-4225-9AE9-1557DC6D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2021-05-16T01:32:00Z</dcterms:created>
  <dcterms:modified xsi:type="dcterms:W3CDTF">2021-05-16T01:32:00Z</dcterms:modified>
</cp:coreProperties>
</file>